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F7" w:rsidRPr="00063AE5" w:rsidRDefault="00C81A05" w:rsidP="001C7E5F">
      <w:pPr>
        <w:suppressAutoHyphens/>
        <w:spacing w:line="276" w:lineRule="auto"/>
        <w:jc w:val="center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О</w:t>
      </w:r>
      <w:r w:rsidR="0094449A" w:rsidRPr="00063AE5">
        <w:rPr>
          <w:rFonts w:eastAsia="SimSun"/>
          <w:b/>
          <w:sz w:val="24"/>
          <w:szCs w:val="24"/>
          <w:lang w:eastAsia="ar-SA"/>
        </w:rPr>
        <w:t>ПОВЕЩЕНИЕ О НАЧАЛЕ ОБЩЕСТВЕННЫХ ОБСУЖДЕНИЙ ПО ПРОЕКТУ</w:t>
      </w:r>
    </w:p>
    <w:p w:rsidR="00466691" w:rsidRPr="00D82794" w:rsidRDefault="004570CE" w:rsidP="001B632B">
      <w:pPr>
        <w:pBdr>
          <w:bottom w:val="single" w:sz="4" w:space="1" w:color="auto"/>
        </w:pBdr>
        <w:jc w:val="center"/>
        <w:rPr>
          <w:rFonts w:eastAsia="SimSun"/>
          <w:b/>
          <w:sz w:val="24"/>
          <w:szCs w:val="24"/>
          <w:lang w:eastAsia="ar-SA"/>
        </w:rPr>
      </w:pPr>
      <w:r w:rsidRPr="00063AE5">
        <w:rPr>
          <w:rFonts w:eastAsia="SimSun"/>
          <w:b/>
          <w:sz w:val="24"/>
          <w:szCs w:val="24"/>
          <w:lang w:eastAsia="ar-SA"/>
        </w:rPr>
        <w:t xml:space="preserve">решения </w:t>
      </w:r>
      <w:r w:rsidR="000B004C" w:rsidRPr="000B004C">
        <w:rPr>
          <w:rFonts w:eastAsia="SimSun"/>
          <w:b/>
          <w:sz w:val="24"/>
          <w:szCs w:val="24"/>
          <w:lang w:eastAsia="ar-SA"/>
        </w:rPr>
        <w:t xml:space="preserve">о предоставлении разрешения на </w:t>
      </w:r>
      <w:r w:rsidR="00773E62" w:rsidRPr="00773E62">
        <w:rPr>
          <w:rFonts w:eastAsia="SimSun"/>
          <w:b/>
          <w:sz w:val="24"/>
          <w:szCs w:val="24"/>
          <w:lang w:eastAsia="ar-SA"/>
        </w:rPr>
        <w:t>условно разрешенный вид использования</w:t>
      </w:r>
      <w:r w:rsidR="00DD3AC1" w:rsidRPr="00DD3AC1">
        <w:rPr>
          <w:rFonts w:eastAsia="SimSun"/>
          <w:b/>
          <w:sz w:val="24"/>
          <w:szCs w:val="24"/>
          <w:lang w:eastAsia="ar-SA"/>
        </w:rPr>
        <w:t xml:space="preserve"> </w:t>
      </w:r>
      <w:r w:rsidR="00324BD1" w:rsidRPr="00324BD1">
        <w:rPr>
          <w:rFonts w:eastAsia="SimSun"/>
          <w:b/>
          <w:sz w:val="24"/>
          <w:szCs w:val="24"/>
          <w:lang w:eastAsia="ar-SA"/>
        </w:rPr>
        <w:t>«</w:t>
      </w:r>
      <w:r w:rsidR="00C47222" w:rsidRPr="00C47222">
        <w:rPr>
          <w:rFonts w:eastAsia="SimSun"/>
          <w:b/>
          <w:sz w:val="24"/>
          <w:szCs w:val="24"/>
          <w:lang w:eastAsia="ar-SA"/>
        </w:rPr>
        <w:t>4.</w:t>
      </w:r>
      <w:r w:rsidR="00D0638D">
        <w:rPr>
          <w:rFonts w:eastAsia="SimSun"/>
          <w:b/>
          <w:sz w:val="24"/>
          <w:szCs w:val="24"/>
          <w:lang w:eastAsia="ar-SA"/>
        </w:rPr>
        <w:t>1</w:t>
      </w:r>
      <w:r w:rsidR="00C47222" w:rsidRPr="00C47222">
        <w:rPr>
          <w:rFonts w:eastAsia="SimSun"/>
          <w:b/>
          <w:sz w:val="24"/>
          <w:szCs w:val="24"/>
          <w:lang w:eastAsia="ar-SA"/>
        </w:rPr>
        <w:t xml:space="preserve"> </w:t>
      </w:r>
      <w:r w:rsidR="00D0638D">
        <w:rPr>
          <w:rFonts w:eastAsia="SimSun"/>
          <w:b/>
          <w:sz w:val="24"/>
          <w:szCs w:val="24"/>
          <w:lang w:eastAsia="ar-SA"/>
        </w:rPr>
        <w:t>Деловое управление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» в отношении земельного участка с кадастровым номером </w:t>
      </w:r>
      <w:r w:rsidR="00D0638D" w:rsidRPr="00D0638D">
        <w:rPr>
          <w:rFonts w:eastAsia="SimSun"/>
          <w:b/>
          <w:sz w:val="24"/>
          <w:szCs w:val="24"/>
          <w:lang w:eastAsia="ar-SA"/>
        </w:rPr>
        <w:t>11:20:0602009:461</w:t>
      </w:r>
      <w:r w:rsidR="00D82794">
        <w:rPr>
          <w:rFonts w:eastAsia="SimSun"/>
          <w:b/>
          <w:sz w:val="24"/>
          <w:szCs w:val="24"/>
          <w:lang w:eastAsia="ar-SA"/>
        </w:rPr>
        <w:t>1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, расположенного по адресу: </w:t>
      </w:r>
      <w:r w:rsidR="00554E7F" w:rsidRPr="00554E7F">
        <w:rPr>
          <w:rFonts w:eastAsia="SimSun"/>
          <w:b/>
          <w:sz w:val="24"/>
          <w:szCs w:val="24"/>
          <w:lang w:eastAsia="ar-SA"/>
        </w:rPr>
        <w:t>Российская Федерация, Республика Коми, городской округ Ухта, г. Ухта, набережная Нефтяников, земельный участок 12а</w:t>
      </w:r>
      <w:bookmarkStart w:id="0" w:name="_GoBack"/>
      <w:bookmarkEnd w:id="0"/>
      <w:r w:rsidR="00324BD1" w:rsidRPr="00324BD1">
        <w:rPr>
          <w:rFonts w:eastAsia="SimSun"/>
          <w:b/>
          <w:sz w:val="24"/>
          <w:szCs w:val="24"/>
          <w:lang w:eastAsia="ar-SA"/>
        </w:rPr>
        <w:t>, находящегося в те</w:t>
      </w:r>
      <w:r w:rsidR="00C47222">
        <w:rPr>
          <w:rFonts w:eastAsia="SimSun"/>
          <w:b/>
          <w:sz w:val="24"/>
          <w:szCs w:val="24"/>
          <w:lang w:eastAsia="ar-SA"/>
        </w:rPr>
        <w:t xml:space="preserve">рриториальной зоне </w:t>
      </w:r>
      <w:r w:rsidR="00510C25">
        <w:rPr>
          <w:rFonts w:eastAsia="SimSun"/>
          <w:b/>
          <w:sz w:val="24"/>
          <w:szCs w:val="24"/>
          <w:lang w:eastAsia="ar-SA"/>
        </w:rPr>
        <w:t>ЖЗ 101</w:t>
      </w:r>
      <w:r w:rsidR="00324BD1" w:rsidRPr="00324BD1">
        <w:rPr>
          <w:rFonts w:eastAsia="SimSun"/>
          <w:b/>
          <w:sz w:val="24"/>
          <w:szCs w:val="24"/>
          <w:lang w:eastAsia="ar-SA"/>
        </w:rPr>
        <w:t xml:space="preserve"> (</w:t>
      </w:r>
      <w:r w:rsidR="006D0A7B">
        <w:rPr>
          <w:rFonts w:eastAsia="SimSun"/>
          <w:b/>
          <w:sz w:val="24"/>
          <w:szCs w:val="24"/>
          <w:lang w:eastAsia="ar-SA"/>
        </w:rPr>
        <w:t xml:space="preserve">зона </w:t>
      </w:r>
      <w:r w:rsidR="00510C25">
        <w:rPr>
          <w:rFonts w:eastAsia="SimSun"/>
          <w:b/>
          <w:sz w:val="24"/>
          <w:szCs w:val="24"/>
          <w:lang w:eastAsia="ar-SA"/>
        </w:rPr>
        <w:t>многоэтажной жилой застройки</w:t>
      </w:r>
      <w:r w:rsidR="00324BD1" w:rsidRPr="00324BD1">
        <w:rPr>
          <w:rFonts w:eastAsia="SimSun"/>
          <w:b/>
          <w:sz w:val="24"/>
          <w:szCs w:val="24"/>
          <w:lang w:eastAsia="ar-SA"/>
        </w:rPr>
        <w:t>)</w:t>
      </w:r>
      <w:r w:rsidR="00466691" w:rsidRPr="00863E15">
        <w:rPr>
          <w:rFonts w:eastAsia="SimSun"/>
          <w:sz w:val="18"/>
          <w:szCs w:val="18"/>
          <w:lang w:eastAsia="ar-SA"/>
        </w:rPr>
        <w:t xml:space="preserve"> </w:t>
      </w:r>
    </w:p>
    <w:p w:rsidR="004A17F7" w:rsidRPr="00863E15" w:rsidRDefault="004A17F7" w:rsidP="00466691">
      <w:pPr>
        <w:jc w:val="center"/>
        <w:rPr>
          <w:rFonts w:eastAsia="SimSun"/>
          <w:sz w:val="18"/>
          <w:szCs w:val="18"/>
          <w:lang w:eastAsia="ar-SA"/>
        </w:rPr>
      </w:pPr>
      <w:r w:rsidRPr="00863E15">
        <w:rPr>
          <w:rFonts w:eastAsia="SimSun"/>
          <w:sz w:val="18"/>
          <w:szCs w:val="18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063AE5" w:rsidRDefault="004A17F7" w:rsidP="004A17F7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0B004C" w:rsidRP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Перечень информационных материалов к проекту: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>1. Ситуационный план</w:t>
      </w:r>
    </w:p>
    <w:p w:rsidR="000B004C" w:rsidRDefault="000B004C" w:rsidP="000B004C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</w:p>
    <w:p w:rsidR="00AC6D7D" w:rsidRPr="005C2D3C" w:rsidRDefault="000B004C" w:rsidP="00AC6D7D">
      <w:pPr>
        <w:widowControl w:val="0"/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B004C">
        <w:rPr>
          <w:rFonts w:eastAsia="SimSun"/>
          <w:sz w:val="24"/>
          <w:szCs w:val="24"/>
          <w:lang w:eastAsia="ar-SA"/>
        </w:rPr>
        <w:t xml:space="preserve">Общественные обсуждения проводятся </w:t>
      </w:r>
      <w:r w:rsidR="00514940">
        <w:rPr>
          <w:rFonts w:eastAsia="SimSun"/>
          <w:b/>
          <w:sz w:val="24"/>
          <w:szCs w:val="24"/>
          <w:lang w:eastAsia="ar-SA"/>
        </w:rPr>
        <w:t>с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D82794">
        <w:rPr>
          <w:rFonts w:eastAsia="SimSun"/>
          <w:b/>
          <w:sz w:val="24"/>
          <w:szCs w:val="24"/>
          <w:u w:val="single"/>
          <w:lang w:eastAsia="ar-SA"/>
        </w:rPr>
        <w:t>5.12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514940">
        <w:rPr>
          <w:rFonts w:eastAsia="SimSun"/>
          <w:b/>
          <w:sz w:val="24"/>
          <w:szCs w:val="24"/>
          <w:lang w:eastAsia="ar-SA"/>
        </w:rPr>
        <w:t>по</w:t>
      </w:r>
      <w:r w:rsidR="00514940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="00D82794">
        <w:rPr>
          <w:rFonts w:eastAsia="SimSun"/>
          <w:b/>
          <w:sz w:val="24"/>
          <w:szCs w:val="24"/>
          <w:u w:val="single"/>
          <w:lang w:eastAsia="ar-SA"/>
        </w:rPr>
        <w:t>19.12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>.2025</w:t>
      </w:r>
      <w:r w:rsidR="00262C3A" w:rsidRPr="00262C3A">
        <w:rPr>
          <w:rFonts w:eastAsia="SimSun"/>
          <w:b/>
          <w:sz w:val="24"/>
          <w:szCs w:val="24"/>
          <w:lang w:eastAsia="ar-SA"/>
        </w:rPr>
        <w:t xml:space="preserve"> </w:t>
      </w:r>
      <w:r w:rsidRPr="000B004C">
        <w:rPr>
          <w:rFonts w:eastAsia="SimSun"/>
          <w:sz w:val="24"/>
          <w:szCs w:val="24"/>
          <w:lang w:eastAsia="ar-SA"/>
        </w:rPr>
        <w:t xml:space="preserve">в следующем порядке: 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размещение проекта и информационных материалов к нему на Официальном портале администрации </w:t>
      </w:r>
      <w:r w:rsidR="009714F8">
        <w:rPr>
          <w:rFonts w:eastAsia="SimSun"/>
          <w:sz w:val="24"/>
          <w:szCs w:val="24"/>
          <w:lang w:eastAsia="ar-SA"/>
        </w:rPr>
        <w:t>муниципального округа</w:t>
      </w:r>
      <w:r w:rsidRPr="005C2D3C">
        <w:rPr>
          <w:rFonts w:eastAsia="SimSun"/>
          <w:sz w:val="24"/>
          <w:szCs w:val="24"/>
          <w:lang w:eastAsia="ar-SA"/>
        </w:rPr>
        <w:t xml:space="preserve"> «Ухта»;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проведение экспозиции проекта;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прием предложений и замечаний по проекту;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>подготовка и оформление протокола общественных обсуждений;</w:t>
      </w:r>
    </w:p>
    <w:p w:rsidR="00AC6D7D" w:rsidRPr="005C2D3C" w:rsidRDefault="00AC6D7D" w:rsidP="00AC6D7D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подготовка и опубликование заключения о результатах общественных обсуждений. 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5C2D3C">
        <w:rPr>
          <w:rFonts w:eastAsia="SimSun"/>
          <w:sz w:val="24"/>
          <w:szCs w:val="24"/>
          <w:lang w:eastAsia="ar-SA"/>
        </w:rPr>
        <w:t xml:space="preserve">Место (места) проведения экспозиции (экспозиций) проекта: </w:t>
      </w:r>
    </w:p>
    <w:p w:rsidR="00AC6D7D" w:rsidRPr="005C2D3C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 w:rsidRPr="005C2D3C">
        <w:rPr>
          <w:rFonts w:eastAsia="SimSun"/>
          <w:b/>
          <w:sz w:val="24"/>
          <w:szCs w:val="24"/>
          <w:lang w:eastAsia="ar-SA"/>
        </w:rPr>
        <w:t>Республика Коми, г. Ухта, ул. Бушуева, д.7</w:t>
      </w:r>
    </w:p>
    <w:p w:rsidR="00AC6D7D" w:rsidRPr="005C2D3C" w:rsidRDefault="00AC6D7D" w:rsidP="00AC6D7D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 xml:space="preserve">Дата открытия экспозиции (экспозиций) проекта </w:t>
      </w:r>
      <w:r w:rsidR="00514940">
        <w:rPr>
          <w:rFonts w:eastAsia="SimSun"/>
          <w:b/>
          <w:sz w:val="24"/>
          <w:szCs w:val="24"/>
          <w:lang w:eastAsia="ar-SA"/>
        </w:rPr>
        <w:t>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D82794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514940">
        <w:rPr>
          <w:rFonts w:eastAsia="SimSun"/>
          <w:b/>
          <w:sz w:val="24"/>
          <w:szCs w:val="24"/>
          <w:lang w:eastAsia="ar-SA"/>
        </w:rPr>
        <w:t>»</w:t>
      </w:r>
      <w:r w:rsidR="00262C3A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D82794">
        <w:rPr>
          <w:rFonts w:eastAsia="SimSun"/>
          <w:b/>
          <w:sz w:val="24"/>
          <w:szCs w:val="24"/>
          <w:u w:val="single"/>
          <w:lang w:eastAsia="ar-SA"/>
        </w:rPr>
        <w:t>декабря</w:t>
      </w:r>
      <w:r w:rsidR="00514940"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921A52" w:rsidRPr="00921A52" w:rsidRDefault="00921A52" w:rsidP="00921A52">
      <w:pPr>
        <w:suppressAutoHyphens/>
        <w:ind w:firstLine="709"/>
        <w:rPr>
          <w:rFonts w:eastAsia="SimSun"/>
          <w:sz w:val="24"/>
          <w:szCs w:val="24"/>
          <w:lang w:eastAsia="ar-SA"/>
        </w:rPr>
      </w:pPr>
      <w:r w:rsidRPr="00921A52">
        <w:rPr>
          <w:rFonts w:eastAsia="SimSun"/>
          <w:sz w:val="24"/>
          <w:szCs w:val="24"/>
          <w:lang w:eastAsia="ar-SA"/>
        </w:rPr>
        <w:t>Сроки проведения экспозиции (экспозиций) проекта:</w:t>
      </w:r>
    </w:p>
    <w:p w:rsidR="00AC6D7D" w:rsidRPr="00D21593" w:rsidRDefault="00514940" w:rsidP="00921A52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с «</w:t>
      </w:r>
      <w:r w:rsidR="00AD4396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D82794">
        <w:rPr>
          <w:rFonts w:eastAsia="SimSun"/>
          <w:b/>
          <w:sz w:val="24"/>
          <w:szCs w:val="24"/>
          <w:u w:val="single"/>
          <w:lang w:eastAsia="ar-SA"/>
        </w:rPr>
        <w:t>5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D82794">
        <w:rPr>
          <w:rFonts w:eastAsia="SimSun"/>
          <w:b/>
          <w:sz w:val="24"/>
          <w:szCs w:val="24"/>
          <w:u w:val="single"/>
          <w:lang w:eastAsia="ar-SA"/>
        </w:rPr>
        <w:t>декабря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  <w:r>
        <w:rPr>
          <w:rFonts w:eastAsia="SimSun"/>
          <w:b/>
          <w:sz w:val="24"/>
          <w:szCs w:val="24"/>
          <w:lang w:eastAsia="ar-SA"/>
        </w:rPr>
        <w:t xml:space="preserve"> по «</w:t>
      </w:r>
      <w:r w:rsidR="00D82794">
        <w:rPr>
          <w:rFonts w:eastAsia="SimSun"/>
          <w:b/>
          <w:sz w:val="24"/>
          <w:szCs w:val="24"/>
          <w:u w:val="single"/>
          <w:lang w:eastAsia="ar-SA"/>
        </w:rPr>
        <w:t>17</w:t>
      </w:r>
      <w:r>
        <w:rPr>
          <w:rFonts w:eastAsia="SimSun"/>
          <w:b/>
          <w:sz w:val="24"/>
          <w:szCs w:val="24"/>
          <w:lang w:eastAsia="ar-SA"/>
        </w:rPr>
        <w:t>»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D82794">
        <w:rPr>
          <w:rFonts w:eastAsia="SimSun"/>
          <w:b/>
          <w:sz w:val="24"/>
          <w:szCs w:val="24"/>
          <w:u w:val="single"/>
          <w:lang w:eastAsia="ar-SA"/>
        </w:rPr>
        <w:t>декабря</w:t>
      </w:r>
      <w:r>
        <w:rPr>
          <w:rFonts w:eastAsia="SimSun"/>
          <w:b/>
          <w:sz w:val="24"/>
          <w:szCs w:val="24"/>
          <w:u w:val="single"/>
          <w:lang w:eastAsia="ar-SA"/>
        </w:rPr>
        <w:t xml:space="preserve"> 2025 г.</w:t>
      </w:r>
    </w:p>
    <w:p w:rsidR="00D367E0" w:rsidRPr="005C2D3C" w:rsidRDefault="00D367E0" w:rsidP="00D367E0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Посещение экспозиции (экспозиций) возможно </w:t>
      </w:r>
      <w:proofErr w:type="gramStart"/>
      <w:r>
        <w:rPr>
          <w:rFonts w:eastAsia="SimSun"/>
          <w:sz w:val="24"/>
          <w:szCs w:val="24"/>
          <w:lang w:eastAsia="ar-SA"/>
        </w:rPr>
        <w:t>в</w:t>
      </w:r>
      <w:proofErr w:type="gramEnd"/>
    </w:p>
    <w:p w:rsidR="00AC6D7D" w:rsidRPr="00C37E3A" w:rsidRDefault="00514940" w:rsidP="00C37E3A">
      <w:pPr>
        <w:pBdr>
          <w:bottom w:val="single" w:sz="4" w:space="1" w:color="auto"/>
        </w:pBdr>
        <w:suppressAutoHyphens/>
        <w:ind w:firstLine="567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 xml:space="preserve">пн. - </w:t>
      </w:r>
      <w:r w:rsidR="00D82794">
        <w:rPr>
          <w:rFonts w:eastAsia="SimSun"/>
          <w:b/>
          <w:sz w:val="24"/>
          <w:szCs w:val="24"/>
          <w:lang w:eastAsia="ar-SA"/>
        </w:rPr>
        <w:t>вт</w:t>
      </w:r>
      <w:r w:rsidR="001B632B">
        <w:rPr>
          <w:rFonts w:eastAsia="SimSun"/>
          <w:b/>
          <w:sz w:val="24"/>
          <w:szCs w:val="24"/>
          <w:lang w:eastAsia="ar-SA"/>
        </w:rPr>
        <w:t>. - с 9:00 до 17:00</w:t>
      </w:r>
      <w:r w:rsidR="007117EC">
        <w:rPr>
          <w:rFonts w:eastAsia="SimSun"/>
          <w:b/>
          <w:sz w:val="24"/>
          <w:szCs w:val="24"/>
          <w:lang w:eastAsia="ar-SA"/>
        </w:rPr>
        <w:t xml:space="preserve">, </w:t>
      </w:r>
      <w:r w:rsidR="00D82794">
        <w:rPr>
          <w:rFonts w:eastAsia="SimSun"/>
          <w:b/>
          <w:sz w:val="24"/>
          <w:szCs w:val="24"/>
          <w:lang w:eastAsia="ar-SA"/>
        </w:rPr>
        <w:t>ср</w:t>
      </w:r>
      <w:r w:rsidR="007117EC">
        <w:rPr>
          <w:rFonts w:eastAsia="SimSun"/>
          <w:b/>
          <w:sz w:val="24"/>
          <w:szCs w:val="24"/>
          <w:lang w:eastAsia="ar-SA"/>
        </w:rPr>
        <w:t xml:space="preserve">. - с 9:00 до </w:t>
      </w:r>
      <w:r w:rsidR="00D82794">
        <w:rPr>
          <w:rFonts w:eastAsia="SimSun"/>
          <w:b/>
          <w:sz w:val="24"/>
          <w:szCs w:val="24"/>
          <w:lang w:eastAsia="ar-SA"/>
        </w:rPr>
        <w:t>13</w:t>
      </w:r>
      <w:r w:rsidR="007117EC">
        <w:rPr>
          <w:rFonts w:eastAsia="SimSun"/>
          <w:b/>
          <w:sz w:val="24"/>
          <w:szCs w:val="24"/>
          <w:lang w:eastAsia="ar-SA"/>
        </w:rPr>
        <w:t>:</w:t>
      </w:r>
      <w:r w:rsidR="00D82794">
        <w:rPr>
          <w:rFonts w:eastAsia="SimSun"/>
          <w:b/>
          <w:sz w:val="24"/>
          <w:szCs w:val="24"/>
          <w:lang w:eastAsia="ar-SA"/>
        </w:rPr>
        <w:t>0</w:t>
      </w:r>
      <w:r w:rsidR="007117EC">
        <w:rPr>
          <w:rFonts w:eastAsia="SimSun"/>
          <w:b/>
          <w:sz w:val="24"/>
          <w:szCs w:val="24"/>
          <w:lang w:eastAsia="ar-SA"/>
        </w:rPr>
        <w:t>0</w:t>
      </w:r>
      <w:r w:rsidR="001B632B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b/>
          <w:sz w:val="24"/>
          <w:szCs w:val="24"/>
          <w:lang w:eastAsia="ar-SA"/>
        </w:rPr>
        <w:t xml:space="preserve">(обед с 13:00 </w:t>
      </w:r>
      <w:proofErr w:type="gramStart"/>
      <w:r>
        <w:rPr>
          <w:rFonts w:eastAsia="SimSun"/>
          <w:b/>
          <w:sz w:val="24"/>
          <w:szCs w:val="24"/>
          <w:lang w:eastAsia="ar-SA"/>
        </w:rPr>
        <w:t>до</w:t>
      </w:r>
      <w:proofErr w:type="gramEnd"/>
      <w:r>
        <w:rPr>
          <w:rFonts w:eastAsia="SimSun"/>
          <w:b/>
          <w:sz w:val="24"/>
          <w:szCs w:val="24"/>
          <w:lang w:eastAsia="ar-SA"/>
        </w:rPr>
        <w:t xml:space="preserve"> 14:00)</w:t>
      </w:r>
    </w:p>
    <w:p w:rsidR="00AC6D7D" w:rsidRDefault="00AC6D7D" w:rsidP="001C7E5F">
      <w:pPr>
        <w:suppressAutoHyphens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(дни, часы)</w:t>
      </w:r>
    </w:p>
    <w:p w:rsidR="00AC6D7D" w:rsidRDefault="00AC6D7D" w:rsidP="00AC6D7D">
      <w:pPr>
        <w:autoSpaceDE w:val="0"/>
        <w:autoSpaceDN w:val="0"/>
        <w:adjustRightInd w:val="0"/>
        <w:spacing w:before="24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</w:t>
      </w:r>
      <w:proofErr w:type="gramEnd"/>
      <w:r>
        <w:rPr>
          <w:sz w:val="24"/>
          <w:szCs w:val="24"/>
        </w:rPr>
        <w:t xml:space="preserve"> лиц) с приложением документов, подтверждающих такие сведения. 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Участники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C6D7D" w:rsidRDefault="00AC6D7D" w:rsidP="00AC6D7D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Участники общественных обсуждений, прошедшие идентификацию, имеют право в срок </w:t>
      </w:r>
      <w:r w:rsidR="00D82794">
        <w:rPr>
          <w:rFonts w:eastAsia="SimSun"/>
          <w:b/>
          <w:sz w:val="24"/>
          <w:szCs w:val="24"/>
          <w:lang w:eastAsia="ar-SA"/>
        </w:rPr>
        <w:t>с «</w:t>
      </w:r>
      <w:r w:rsidR="00D82794">
        <w:rPr>
          <w:rFonts w:eastAsia="SimSun"/>
          <w:b/>
          <w:sz w:val="24"/>
          <w:szCs w:val="24"/>
          <w:u w:val="single"/>
          <w:lang w:eastAsia="ar-SA"/>
        </w:rPr>
        <w:t>15</w:t>
      </w:r>
      <w:r w:rsidR="00D82794">
        <w:rPr>
          <w:rFonts w:eastAsia="SimSun"/>
          <w:b/>
          <w:sz w:val="24"/>
          <w:szCs w:val="24"/>
          <w:lang w:eastAsia="ar-SA"/>
        </w:rPr>
        <w:t>»</w:t>
      </w:r>
      <w:r w:rsidR="00D82794">
        <w:rPr>
          <w:rFonts w:eastAsia="SimSun"/>
          <w:b/>
          <w:sz w:val="24"/>
          <w:szCs w:val="24"/>
          <w:u w:val="single"/>
          <w:lang w:eastAsia="ar-SA"/>
        </w:rPr>
        <w:t xml:space="preserve"> декабря 2025 г.</w:t>
      </w:r>
      <w:r w:rsidR="00D82794">
        <w:rPr>
          <w:rFonts w:eastAsia="SimSun"/>
          <w:b/>
          <w:sz w:val="24"/>
          <w:szCs w:val="24"/>
          <w:lang w:eastAsia="ar-SA"/>
        </w:rPr>
        <w:t xml:space="preserve"> по «</w:t>
      </w:r>
      <w:r w:rsidR="00D82794">
        <w:rPr>
          <w:rFonts w:eastAsia="SimSun"/>
          <w:b/>
          <w:sz w:val="24"/>
          <w:szCs w:val="24"/>
          <w:u w:val="single"/>
          <w:lang w:eastAsia="ar-SA"/>
        </w:rPr>
        <w:t>17</w:t>
      </w:r>
      <w:r w:rsidR="00D82794">
        <w:rPr>
          <w:rFonts w:eastAsia="SimSun"/>
          <w:b/>
          <w:sz w:val="24"/>
          <w:szCs w:val="24"/>
          <w:lang w:eastAsia="ar-SA"/>
        </w:rPr>
        <w:t>»</w:t>
      </w:r>
      <w:r w:rsidR="00D82794">
        <w:rPr>
          <w:rFonts w:eastAsia="SimSun"/>
          <w:b/>
          <w:sz w:val="24"/>
          <w:szCs w:val="24"/>
          <w:u w:val="single"/>
          <w:lang w:eastAsia="ar-SA"/>
        </w:rPr>
        <w:t xml:space="preserve"> декабря 2025 г.</w:t>
      </w:r>
      <w:r w:rsidR="00106396">
        <w:rPr>
          <w:rFonts w:eastAsia="SimSun"/>
          <w:b/>
          <w:sz w:val="24"/>
          <w:szCs w:val="24"/>
          <w:lang w:eastAsia="ar-SA"/>
        </w:rPr>
        <w:t xml:space="preserve"> </w:t>
      </w:r>
      <w:r>
        <w:rPr>
          <w:rFonts w:eastAsia="SimSun"/>
          <w:sz w:val="24"/>
          <w:szCs w:val="24"/>
          <w:lang w:eastAsia="ar-SA"/>
        </w:rPr>
        <w:t>вносить предложения и замечания, касающиеся данного проекта:</w:t>
      </w:r>
    </w:p>
    <w:p w:rsidR="00AC6D7D" w:rsidRDefault="00AC6D7D" w:rsidP="00AC6D7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  <w:lang w:eastAsia="ar-SA"/>
        </w:rPr>
        <w:lastRenderedPageBreak/>
        <w:t xml:space="preserve">1) </w:t>
      </w:r>
      <w:r>
        <w:rPr>
          <w:sz w:val="24"/>
          <w:szCs w:val="24"/>
        </w:rPr>
        <w:t xml:space="preserve">посредством Официального портала администрации </w:t>
      </w:r>
      <w:r w:rsidR="009714F8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«Ухта» в информационно-телекоммуникационной сети «Интернет» по электронному адресу: </w:t>
      </w:r>
      <w:hyperlink r:id="rId9" w:history="1">
        <w:r>
          <w:rPr>
            <w:rStyle w:val="a3"/>
            <w:b/>
            <w:sz w:val="24"/>
            <w:szCs w:val="24"/>
          </w:rPr>
          <w:t>https://mouhta.ru/directions/public_hearing/p_d/</w:t>
        </w:r>
      </w:hyperlink>
      <w:r>
        <w:rPr>
          <w:sz w:val="24"/>
          <w:szCs w:val="24"/>
        </w:rPr>
        <w:t xml:space="preserve">(Главное меню/ сферы деятельности/ публичные слушания и общественные </w:t>
      </w:r>
      <w:proofErr w:type="gramStart"/>
      <w:r>
        <w:rPr>
          <w:sz w:val="24"/>
          <w:szCs w:val="24"/>
        </w:rPr>
        <w:t>обсу</w:t>
      </w:r>
      <w:r w:rsidR="00DD79DC">
        <w:rPr>
          <w:sz w:val="24"/>
          <w:szCs w:val="24"/>
        </w:rPr>
        <w:t>ждения</w:t>
      </w:r>
      <w:proofErr w:type="gramEnd"/>
      <w:r w:rsidR="00DD79DC">
        <w:rPr>
          <w:sz w:val="24"/>
          <w:szCs w:val="24"/>
        </w:rPr>
        <w:t>/ общественные обсуждения</w:t>
      </w:r>
      <w:r>
        <w:rPr>
          <w:sz w:val="24"/>
          <w:szCs w:val="24"/>
        </w:rPr>
        <w:t>)</w:t>
      </w:r>
      <w:r w:rsidR="001B632B">
        <w:rPr>
          <w:sz w:val="24"/>
          <w:szCs w:val="24"/>
        </w:rPr>
        <w:t xml:space="preserve"> </w:t>
      </w:r>
      <w:r>
        <w:rPr>
          <w:sz w:val="24"/>
          <w:szCs w:val="24"/>
        </w:rPr>
        <w:t>с приложением скан-копий документов, подтверждающих сведения об участниках;</w:t>
      </w:r>
    </w:p>
    <w:p w:rsidR="00AC6D7D" w:rsidRDefault="00AC6D7D" w:rsidP="00AC6D7D">
      <w:pPr>
        <w:pBdr>
          <w:bottom w:val="single" w:sz="4" w:space="1" w:color="auto"/>
        </w:pBd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2) в письменной форме в адрес Комиссии по землепользованию и застройке </w:t>
      </w:r>
      <w:r w:rsidR="00EA4941">
        <w:rPr>
          <w:rFonts w:eastAsia="SimSun"/>
          <w:sz w:val="24"/>
          <w:szCs w:val="24"/>
          <w:lang w:eastAsia="ar-SA"/>
        </w:rPr>
        <w:t xml:space="preserve">муниципального округа </w:t>
      </w:r>
      <w:r>
        <w:rPr>
          <w:rFonts w:eastAsia="SimSun"/>
          <w:sz w:val="24"/>
          <w:szCs w:val="24"/>
          <w:lang w:eastAsia="ar-SA"/>
        </w:rPr>
        <w:t xml:space="preserve">«Ухта» по адресу: </w:t>
      </w:r>
      <w:r>
        <w:rPr>
          <w:rFonts w:eastAsia="SimSun"/>
          <w:b/>
          <w:sz w:val="23"/>
          <w:szCs w:val="23"/>
          <w:lang w:eastAsia="ar-SA"/>
        </w:rPr>
        <w:t>Республика Коми,</w:t>
      </w:r>
      <w:r w:rsidR="00185CB9">
        <w:rPr>
          <w:rFonts w:eastAsia="SimSun"/>
          <w:b/>
          <w:sz w:val="23"/>
          <w:szCs w:val="23"/>
          <w:lang w:eastAsia="ar-SA"/>
        </w:rPr>
        <w:t xml:space="preserve"> г. Ухта, ул. Бушуева, д.7, 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пн. - </w:t>
      </w:r>
      <w:r w:rsidR="00BC17C3">
        <w:rPr>
          <w:rFonts w:eastAsia="SimSun"/>
          <w:b/>
          <w:sz w:val="24"/>
          <w:szCs w:val="24"/>
          <w:lang w:eastAsia="ar-SA"/>
        </w:rPr>
        <w:t>ч</w:t>
      </w:r>
      <w:r w:rsidR="00DD79DC" w:rsidRPr="00DD79DC">
        <w:rPr>
          <w:rFonts w:eastAsia="SimSun"/>
          <w:b/>
          <w:sz w:val="24"/>
          <w:szCs w:val="24"/>
          <w:lang w:eastAsia="ar-SA"/>
        </w:rPr>
        <w:t xml:space="preserve">т. - с 9:00 до 17:00, </w:t>
      </w:r>
      <w:r w:rsidR="00BC17C3">
        <w:rPr>
          <w:rFonts w:eastAsia="SimSun"/>
          <w:b/>
          <w:sz w:val="24"/>
          <w:szCs w:val="24"/>
          <w:lang w:eastAsia="ar-SA"/>
        </w:rPr>
        <w:t>пт</w:t>
      </w:r>
      <w:r w:rsidR="00DD79DC" w:rsidRPr="00DD79DC">
        <w:rPr>
          <w:rFonts w:eastAsia="SimSun"/>
          <w:b/>
          <w:sz w:val="24"/>
          <w:szCs w:val="24"/>
          <w:lang w:eastAsia="ar-SA"/>
        </w:rPr>
        <w:t>. - с 9:00 до 1</w:t>
      </w:r>
      <w:r w:rsidR="00BC17C3">
        <w:rPr>
          <w:rFonts w:eastAsia="SimSun"/>
          <w:b/>
          <w:sz w:val="24"/>
          <w:szCs w:val="24"/>
          <w:lang w:eastAsia="ar-SA"/>
        </w:rPr>
        <w:t>5</w:t>
      </w:r>
      <w:r w:rsidR="00DD79DC" w:rsidRPr="00DD79DC">
        <w:rPr>
          <w:rFonts w:eastAsia="SimSun"/>
          <w:b/>
          <w:sz w:val="24"/>
          <w:szCs w:val="24"/>
          <w:lang w:eastAsia="ar-SA"/>
        </w:rPr>
        <w:t>:</w:t>
      </w:r>
      <w:r w:rsidR="00BC17C3">
        <w:rPr>
          <w:rFonts w:eastAsia="SimSun"/>
          <w:b/>
          <w:sz w:val="24"/>
          <w:szCs w:val="24"/>
          <w:lang w:eastAsia="ar-SA"/>
        </w:rPr>
        <w:t>3</w:t>
      </w:r>
      <w:r w:rsidR="00DD79DC" w:rsidRPr="00DD79DC">
        <w:rPr>
          <w:rFonts w:eastAsia="SimSun"/>
          <w:b/>
          <w:sz w:val="24"/>
          <w:szCs w:val="24"/>
          <w:lang w:eastAsia="ar-SA"/>
        </w:rPr>
        <w:t>0 (обед с 13:00 до 14:00)</w:t>
      </w:r>
      <w:r>
        <w:rPr>
          <w:rFonts w:eastAsia="SimSun"/>
          <w:b/>
          <w:sz w:val="23"/>
          <w:szCs w:val="23"/>
          <w:lang w:eastAsia="ar-SA"/>
        </w:rPr>
        <w:t>, тел. 78-90-</w:t>
      </w:r>
      <w:r w:rsidR="00CE33C7">
        <w:rPr>
          <w:rFonts w:eastAsia="SimSun"/>
          <w:b/>
          <w:sz w:val="23"/>
          <w:szCs w:val="23"/>
          <w:lang w:eastAsia="ar-SA"/>
        </w:rPr>
        <w:t>00 (доб.319)</w:t>
      </w:r>
      <w:r>
        <w:rPr>
          <w:rFonts w:eastAsia="SimSun"/>
          <w:b/>
          <w:sz w:val="23"/>
          <w:szCs w:val="23"/>
          <w:lang w:eastAsia="ar-SA"/>
        </w:rPr>
        <w:t>, 78-90-92.</w:t>
      </w:r>
    </w:p>
    <w:p w:rsidR="00AC6D7D" w:rsidRDefault="00AC6D7D" w:rsidP="00AC6D7D">
      <w:pPr>
        <w:suppressAutoHyphens/>
        <w:ind w:firstLine="709"/>
        <w:jc w:val="center"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>(адрес, время приема, телефон)</w:t>
      </w:r>
    </w:p>
    <w:p w:rsidR="00CE7103" w:rsidRDefault="00886FED" w:rsidP="004A17F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86FED">
        <w:rPr>
          <w:sz w:val="24"/>
          <w:szCs w:val="24"/>
        </w:rPr>
        <w:t xml:space="preserve">или в форме электронного документа на адрес электронной почты: </w:t>
      </w:r>
      <w:r w:rsidRPr="00886FED">
        <w:rPr>
          <w:b/>
          <w:sz w:val="24"/>
          <w:szCs w:val="24"/>
          <w:u w:val="single"/>
        </w:rPr>
        <w:t>arh.uhta@mail.ru</w:t>
      </w:r>
      <w:r w:rsidRPr="00886FED">
        <w:rPr>
          <w:sz w:val="24"/>
          <w:szCs w:val="24"/>
        </w:rPr>
        <w:t>;</w:t>
      </w:r>
    </w:p>
    <w:p w:rsidR="004A17F7" w:rsidRPr="00063AE5" w:rsidRDefault="004A17F7" w:rsidP="004A17F7">
      <w:pPr>
        <w:autoSpaceDE w:val="0"/>
        <w:autoSpaceDN w:val="0"/>
        <w:adjustRightInd w:val="0"/>
        <w:ind w:firstLine="567"/>
        <w:jc w:val="both"/>
        <w:rPr>
          <w:strike/>
          <w:sz w:val="24"/>
          <w:szCs w:val="24"/>
        </w:rPr>
      </w:pPr>
      <w:r w:rsidRPr="00063AE5">
        <w:rPr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4A17F7" w:rsidRPr="00863E15" w:rsidRDefault="004A17F7" w:rsidP="004A17F7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При личном обращении в Комиссию по землепользованию и застройке </w:t>
      </w:r>
      <w:r w:rsidR="0009053F">
        <w:rPr>
          <w:rFonts w:eastAsia="SimSun"/>
          <w:sz w:val="24"/>
          <w:szCs w:val="24"/>
          <w:lang w:eastAsia="ar-SA"/>
        </w:rPr>
        <w:t>муниципального округа</w:t>
      </w:r>
      <w:r w:rsidRPr="00063AE5">
        <w:rPr>
          <w:rFonts w:eastAsia="SimSun"/>
          <w:sz w:val="24"/>
          <w:szCs w:val="24"/>
          <w:lang w:eastAsia="ar-SA"/>
        </w:rPr>
        <w:t xml:space="preserve"> «Ухта», а также для осуществления записи в книге (журнале) учета посетителей экспозиции проекта участник общественных обсуждений представляет оригиналы и (или) копии документов, подтверждающих сведения об участнике общественных обсуждений.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>В случае выявления факта представления участником общественных обсуждений недостоверных сведений внесенные предложения и замечания не рассматриваются.</w:t>
      </w:r>
    </w:p>
    <w:p w:rsidR="00EF6E97" w:rsidRPr="00063AE5" w:rsidRDefault="00EF6E97" w:rsidP="00EF6E97">
      <w:pPr>
        <w:suppressAutoHyphens/>
        <w:ind w:firstLine="709"/>
        <w:jc w:val="both"/>
        <w:rPr>
          <w:rFonts w:eastAsia="SimSun"/>
          <w:sz w:val="24"/>
          <w:szCs w:val="24"/>
          <w:lang w:eastAsia="ar-SA"/>
        </w:rPr>
      </w:pPr>
      <w:r w:rsidRPr="00063AE5">
        <w:rPr>
          <w:rFonts w:eastAsia="SimSun"/>
          <w:sz w:val="24"/>
          <w:szCs w:val="24"/>
          <w:lang w:eastAsia="ar-SA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0" w:history="1">
        <w:r w:rsidRPr="00063AE5">
          <w:rPr>
            <w:rFonts w:eastAsia="SimSun"/>
            <w:sz w:val="24"/>
            <w:szCs w:val="24"/>
            <w:lang w:eastAsia="ar-SA"/>
          </w:rPr>
          <w:t>законом</w:t>
        </w:r>
      </w:hyperlink>
      <w:r w:rsidRPr="00063AE5">
        <w:rPr>
          <w:rFonts w:eastAsia="SimSun"/>
          <w:sz w:val="24"/>
          <w:szCs w:val="24"/>
          <w:lang w:eastAsia="ar-SA"/>
        </w:rPr>
        <w:t xml:space="preserve"> от 27 июля 2006 года </w:t>
      </w:r>
      <w:r>
        <w:rPr>
          <w:rFonts w:eastAsia="SimSun"/>
          <w:sz w:val="24"/>
          <w:szCs w:val="24"/>
          <w:lang w:eastAsia="ar-SA"/>
        </w:rPr>
        <w:t>№</w:t>
      </w:r>
      <w:r w:rsidRPr="00063AE5">
        <w:rPr>
          <w:rFonts w:eastAsia="SimSun"/>
          <w:sz w:val="24"/>
          <w:szCs w:val="24"/>
          <w:lang w:eastAsia="ar-SA"/>
        </w:rPr>
        <w:t xml:space="preserve"> 152-ФЗ «О персональных данных».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3AE5">
        <w:rPr>
          <w:rFonts w:eastAsia="SimSun"/>
          <w:sz w:val="24"/>
          <w:szCs w:val="24"/>
          <w:lang w:eastAsia="ar-SA"/>
        </w:rPr>
        <w:t>Проект и информационные материалы к нему будут размещены на Официальном портале администрац</w:t>
      </w:r>
      <w:r>
        <w:rPr>
          <w:rFonts w:eastAsia="SimSun"/>
          <w:sz w:val="24"/>
          <w:szCs w:val="24"/>
          <w:lang w:eastAsia="ar-SA"/>
        </w:rPr>
        <w:t xml:space="preserve">ии </w:t>
      </w:r>
      <w:r w:rsidR="009714F8" w:rsidRPr="009714F8">
        <w:rPr>
          <w:rFonts w:eastAsia="SimSun"/>
          <w:sz w:val="24"/>
          <w:szCs w:val="24"/>
          <w:lang w:eastAsia="ar-SA"/>
        </w:rPr>
        <w:t>муниципального округа</w:t>
      </w:r>
      <w:r>
        <w:rPr>
          <w:rFonts w:eastAsia="SimSun"/>
          <w:sz w:val="24"/>
          <w:szCs w:val="24"/>
          <w:lang w:eastAsia="ar-SA"/>
        </w:rPr>
        <w:t xml:space="preserve"> «Ухта» в информационно-</w:t>
      </w:r>
      <w:r w:rsidRPr="00063AE5">
        <w:rPr>
          <w:rFonts w:eastAsia="SimSun"/>
          <w:sz w:val="24"/>
          <w:szCs w:val="24"/>
          <w:lang w:eastAsia="ar-SA"/>
        </w:rPr>
        <w:t>телекоммуникационной сети «Интернет</w:t>
      </w:r>
      <w:r>
        <w:rPr>
          <w:rFonts w:eastAsia="SimSun"/>
          <w:sz w:val="24"/>
          <w:szCs w:val="24"/>
          <w:lang w:eastAsia="ar-SA"/>
        </w:rPr>
        <w:t>»,</w:t>
      </w:r>
      <w:r>
        <w:rPr>
          <w:sz w:val="24"/>
          <w:szCs w:val="24"/>
        </w:rPr>
        <w:t xml:space="preserve">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EF6E97" w:rsidRDefault="00EF6E97" w:rsidP="00EF6E9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ind w:firstLine="709"/>
        <w:rPr>
          <w:rFonts w:eastAsia="SimSun"/>
          <w:b/>
          <w:sz w:val="24"/>
          <w:szCs w:val="24"/>
          <w:lang w:eastAsia="ar-SA"/>
        </w:rPr>
      </w:pPr>
    </w:p>
    <w:p w:rsidR="004A17F7" w:rsidRPr="00063AE5" w:rsidRDefault="004A17F7" w:rsidP="004A17F7">
      <w:pPr>
        <w:suppressAutoHyphens/>
        <w:rPr>
          <w:rFonts w:eastAsia="SimSun"/>
          <w:b/>
          <w:sz w:val="24"/>
          <w:szCs w:val="24"/>
          <w:lang w:eastAsia="ar-SA"/>
        </w:rPr>
      </w:pPr>
    </w:p>
    <w:sectPr w:rsidR="004A17F7" w:rsidRPr="00063AE5" w:rsidSect="006F0A5A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2B" w:rsidRDefault="001B632B" w:rsidP="006F0A5A">
      <w:r>
        <w:separator/>
      </w:r>
    </w:p>
  </w:endnote>
  <w:endnote w:type="continuationSeparator" w:id="0">
    <w:p w:rsidR="001B632B" w:rsidRDefault="001B632B" w:rsidP="006F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2B" w:rsidRDefault="001B632B" w:rsidP="006F0A5A">
      <w:r>
        <w:separator/>
      </w:r>
    </w:p>
  </w:footnote>
  <w:footnote w:type="continuationSeparator" w:id="0">
    <w:p w:rsidR="001B632B" w:rsidRDefault="001B632B" w:rsidP="006F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8111"/>
      <w:docPartObj>
        <w:docPartGallery w:val="Page Numbers (Top of Page)"/>
        <w:docPartUnique/>
      </w:docPartObj>
    </w:sdtPr>
    <w:sdtEndPr/>
    <w:sdtContent>
      <w:p w:rsidR="001B632B" w:rsidRDefault="001B632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E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632B" w:rsidRDefault="001B63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F7"/>
    <w:rsid w:val="00002120"/>
    <w:rsid w:val="00012C02"/>
    <w:rsid w:val="00012D95"/>
    <w:rsid w:val="00017409"/>
    <w:rsid w:val="00037DBB"/>
    <w:rsid w:val="00044842"/>
    <w:rsid w:val="00050D44"/>
    <w:rsid w:val="00061714"/>
    <w:rsid w:val="00063AE5"/>
    <w:rsid w:val="00070288"/>
    <w:rsid w:val="00086DAE"/>
    <w:rsid w:val="0009053F"/>
    <w:rsid w:val="00096C52"/>
    <w:rsid w:val="000A0D1D"/>
    <w:rsid w:val="000A10B3"/>
    <w:rsid w:val="000A3FD5"/>
    <w:rsid w:val="000A5A3A"/>
    <w:rsid w:val="000A6719"/>
    <w:rsid w:val="000B004C"/>
    <w:rsid w:val="000B4A18"/>
    <w:rsid w:val="000C0EA4"/>
    <w:rsid w:val="000C38E0"/>
    <w:rsid w:val="00106396"/>
    <w:rsid w:val="00106942"/>
    <w:rsid w:val="00107D3B"/>
    <w:rsid w:val="00174EE9"/>
    <w:rsid w:val="001751F2"/>
    <w:rsid w:val="00181115"/>
    <w:rsid w:val="00182AEE"/>
    <w:rsid w:val="00185CB9"/>
    <w:rsid w:val="00186DE1"/>
    <w:rsid w:val="0019113D"/>
    <w:rsid w:val="00191C23"/>
    <w:rsid w:val="001961B6"/>
    <w:rsid w:val="001A3A4E"/>
    <w:rsid w:val="001A4E3A"/>
    <w:rsid w:val="001B3967"/>
    <w:rsid w:val="001B632B"/>
    <w:rsid w:val="001C6DB4"/>
    <w:rsid w:val="001C7E5F"/>
    <w:rsid w:val="001E1445"/>
    <w:rsid w:val="001E3EF7"/>
    <w:rsid w:val="001F48C1"/>
    <w:rsid w:val="001F5A2E"/>
    <w:rsid w:val="002107A1"/>
    <w:rsid w:val="002149F5"/>
    <w:rsid w:val="00215DC1"/>
    <w:rsid w:val="0022238B"/>
    <w:rsid w:val="002237D7"/>
    <w:rsid w:val="00223BF7"/>
    <w:rsid w:val="00247026"/>
    <w:rsid w:val="002560F0"/>
    <w:rsid w:val="00262C3A"/>
    <w:rsid w:val="00262FDD"/>
    <w:rsid w:val="00265B9B"/>
    <w:rsid w:val="002766EA"/>
    <w:rsid w:val="00293F1A"/>
    <w:rsid w:val="0029590C"/>
    <w:rsid w:val="002A4C89"/>
    <w:rsid w:val="002B62B0"/>
    <w:rsid w:val="002C5770"/>
    <w:rsid w:val="002D596A"/>
    <w:rsid w:val="002D7659"/>
    <w:rsid w:val="002E6B73"/>
    <w:rsid w:val="002F4760"/>
    <w:rsid w:val="00324471"/>
    <w:rsid w:val="00324BD1"/>
    <w:rsid w:val="00325683"/>
    <w:rsid w:val="0033773E"/>
    <w:rsid w:val="0034132C"/>
    <w:rsid w:val="0034320A"/>
    <w:rsid w:val="00343887"/>
    <w:rsid w:val="00347256"/>
    <w:rsid w:val="00350F4F"/>
    <w:rsid w:val="00374DC0"/>
    <w:rsid w:val="003801FE"/>
    <w:rsid w:val="003971C0"/>
    <w:rsid w:val="003A5435"/>
    <w:rsid w:val="003B2458"/>
    <w:rsid w:val="003B6089"/>
    <w:rsid w:val="003B7858"/>
    <w:rsid w:val="003D6D54"/>
    <w:rsid w:val="003D7CAA"/>
    <w:rsid w:val="0040143C"/>
    <w:rsid w:val="00413A9F"/>
    <w:rsid w:val="004179DC"/>
    <w:rsid w:val="00422977"/>
    <w:rsid w:val="00425B32"/>
    <w:rsid w:val="004340DE"/>
    <w:rsid w:val="00440283"/>
    <w:rsid w:val="004426B5"/>
    <w:rsid w:val="00445C3C"/>
    <w:rsid w:val="004471FD"/>
    <w:rsid w:val="004570CE"/>
    <w:rsid w:val="00466691"/>
    <w:rsid w:val="004840EC"/>
    <w:rsid w:val="00485399"/>
    <w:rsid w:val="004867EF"/>
    <w:rsid w:val="004932DC"/>
    <w:rsid w:val="00497364"/>
    <w:rsid w:val="004A17F7"/>
    <w:rsid w:val="004C084B"/>
    <w:rsid w:val="004C2D53"/>
    <w:rsid w:val="004C375C"/>
    <w:rsid w:val="004E58FD"/>
    <w:rsid w:val="004E5900"/>
    <w:rsid w:val="004E5B58"/>
    <w:rsid w:val="004F0ED5"/>
    <w:rsid w:val="004F0FC5"/>
    <w:rsid w:val="004F7210"/>
    <w:rsid w:val="00510C25"/>
    <w:rsid w:val="0051298B"/>
    <w:rsid w:val="00513818"/>
    <w:rsid w:val="00514940"/>
    <w:rsid w:val="00514C32"/>
    <w:rsid w:val="00517341"/>
    <w:rsid w:val="00517DF2"/>
    <w:rsid w:val="005252FF"/>
    <w:rsid w:val="00525302"/>
    <w:rsid w:val="00531F1A"/>
    <w:rsid w:val="00554E7F"/>
    <w:rsid w:val="00555011"/>
    <w:rsid w:val="00562BE9"/>
    <w:rsid w:val="005652F4"/>
    <w:rsid w:val="0056741C"/>
    <w:rsid w:val="00587A6A"/>
    <w:rsid w:val="00595365"/>
    <w:rsid w:val="005B362A"/>
    <w:rsid w:val="005C1583"/>
    <w:rsid w:val="005C1AFA"/>
    <w:rsid w:val="005C2D3C"/>
    <w:rsid w:val="005C6C73"/>
    <w:rsid w:val="005D7FAD"/>
    <w:rsid w:val="005F4D93"/>
    <w:rsid w:val="0060390A"/>
    <w:rsid w:val="00611452"/>
    <w:rsid w:val="00620B55"/>
    <w:rsid w:val="0064508A"/>
    <w:rsid w:val="00656250"/>
    <w:rsid w:val="0067285F"/>
    <w:rsid w:val="00686DAF"/>
    <w:rsid w:val="00687872"/>
    <w:rsid w:val="006A3414"/>
    <w:rsid w:val="006B4827"/>
    <w:rsid w:val="006B6AF5"/>
    <w:rsid w:val="006C1201"/>
    <w:rsid w:val="006C390F"/>
    <w:rsid w:val="006C6161"/>
    <w:rsid w:val="006C727D"/>
    <w:rsid w:val="006D0A7B"/>
    <w:rsid w:val="006D2A12"/>
    <w:rsid w:val="006E102B"/>
    <w:rsid w:val="006E76AC"/>
    <w:rsid w:val="006F0A5A"/>
    <w:rsid w:val="00704F52"/>
    <w:rsid w:val="00707FD4"/>
    <w:rsid w:val="00711552"/>
    <w:rsid w:val="007117EC"/>
    <w:rsid w:val="00711B2A"/>
    <w:rsid w:val="00722A94"/>
    <w:rsid w:val="00732F13"/>
    <w:rsid w:val="0073499D"/>
    <w:rsid w:val="0073591E"/>
    <w:rsid w:val="0073788E"/>
    <w:rsid w:val="00755421"/>
    <w:rsid w:val="00760920"/>
    <w:rsid w:val="007662F7"/>
    <w:rsid w:val="00773E62"/>
    <w:rsid w:val="00785A3A"/>
    <w:rsid w:val="00793668"/>
    <w:rsid w:val="007A7674"/>
    <w:rsid w:val="007C3172"/>
    <w:rsid w:val="007C5F54"/>
    <w:rsid w:val="007C672C"/>
    <w:rsid w:val="007C7501"/>
    <w:rsid w:val="007D3F5D"/>
    <w:rsid w:val="007D4B6E"/>
    <w:rsid w:val="007F03D3"/>
    <w:rsid w:val="007F10D5"/>
    <w:rsid w:val="007F4FF0"/>
    <w:rsid w:val="00802157"/>
    <w:rsid w:val="008135E7"/>
    <w:rsid w:val="00820320"/>
    <w:rsid w:val="008211E7"/>
    <w:rsid w:val="008278CF"/>
    <w:rsid w:val="00847F89"/>
    <w:rsid w:val="00854C80"/>
    <w:rsid w:val="00873AE4"/>
    <w:rsid w:val="008810E6"/>
    <w:rsid w:val="008815B8"/>
    <w:rsid w:val="00882224"/>
    <w:rsid w:val="00882365"/>
    <w:rsid w:val="00886DAA"/>
    <w:rsid w:val="00886FED"/>
    <w:rsid w:val="008A7866"/>
    <w:rsid w:val="008B1C17"/>
    <w:rsid w:val="008C1695"/>
    <w:rsid w:val="008D51B4"/>
    <w:rsid w:val="008D6A22"/>
    <w:rsid w:val="008F2136"/>
    <w:rsid w:val="008F4B88"/>
    <w:rsid w:val="008F5DA9"/>
    <w:rsid w:val="00902198"/>
    <w:rsid w:val="00902B76"/>
    <w:rsid w:val="00921A52"/>
    <w:rsid w:val="00931F0F"/>
    <w:rsid w:val="00933C92"/>
    <w:rsid w:val="009344AE"/>
    <w:rsid w:val="0094449A"/>
    <w:rsid w:val="00946392"/>
    <w:rsid w:val="00966E49"/>
    <w:rsid w:val="00967A1E"/>
    <w:rsid w:val="00970045"/>
    <w:rsid w:val="0097102B"/>
    <w:rsid w:val="009714F8"/>
    <w:rsid w:val="00971CC5"/>
    <w:rsid w:val="009759BB"/>
    <w:rsid w:val="0099529B"/>
    <w:rsid w:val="009A3123"/>
    <w:rsid w:val="009A33B7"/>
    <w:rsid w:val="009A4F0D"/>
    <w:rsid w:val="009A7043"/>
    <w:rsid w:val="009B39EF"/>
    <w:rsid w:val="009B7F3C"/>
    <w:rsid w:val="009C5665"/>
    <w:rsid w:val="009C6786"/>
    <w:rsid w:val="009D4E1A"/>
    <w:rsid w:val="009E0208"/>
    <w:rsid w:val="009E4654"/>
    <w:rsid w:val="009F6B2E"/>
    <w:rsid w:val="00A0038D"/>
    <w:rsid w:val="00A10E5A"/>
    <w:rsid w:val="00A11DA9"/>
    <w:rsid w:val="00A1704A"/>
    <w:rsid w:val="00A24273"/>
    <w:rsid w:val="00A24D90"/>
    <w:rsid w:val="00A24DE6"/>
    <w:rsid w:val="00A2600F"/>
    <w:rsid w:val="00A350AD"/>
    <w:rsid w:val="00A40C1D"/>
    <w:rsid w:val="00A43BAD"/>
    <w:rsid w:val="00A57730"/>
    <w:rsid w:val="00A601E7"/>
    <w:rsid w:val="00A64357"/>
    <w:rsid w:val="00A72FAD"/>
    <w:rsid w:val="00A7563C"/>
    <w:rsid w:val="00A842B1"/>
    <w:rsid w:val="00A91ACD"/>
    <w:rsid w:val="00A92BB1"/>
    <w:rsid w:val="00A95CE5"/>
    <w:rsid w:val="00AA10AB"/>
    <w:rsid w:val="00AA32A1"/>
    <w:rsid w:val="00AC0790"/>
    <w:rsid w:val="00AC2DDE"/>
    <w:rsid w:val="00AC6D7D"/>
    <w:rsid w:val="00AD0280"/>
    <w:rsid w:val="00AD0E6D"/>
    <w:rsid w:val="00AD40E6"/>
    <w:rsid w:val="00AD4396"/>
    <w:rsid w:val="00AE23F7"/>
    <w:rsid w:val="00AE4BF4"/>
    <w:rsid w:val="00AF4FF5"/>
    <w:rsid w:val="00B007DE"/>
    <w:rsid w:val="00B1640C"/>
    <w:rsid w:val="00B24BFF"/>
    <w:rsid w:val="00B31429"/>
    <w:rsid w:val="00B45233"/>
    <w:rsid w:val="00B46BD3"/>
    <w:rsid w:val="00B502D3"/>
    <w:rsid w:val="00B57830"/>
    <w:rsid w:val="00B610C5"/>
    <w:rsid w:val="00B62727"/>
    <w:rsid w:val="00B66F91"/>
    <w:rsid w:val="00B7022E"/>
    <w:rsid w:val="00B737FF"/>
    <w:rsid w:val="00B775F2"/>
    <w:rsid w:val="00B77A4E"/>
    <w:rsid w:val="00B84EBF"/>
    <w:rsid w:val="00B957A7"/>
    <w:rsid w:val="00B961E7"/>
    <w:rsid w:val="00BA59AA"/>
    <w:rsid w:val="00BB3256"/>
    <w:rsid w:val="00BC17C3"/>
    <w:rsid w:val="00BD762F"/>
    <w:rsid w:val="00BF330A"/>
    <w:rsid w:val="00BF57CF"/>
    <w:rsid w:val="00C15F18"/>
    <w:rsid w:val="00C37E3A"/>
    <w:rsid w:val="00C42ED9"/>
    <w:rsid w:val="00C47222"/>
    <w:rsid w:val="00C54A00"/>
    <w:rsid w:val="00C6534F"/>
    <w:rsid w:val="00C74927"/>
    <w:rsid w:val="00C75C5F"/>
    <w:rsid w:val="00C81A05"/>
    <w:rsid w:val="00C96BDD"/>
    <w:rsid w:val="00CA395A"/>
    <w:rsid w:val="00CB43E1"/>
    <w:rsid w:val="00CB4ACE"/>
    <w:rsid w:val="00CD57E8"/>
    <w:rsid w:val="00CE33C7"/>
    <w:rsid w:val="00CE7103"/>
    <w:rsid w:val="00CF1244"/>
    <w:rsid w:val="00CF3947"/>
    <w:rsid w:val="00CF3D3A"/>
    <w:rsid w:val="00D0059D"/>
    <w:rsid w:val="00D0638D"/>
    <w:rsid w:val="00D21593"/>
    <w:rsid w:val="00D24252"/>
    <w:rsid w:val="00D3387D"/>
    <w:rsid w:val="00D367E0"/>
    <w:rsid w:val="00D4086A"/>
    <w:rsid w:val="00D433D0"/>
    <w:rsid w:val="00D440B6"/>
    <w:rsid w:val="00D45AC7"/>
    <w:rsid w:val="00D62B33"/>
    <w:rsid w:val="00D66BF5"/>
    <w:rsid w:val="00D82794"/>
    <w:rsid w:val="00D83F04"/>
    <w:rsid w:val="00D85092"/>
    <w:rsid w:val="00D906B0"/>
    <w:rsid w:val="00DA258C"/>
    <w:rsid w:val="00DB3097"/>
    <w:rsid w:val="00DB3B79"/>
    <w:rsid w:val="00DB4056"/>
    <w:rsid w:val="00DD13C1"/>
    <w:rsid w:val="00DD3AC1"/>
    <w:rsid w:val="00DD79DC"/>
    <w:rsid w:val="00DD7C13"/>
    <w:rsid w:val="00DF3CBF"/>
    <w:rsid w:val="00E177D9"/>
    <w:rsid w:val="00E54C0F"/>
    <w:rsid w:val="00E567DD"/>
    <w:rsid w:val="00E64D94"/>
    <w:rsid w:val="00E6676D"/>
    <w:rsid w:val="00E80FEB"/>
    <w:rsid w:val="00E87BA5"/>
    <w:rsid w:val="00E9663D"/>
    <w:rsid w:val="00EA4941"/>
    <w:rsid w:val="00EA5BB7"/>
    <w:rsid w:val="00EB38F9"/>
    <w:rsid w:val="00ED1105"/>
    <w:rsid w:val="00ED556B"/>
    <w:rsid w:val="00EF6E97"/>
    <w:rsid w:val="00F05B26"/>
    <w:rsid w:val="00F05BA2"/>
    <w:rsid w:val="00F119B7"/>
    <w:rsid w:val="00F12F37"/>
    <w:rsid w:val="00F162BB"/>
    <w:rsid w:val="00F17046"/>
    <w:rsid w:val="00F20AD4"/>
    <w:rsid w:val="00F20D10"/>
    <w:rsid w:val="00F265FB"/>
    <w:rsid w:val="00F27879"/>
    <w:rsid w:val="00F3191D"/>
    <w:rsid w:val="00F33261"/>
    <w:rsid w:val="00F45F93"/>
    <w:rsid w:val="00F47B66"/>
    <w:rsid w:val="00F56ED8"/>
    <w:rsid w:val="00F57F73"/>
    <w:rsid w:val="00F96737"/>
    <w:rsid w:val="00F97EE2"/>
    <w:rsid w:val="00FA51ED"/>
    <w:rsid w:val="00FA5524"/>
    <w:rsid w:val="00FC36DA"/>
    <w:rsid w:val="00FD4E71"/>
    <w:rsid w:val="00FE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F0053756DA53243AF07C420C348C559B7D7ACE78A8EE21406C1C72B96c7D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uhta.ru/directions/public_hearing/p_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324FB-5C99-47DB-909F-D2FA465A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142</cp:revision>
  <cp:lastPrinted>2022-03-24T08:53:00Z</cp:lastPrinted>
  <dcterms:created xsi:type="dcterms:W3CDTF">2020-07-28T13:53:00Z</dcterms:created>
  <dcterms:modified xsi:type="dcterms:W3CDTF">2025-12-01T06:15:00Z</dcterms:modified>
</cp:coreProperties>
</file>