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3B324C" w:rsidRPr="003B324C" w:rsidTr="00FC1C2D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24C" w:rsidRPr="003B324C" w:rsidRDefault="003B324C" w:rsidP="00FC1C2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324C" w:rsidRPr="003B324C" w:rsidRDefault="003B324C" w:rsidP="00FC1C2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B324C">
              <w:rPr>
                <w:sz w:val="24"/>
                <w:szCs w:val="24"/>
                <w:lang w:eastAsia="en-US"/>
              </w:rPr>
              <w:t>АДМИНИСТРАЦИЯ</w:t>
            </w:r>
          </w:p>
          <w:p w:rsidR="003B324C" w:rsidRPr="003B324C" w:rsidRDefault="003B324C" w:rsidP="00FC1C2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B324C">
              <w:rPr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3B324C" w:rsidRPr="003B324C" w:rsidRDefault="003B324C" w:rsidP="00FC1C2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B324C">
              <w:rPr>
                <w:sz w:val="24"/>
                <w:szCs w:val="24"/>
                <w:lang w:eastAsia="en-US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324C" w:rsidRPr="003B324C" w:rsidRDefault="003B324C" w:rsidP="00FC1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24C" w:rsidRPr="003B324C" w:rsidRDefault="003B324C" w:rsidP="00FC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EE3" w:rsidRDefault="00136EE3" w:rsidP="00FC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24C" w:rsidRPr="003B324C" w:rsidRDefault="003B324C" w:rsidP="00FC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4C">
              <w:rPr>
                <w:rFonts w:ascii="Times New Roman" w:hAnsi="Times New Roman" w:cs="Times New Roman"/>
                <w:sz w:val="24"/>
                <w:szCs w:val="24"/>
              </w:rPr>
              <w:t>«УХТА» КАР  КЫТШЛÖН</w:t>
            </w:r>
          </w:p>
          <w:p w:rsidR="003B324C" w:rsidRPr="003B324C" w:rsidRDefault="003B324C" w:rsidP="00FC1C2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B324C">
              <w:rPr>
                <w:sz w:val="24"/>
                <w:szCs w:val="24"/>
                <w:lang w:eastAsia="en-US"/>
              </w:rPr>
              <w:t>МУНИЦИПАЛЬНÖЙ  ЮКÖНСА</w:t>
            </w:r>
          </w:p>
          <w:p w:rsidR="003B324C" w:rsidRPr="003B324C" w:rsidRDefault="003B324C" w:rsidP="00FC1C2D">
            <w:pPr>
              <w:pStyle w:val="2"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B324C">
              <w:rPr>
                <w:sz w:val="24"/>
                <w:szCs w:val="24"/>
                <w:lang w:eastAsia="en-US"/>
              </w:rPr>
              <w:t>АДМИНИСТРАЦИЯ</w:t>
            </w:r>
          </w:p>
          <w:p w:rsidR="003B324C" w:rsidRPr="003B324C" w:rsidRDefault="003B324C" w:rsidP="00FC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4C" w:rsidRPr="003B324C" w:rsidTr="00FC1C2D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B324C" w:rsidRPr="003B324C" w:rsidRDefault="003B324C" w:rsidP="00FC1C2D">
            <w:pPr>
              <w:pStyle w:val="2"/>
              <w:spacing w:line="276" w:lineRule="auto"/>
              <w:jc w:val="center"/>
              <w:rPr>
                <w:sz w:val="38"/>
                <w:lang w:eastAsia="en-US"/>
              </w:rPr>
            </w:pPr>
            <w:r w:rsidRPr="003B324C">
              <w:rPr>
                <w:sz w:val="38"/>
                <w:lang w:eastAsia="en-US"/>
              </w:rPr>
              <w:t>ПОСТАНОВЛЕНИЕ</w:t>
            </w:r>
          </w:p>
          <w:p w:rsidR="003B324C" w:rsidRPr="003B324C" w:rsidRDefault="003B324C" w:rsidP="00FC1C2D">
            <w:pPr>
              <w:pStyle w:val="1"/>
              <w:spacing w:after="120" w:line="276" w:lineRule="auto"/>
              <w:jc w:val="center"/>
              <w:rPr>
                <w:sz w:val="38"/>
                <w:szCs w:val="38"/>
                <w:lang w:eastAsia="en-US"/>
              </w:rPr>
            </w:pPr>
            <w:proofErr w:type="gramStart"/>
            <w:r w:rsidRPr="003B324C">
              <w:rPr>
                <w:sz w:val="38"/>
                <w:szCs w:val="38"/>
                <w:lang w:eastAsia="en-US"/>
              </w:rPr>
              <w:t>ШУÖМ</w:t>
            </w:r>
            <w:proofErr w:type="gramEnd"/>
          </w:p>
        </w:tc>
      </w:tr>
      <w:tr w:rsidR="003B324C" w:rsidRPr="003B324C" w:rsidTr="00FC1C2D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24C" w:rsidRPr="003B324C" w:rsidRDefault="003B324C" w:rsidP="00FC1C2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24C" w:rsidRPr="003B324C" w:rsidRDefault="003B324C" w:rsidP="00FC1C2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24C" w:rsidRPr="003B324C" w:rsidRDefault="003B324C" w:rsidP="00FC1C2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3B324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24C" w:rsidRPr="003B324C" w:rsidRDefault="003B324C" w:rsidP="00FC1C2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324C" w:rsidRPr="003B324C" w:rsidRDefault="003B324C" w:rsidP="00FC1C2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324C" w:rsidRPr="003B324C" w:rsidTr="00FC1C2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24C" w:rsidRPr="003B324C" w:rsidRDefault="003B324C" w:rsidP="00FC1C2D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2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B324C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B324C">
              <w:rPr>
                <w:rFonts w:ascii="Times New Roman" w:hAnsi="Times New Roman" w:cs="Times New Roman"/>
                <w:sz w:val="18"/>
                <w:szCs w:val="18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24C" w:rsidRPr="003B324C" w:rsidRDefault="003B324C" w:rsidP="00FC1C2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24C" w:rsidRPr="003B324C" w:rsidRDefault="003B324C" w:rsidP="00FC1C2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4C" w:rsidRPr="003B324C" w:rsidTr="00FC1C2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B324C" w:rsidRPr="003B324C" w:rsidRDefault="003B324C" w:rsidP="00FC1C2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24C" w:rsidRPr="003B324C" w:rsidRDefault="003B324C" w:rsidP="00FC1C2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B324C" w:rsidRPr="003B324C" w:rsidRDefault="003B324C" w:rsidP="00FC1C2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4C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3B324C" w:rsidRPr="003B324C" w:rsidTr="00FC1C2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B324C" w:rsidRPr="003B324C" w:rsidRDefault="003B324C" w:rsidP="00C9502D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24C" w:rsidRPr="003B324C" w:rsidRDefault="003B324C" w:rsidP="00C9502D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24C" w:rsidRPr="003B324C" w:rsidRDefault="003B324C" w:rsidP="00C9502D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324C">
              <w:rPr>
                <w:rFonts w:ascii="Times New Roman" w:hAnsi="Times New Roman" w:cs="Times New Roman"/>
                <w:b/>
              </w:rPr>
              <w:t>ВЕРСИЯ №</w:t>
            </w:r>
            <w:r w:rsidR="008E46D9" w:rsidRPr="008E46D9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  <w:p w:rsidR="003B324C" w:rsidRPr="003B324C" w:rsidRDefault="003B324C" w:rsidP="00C9502D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24C">
              <w:rPr>
                <w:rFonts w:ascii="Times New Roman" w:hAnsi="Times New Roman" w:cs="Times New Roman"/>
              </w:rPr>
              <w:t xml:space="preserve">        подпись</w:t>
            </w:r>
          </w:p>
        </w:tc>
      </w:tr>
    </w:tbl>
    <w:p w:rsidR="003B324C" w:rsidRPr="003B324C" w:rsidRDefault="003B324C" w:rsidP="003B324C">
      <w:pPr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9502D" w:rsidRDefault="00C9502D" w:rsidP="003B324C">
      <w:pPr>
        <w:tabs>
          <w:tab w:val="left" w:pos="4253"/>
        </w:tabs>
        <w:ind w:right="5102"/>
        <w:rPr>
          <w:rFonts w:ascii="Times New Roman" w:hAnsi="Times New Roman" w:cs="Times New Roman"/>
          <w:sz w:val="28"/>
          <w:szCs w:val="28"/>
        </w:rPr>
      </w:pPr>
    </w:p>
    <w:p w:rsidR="003B324C" w:rsidRPr="003B324C" w:rsidRDefault="003B324C" w:rsidP="008E46D9">
      <w:pPr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B324C">
        <w:rPr>
          <w:rFonts w:ascii="Times New Roman" w:hAnsi="Times New Roman" w:cs="Times New Roman"/>
          <w:sz w:val="28"/>
          <w:szCs w:val="28"/>
        </w:rPr>
        <w:t>О</w:t>
      </w:r>
      <w:r w:rsidR="00C9502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МОГО «Ухта»  от 29 июня 2018 г. №1464 «Об утверждении Положения об оплате труда работников муниципальных образовательных организаций МОГО «Ухта»</w:t>
      </w:r>
    </w:p>
    <w:p w:rsidR="003644C1" w:rsidRDefault="003644C1"/>
    <w:p w:rsidR="003644C1" w:rsidRPr="004C470B" w:rsidRDefault="003644C1" w:rsidP="00364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0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4C470B">
          <w:rPr>
            <w:rFonts w:ascii="Times New Roman" w:hAnsi="Times New Roman" w:cs="Times New Roman"/>
            <w:sz w:val="28"/>
            <w:szCs w:val="28"/>
          </w:rPr>
          <w:t>статьей 144</w:t>
        </w:r>
      </w:hyperlink>
      <w:r w:rsidRPr="004C470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7" w:history="1">
        <w:r w:rsidRPr="004C470B">
          <w:rPr>
            <w:rFonts w:ascii="Times New Roman" w:hAnsi="Times New Roman" w:cs="Times New Roman"/>
            <w:sz w:val="28"/>
            <w:szCs w:val="28"/>
          </w:rPr>
          <w:t>статьей 55</w:t>
        </w:r>
      </w:hyperlink>
      <w:r w:rsidRPr="004C470B">
        <w:rPr>
          <w:rFonts w:ascii="Times New Roman" w:hAnsi="Times New Roman" w:cs="Times New Roman"/>
          <w:sz w:val="28"/>
          <w:szCs w:val="28"/>
        </w:rPr>
        <w:t xml:space="preserve"> Устава муниципального</w:t>
      </w:r>
      <w:r w:rsidR="00D31897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«Ухта»</w:t>
      </w:r>
      <w:r w:rsidRPr="004C470B">
        <w:rPr>
          <w:rFonts w:ascii="Times New Roman" w:hAnsi="Times New Roman" w:cs="Times New Roman"/>
          <w:sz w:val="28"/>
          <w:szCs w:val="28"/>
        </w:rPr>
        <w:t xml:space="preserve">, в целях усиления заинтересованности руководителей и работников муниципальных образовательных организаций МОГО </w:t>
      </w:r>
      <w:r w:rsidR="00D31897">
        <w:rPr>
          <w:rFonts w:ascii="Times New Roman" w:hAnsi="Times New Roman" w:cs="Times New Roman"/>
          <w:sz w:val="28"/>
          <w:szCs w:val="28"/>
        </w:rPr>
        <w:t xml:space="preserve">«Ухта» </w:t>
      </w:r>
      <w:r w:rsidRPr="004C470B">
        <w:rPr>
          <w:rFonts w:ascii="Times New Roman" w:hAnsi="Times New Roman" w:cs="Times New Roman"/>
          <w:sz w:val="28"/>
          <w:szCs w:val="28"/>
        </w:rPr>
        <w:t>в повышении эффективности труда, улучшении качества оказываемых ими услуг администрация постановляет:</w:t>
      </w:r>
    </w:p>
    <w:p w:rsidR="00A22D8E" w:rsidRDefault="003644C1" w:rsidP="00A22D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0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4C470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C470B">
        <w:rPr>
          <w:rFonts w:ascii="Times New Roman" w:hAnsi="Times New Roman" w:cs="Times New Roman"/>
          <w:sz w:val="28"/>
          <w:szCs w:val="28"/>
        </w:rPr>
        <w:t xml:space="preserve"> администрации МОГО </w:t>
      </w:r>
      <w:r w:rsidR="00C9502D" w:rsidRPr="004C470B">
        <w:rPr>
          <w:rFonts w:ascii="Times New Roman" w:hAnsi="Times New Roman" w:cs="Times New Roman"/>
          <w:sz w:val="28"/>
          <w:szCs w:val="28"/>
        </w:rPr>
        <w:t>«</w:t>
      </w:r>
      <w:r w:rsidRPr="004C470B">
        <w:rPr>
          <w:rFonts w:ascii="Times New Roman" w:hAnsi="Times New Roman" w:cs="Times New Roman"/>
          <w:sz w:val="28"/>
          <w:szCs w:val="28"/>
        </w:rPr>
        <w:t>Ухта</w:t>
      </w:r>
      <w:r w:rsidR="00C9502D" w:rsidRPr="004C470B">
        <w:rPr>
          <w:rFonts w:ascii="Times New Roman" w:hAnsi="Times New Roman" w:cs="Times New Roman"/>
          <w:sz w:val="28"/>
          <w:szCs w:val="28"/>
        </w:rPr>
        <w:t>»</w:t>
      </w:r>
      <w:r w:rsidRPr="004C470B">
        <w:rPr>
          <w:rFonts w:ascii="Times New Roman" w:hAnsi="Times New Roman" w:cs="Times New Roman"/>
          <w:sz w:val="28"/>
          <w:szCs w:val="28"/>
        </w:rPr>
        <w:t xml:space="preserve"> от 29 июня 2018 г. </w:t>
      </w:r>
      <w:r w:rsidR="00C9502D" w:rsidRPr="004C470B">
        <w:rPr>
          <w:rFonts w:ascii="Times New Roman" w:hAnsi="Times New Roman" w:cs="Times New Roman"/>
          <w:sz w:val="28"/>
          <w:szCs w:val="28"/>
        </w:rPr>
        <w:t>№</w:t>
      </w:r>
      <w:r w:rsidRPr="004C470B">
        <w:rPr>
          <w:rFonts w:ascii="Times New Roman" w:hAnsi="Times New Roman" w:cs="Times New Roman"/>
          <w:sz w:val="28"/>
          <w:szCs w:val="28"/>
        </w:rPr>
        <w:t xml:space="preserve">1464 </w:t>
      </w:r>
      <w:r w:rsidR="00C9502D" w:rsidRPr="004C470B">
        <w:rPr>
          <w:rFonts w:ascii="Times New Roman" w:hAnsi="Times New Roman" w:cs="Times New Roman"/>
          <w:sz w:val="28"/>
          <w:szCs w:val="28"/>
        </w:rPr>
        <w:t>«</w:t>
      </w:r>
      <w:r w:rsidRPr="004C470B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муниципальных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аций МОГО </w:t>
      </w:r>
      <w:r w:rsidR="00C95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Ухта</w:t>
      </w:r>
      <w:r w:rsidR="00C95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 изменения следующего содержания:</w:t>
      </w:r>
    </w:p>
    <w:p w:rsidR="00A22D8E" w:rsidRDefault="00CC2787" w:rsidP="00A22D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3644C1" w:rsidRPr="009136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3644C1" w:rsidRPr="00913631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="003644C1" w:rsidRPr="00913631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образовательных организаций МОГО "Ухта" (далее - Положение)</w:t>
      </w:r>
      <w:r w:rsidR="00A22D8E">
        <w:rPr>
          <w:rFonts w:ascii="Times New Roman" w:hAnsi="Times New Roman" w:cs="Times New Roman"/>
          <w:sz w:val="28"/>
          <w:szCs w:val="28"/>
        </w:rPr>
        <w:t>, утвержденном постановлением (приложение)</w:t>
      </w:r>
      <w:r w:rsidR="002E240B">
        <w:rPr>
          <w:rFonts w:ascii="Times New Roman" w:hAnsi="Times New Roman" w:cs="Times New Roman"/>
          <w:sz w:val="28"/>
          <w:szCs w:val="28"/>
        </w:rPr>
        <w:t>:</w:t>
      </w:r>
    </w:p>
    <w:p w:rsidR="003644C1" w:rsidRDefault="00CC2787" w:rsidP="00A22D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lastRenderedPageBreak/>
        <w:t>1.1.1.</w:t>
      </w:r>
      <w:r>
        <w:t xml:space="preserve"> </w:t>
      </w:r>
      <w:hyperlink r:id="rId10" w:history="1">
        <w:r w:rsidR="003644C1" w:rsidRPr="00913631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="00683494">
        <w:t xml:space="preserve"> </w:t>
      </w:r>
      <w:r w:rsidR="00D07EB6" w:rsidRPr="00913631">
        <w:rPr>
          <w:rFonts w:ascii="Times New Roman" w:hAnsi="Times New Roman" w:cs="Times New Roman"/>
          <w:sz w:val="28"/>
          <w:szCs w:val="28"/>
        </w:rPr>
        <w:t>«</w:t>
      </w:r>
      <w:r w:rsidR="003644C1" w:rsidRPr="00913631">
        <w:rPr>
          <w:rFonts w:ascii="Times New Roman" w:hAnsi="Times New Roman" w:cs="Times New Roman"/>
          <w:sz w:val="28"/>
          <w:szCs w:val="28"/>
        </w:rPr>
        <w:t>Д</w:t>
      </w:r>
      <w:r w:rsidR="003644C1">
        <w:rPr>
          <w:rFonts w:ascii="Times New Roman" w:hAnsi="Times New Roman" w:cs="Times New Roman"/>
          <w:sz w:val="28"/>
          <w:szCs w:val="28"/>
        </w:rPr>
        <w:t>олжностные оклады (ставки заработной платы) руководителей, специалистов, служащих и рабочих образовательных организаций</w:t>
      </w:r>
      <w:r w:rsidR="00D07EB6">
        <w:rPr>
          <w:rFonts w:ascii="Times New Roman" w:hAnsi="Times New Roman" w:cs="Times New Roman"/>
          <w:sz w:val="28"/>
          <w:szCs w:val="28"/>
        </w:rPr>
        <w:t>»</w:t>
      </w:r>
      <w:r w:rsidR="003644C1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C1" w:rsidRDefault="00D07EB6" w:rsidP="0036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44C1">
        <w:rPr>
          <w:rFonts w:ascii="Times New Roman" w:hAnsi="Times New Roman" w:cs="Times New Roman"/>
          <w:sz w:val="28"/>
          <w:szCs w:val="28"/>
        </w:rPr>
        <w:t>Раздел 2. ДОЛЖНОСТНЫЕ ОКЛАДЫ (СТАВКИ ЗАРАБОТНОЙ ПЛАТЫ)</w:t>
      </w:r>
    </w:p>
    <w:p w:rsidR="003644C1" w:rsidRDefault="003644C1" w:rsidP="0036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СПЕЦИАЛИСТОВ, СЛУЖАЩИХ И РАБОЧИХ</w:t>
      </w:r>
    </w:p>
    <w:p w:rsidR="003644C1" w:rsidRDefault="003644C1" w:rsidP="0036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C1" w:rsidRDefault="004D5564" w:rsidP="00364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564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3644C1" w:rsidRPr="004D556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644C1">
        <w:rPr>
          <w:rFonts w:ascii="Times New Roman" w:hAnsi="Times New Roman" w:cs="Times New Roman"/>
          <w:sz w:val="28"/>
          <w:szCs w:val="28"/>
        </w:rPr>
        <w:t xml:space="preserve"> Должностные оклады руководящих работников образовательных организаций:</w:t>
      </w:r>
    </w:p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850"/>
        <w:gridCol w:w="850"/>
        <w:gridCol w:w="971"/>
        <w:gridCol w:w="850"/>
        <w:gridCol w:w="1418"/>
      </w:tblGrid>
      <w:tr w:rsidR="003644C1" w:rsidTr="004D556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3644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644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(в рублях) в зависимости от численности обучающихся &lt;*&gt;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Лицеи, гимназия</w:t>
            </w:r>
          </w:p>
        </w:tc>
      </w:tr>
      <w:tr w:rsidR="003644C1" w:rsidTr="00E4520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101 до 200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201 до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C1" w:rsidTr="00E452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44C1" w:rsidTr="00E452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(директор)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07E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D07E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EB6">
              <w:rPr>
                <w:rFonts w:ascii="Times New Roman" w:hAnsi="Times New Roman" w:cs="Times New Roman"/>
                <w:sz w:val="28"/>
                <w:szCs w:val="28"/>
              </w:rPr>
              <w:t>4485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EB6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D0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EB6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44C1" w:rsidTr="00E452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(директора)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4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028A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4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8A3"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4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8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28A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4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028A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4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028A3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4028A3" w:rsidTr="00E452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A3" w:rsidRDefault="004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A3" w:rsidRDefault="0040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A3" w:rsidRDefault="004028A3" w:rsidP="00FC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A3" w:rsidRDefault="004028A3" w:rsidP="00FC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A3" w:rsidRDefault="004028A3" w:rsidP="00FC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A3" w:rsidRDefault="004028A3" w:rsidP="00FC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A3" w:rsidRDefault="004028A3" w:rsidP="00FC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13780</w:t>
            </w:r>
          </w:p>
        </w:tc>
      </w:tr>
      <w:tr w:rsidR="004028A3" w:rsidTr="00E452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A3" w:rsidRDefault="004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A3" w:rsidRDefault="0040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A3" w:rsidRDefault="004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A3" w:rsidRDefault="004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A3" w:rsidRDefault="004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A3" w:rsidRDefault="004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A3" w:rsidRDefault="004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11795</w:t>
            </w:r>
          </w:p>
        </w:tc>
      </w:tr>
    </w:tbl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C1" w:rsidRDefault="003644C1" w:rsidP="00A375A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644C1" w:rsidRPr="00A22D8E" w:rsidRDefault="003644C1" w:rsidP="00364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</w:rPr>
        <w:t>Примечания:</w:t>
      </w:r>
    </w:p>
    <w:p w:rsidR="00A22D8E" w:rsidRPr="00A22D8E" w:rsidRDefault="003644C1" w:rsidP="00A22D8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</w:rPr>
        <w:t>&lt;*&gt; численность по общеобразовательным организациям определяется по списочному составу на 1 сентября; по образовательным организациям дополнительного образования по списочному составу на 1 января. При этом в списочном составе обучающиеся, занимающиеся в нескольких кружках, секциях, группах, учитываются 1 раз.</w:t>
      </w:r>
    </w:p>
    <w:p w:rsidR="003644C1" w:rsidRDefault="00EA46FD" w:rsidP="004D5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6FD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3644C1">
        <w:rPr>
          <w:rFonts w:ascii="Times New Roman" w:hAnsi="Times New Roman" w:cs="Times New Roman"/>
          <w:sz w:val="28"/>
          <w:szCs w:val="28"/>
        </w:rPr>
        <w:t>. Должностные оклады руководящих работников дошкольных образовательных организаций:</w:t>
      </w:r>
    </w:p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850"/>
        <w:gridCol w:w="850"/>
        <w:gridCol w:w="850"/>
        <w:gridCol w:w="1256"/>
      </w:tblGrid>
      <w:tr w:rsidR="003644C1" w:rsidTr="00CD3CE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5A18F6" w:rsidP="005A1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3644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644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(в рублях) в зависимости от численности воспитанников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&lt;**&gt;</w:t>
            </w:r>
          </w:p>
        </w:tc>
      </w:tr>
      <w:tr w:rsidR="003644C1" w:rsidTr="00CD3CE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101 до 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200</w:t>
            </w:r>
          </w:p>
        </w:tc>
      </w:tr>
      <w:tr w:rsidR="003644C1" w:rsidTr="00CD3C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44C1" w:rsidTr="00CD3C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(заведующий)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5A1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A18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5A1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  <w:r w:rsidR="005A1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5A1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18F6">
              <w:rPr>
                <w:rFonts w:ascii="Times New Roman" w:hAnsi="Times New Roman" w:cs="Times New Roman"/>
                <w:sz w:val="28"/>
                <w:szCs w:val="28"/>
              </w:rPr>
              <w:t>4485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5A1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18F6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157E" w:rsidTr="00CD3C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7E" w:rsidRDefault="00DF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7E" w:rsidRDefault="00DF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(заведующего)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7E" w:rsidRDefault="00DF157E" w:rsidP="00FC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7E" w:rsidRDefault="00DF157E" w:rsidP="00FC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7E" w:rsidRDefault="00DF157E" w:rsidP="00FC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7E" w:rsidRDefault="00DF157E" w:rsidP="00FC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13780</w:t>
            </w:r>
          </w:p>
        </w:tc>
      </w:tr>
      <w:tr w:rsidR="00DF157E" w:rsidTr="00CD3C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7E" w:rsidRDefault="00DF1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7E" w:rsidRDefault="00DF1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7E" w:rsidRDefault="00DF157E" w:rsidP="00FC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7E" w:rsidRDefault="00DF157E" w:rsidP="00FC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7E" w:rsidRDefault="00DF157E" w:rsidP="00FC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7E" w:rsidRDefault="00DF157E" w:rsidP="00FC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13780</w:t>
            </w:r>
          </w:p>
        </w:tc>
      </w:tr>
    </w:tbl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C1" w:rsidRDefault="003644C1" w:rsidP="00364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644C1" w:rsidRPr="00A22D8E" w:rsidRDefault="003644C1" w:rsidP="00364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</w:rPr>
        <w:t>Примечания:</w:t>
      </w:r>
    </w:p>
    <w:p w:rsidR="003644C1" w:rsidRPr="00A22D8E" w:rsidRDefault="003644C1" w:rsidP="00364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</w:rPr>
        <w:t>&lt;**&gt; численность по дошкольным образовательным организациям определяется по списочному составу на 1 января.</w:t>
      </w:r>
    </w:p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C1" w:rsidRDefault="00A22D8E" w:rsidP="00364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3644C1">
        <w:rPr>
          <w:rFonts w:ascii="Times New Roman" w:hAnsi="Times New Roman" w:cs="Times New Roman"/>
          <w:sz w:val="28"/>
          <w:szCs w:val="28"/>
        </w:rPr>
        <w:t xml:space="preserve">. Должностные оклады работников образовательных организаций устанавливаются на основе профессиональных </w:t>
      </w:r>
      <w:r w:rsidR="003644C1" w:rsidRPr="007F5497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hyperlink r:id="rId11" w:history="1">
        <w:r w:rsidR="003644C1" w:rsidRPr="007F5497">
          <w:rPr>
            <w:rFonts w:ascii="Times New Roman" w:hAnsi="Times New Roman" w:cs="Times New Roman"/>
            <w:sz w:val="28"/>
            <w:szCs w:val="28"/>
          </w:rPr>
          <w:t>групп</w:t>
        </w:r>
      </w:hyperlink>
      <w:r w:rsidR="003644C1">
        <w:rPr>
          <w:rFonts w:ascii="Times New Roman" w:hAnsi="Times New Roman" w:cs="Times New Roman"/>
          <w:sz w:val="28"/>
          <w:szCs w:val="28"/>
        </w:rPr>
        <w:t xml:space="preserve"> должностей, утвержденных Приказом Министерства здравоохранения и социального развития Российской Федерации от 5 мая 2008 г. </w:t>
      </w:r>
      <w:r w:rsidR="007F5497">
        <w:rPr>
          <w:rFonts w:ascii="Times New Roman" w:hAnsi="Times New Roman" w:cs="Times New Roman"/>
          <w:sz w:val="28"/>
          <w:szCs w:val="28"/>
        </w:rPr>
        <w:t>№</w:t>
      </w:r>
      <w:r w:rsidR="003644C1">
        <w:rPr>
          <w:rFonts w:ascii="Times New Roman" w:hAnsi="Times New Roman" w:cs="Times New Roman"/>
          <w:sz w:val="28"/>
          <w:szCs w:val="28"/>
        </w:rPr>
        <w:t xml:space="preserve"> 216н </w:t>
      </w:r>
      <w:r w:rsidR="006864F8">
        <w:rPr>
          <w:rFonts w:ascii="Times New Roman" w:hAnsi="Times New Roman" w:cs="Times New Roman"/>
          <w:sz w:val="28"/>
          <w:szCs w:val="28"/>
        </w:rPr>
        <w:t>«</w:t>
      </w:r>
      <w:r w:rsidR="003644C1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6864F8">
        <w:rPr>
          <w:rFonts w:ascii="Times New Roman" w:hAnsi="Times New Roman" w:cs="Times New Roman"/>
          <w:sz w:val="28"/>
          <w:szCs w:val="28"/>
        </w:rPr>
        <w:t>»</w:t>
      </w:r>
      <w:r w:rsidR="003644C1">
        <w:rPr>
          <w:rFonts w:ascii="Times New Roman" w:hAnsi="Times New Roman" w:cs="Times New Roman"/>
          <w:sz w:val="28"/>
          <w:szCs w:val="28"/>
        </w:rPr>
        <w:t>:</w:t>
      </w:r>
    </w:p>
    <w:p w:rsidR="003644C1" w:rsidRDefault="00A22D8E" w:rsidP="00364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3644C1">
        <w:rPr>
          <w:rFonts w:ascii="Times New Roman" w:hAnsi="Times New Roman" w:cs="Times New Roman"/>
          <w:sz w:val="28"/>
          <w:szCs w:val="28"/>
        </w:rPr>
        <w:t>.1. Профессиональная квалификационная группа должностей работников учебно-вспомогательного персонала первого уровня:</w:t>
      </w:r>
    </w:p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8"/>
      </w:tblGrid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Вожатый, помощник воспитателя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686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64F8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</w:tbl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C1" w:rsidRDefault="00A22D8E" w:rsidP="00364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3644C1">
        <w:rPr>
          <w:rFonts w:ascii="Times New Roman" w:hAnsi="Times New Roman" w:cs="Times New Roman"/>
          <w:sz w:val="28"/>
          <w:szCs w:val="28"/>
        </w:rPr>
        <w:t>.2. Профессиональная квалификационная группа должностей работников учебно-вспомогательного персонала второго уровня:</w:t>
      </w:r>
    </w:p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8"/>
      </w:tblGrid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3644C1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E03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3552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</w:tr>
    </w:tbl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C1" w:rsidRDefault="00A22D8E" w:rsidP="00364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3</w:t>
      </w:r>
      <w:r w:rsidR="003644C1">
        <w:rPr>
          <w:rFonts w:ascii="Times New Roman" w:hAnsi="Times New Roman" w:cs="Times New Roman"/>
          <w:sz w:val="28"/>
          <w:szCs w:val="28"/>
        </w:rPr>
        <w:t>.3. Профессиональная квалификационная группа должностей педагогических работников:</w:t>
      </w:r>
    </w:p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8"/>
      </w:tblGrid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(ставка заработной платы), в рублях</w:t>
            </w:r>
          </w:p>
        </w:tc>
      </w:tr>
      <w:tr w:rsidR="003644C1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E03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3552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</w:tr>
      <w:tr w:rsidR="003644C1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E03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3552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</w:tr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мастер производственного обучения, методист &lt;*&gt;,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E03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10030</w:t>
            </w:r>
          </w:p>
        </w:tc>
      </w:tr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Педагог-библиотекарь, 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учитель, учитель-дефектолог, учитель-логопед (логопед)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E03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10250</w:t>
            </w:r>
          </w:p>
        </w:tc>
      </w:tr>
    </w:tbl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C1" w:rsidRDefault="00A22D8E" w:rsidP="00364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3644C1">
        <w:rPr>
          <w:rFonts w:ascii="Times New Roman" w:hAnsi="Times New Roman" w:cs="Times New Roman"/>
          <w:sz w:val="28"/>
          <w:szCs w:val="28"/>
        </w:rPr>
        <w:t>.4. Должностные оклады (ставки заработной платы) педагогических работников включают размер ежемесячной денежной компенсации на обеспечение книгоиздательской продукцией и периодическими изданиями.</w:t>
      </w:r>
    </w:p>
    <w:p w:rsidR="003644C1" w:rsidRDefault="00A22D8E" w:rsidP="00364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3644C1" w:rsidRPr="00A22D8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644C1">
        <w:rPr>
          <w:rFonts w:ascii="Times New Roman" w:hAnsi="Times New Roman" w:cs="Times New Roman"/>
          <w:sz w:val="28"/>
          <w:szCs w:val="28"/>
        </w:rPr>
        <w:t xml:space="preserve"> Профессиональная квалификационная группа должностей руководителей структурных подразделений:</w:t>
      </w:r>
    </w:p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8"/>
      </w:tblGrid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3644C1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структурным подразделением: отделом, реализующим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E03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E0355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C1" w:rsidRDefault="00A22D8E" w:rsidP="00364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3644C1" w:rsidRPr="00A22D8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644C1">
        <w:rPr>
          <w:rFonts w:ascii="Times New Roman" w:hAnsi="Times New Roman" w:cs="Times New Roman"/>
          <w:sz w:val="28"/>
          <w:szCs w:val="28"/>
        </w:rPr>
        <w:t xml:space="preserve"> Должностные оклады работников культуры, искусства и кинематографии образовательных организаций устанавливаются на основе профессиональных </w:t>
      </w:r>
      <w:r w:rsidR="003644C1" w:rsidRPr="00BD24FA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hyperlink r:id="rId12" w:history="1">
        <w:r w:rsidR="003644C1" w:rsidRPr="00BD24FA">
          <w:rPr>
            <w:rFonts w:ascii="Times New Roman" w:hAnsi="Times New Roman" w:cs="Times New Roman"/>
            <w:sz w:val="28"/>
            <w:szCs w:val="28"/>
          </w:rPr>
          <w:t>групп</w:t>
        </w:r>
      </w:hyperlink>
      <w:r w:rsidR="003644C1">
        <w:rPr>
          <w:rFonts w:ascii="Times New Roman" w:hAnsi="Times New Roman" w:cs="Times New Roman"/>
          <w:sz w:val="28"/>
          <w:szCs w:val="28"/>
        </w:rPr>
        <w:t xml:space="preserve"> должностей, утвержденных приказом Министерства здравоохранения и социального развития Российской Федерации от 31 августа 2007 г. </w:t>
      </w:r>
      <w:r w:rsidR="00BD24FA">
        <w:rPr>
          <w:rFonts w:ascii="Times New Roman" w:hAnsi="Times New Roman" w:cs="Times New Roman"/>
          <w:sz w:val="28"/>
          <w:szCs w:val="28"/>
        </w:rPr>
        <w:t xml:space="preserve">№ </w:t>
      </w:r>
      <w:r w:rsidR="003644C1">
        <w:rPr>
          <w:rFonts w:ascii="Times New Roman" w:hAnsi="Times New Roman" w:cs="Times New Roman"/>
          <w:sz w:val="28"/>
          <w:szCs w:val="28"/>
        </w:rPr>
        <w:t xml:space="preserve">570 </w:t>
      </w:r>
      <w:r w:rsidR="00BD24FA">
        <w:rPr>
          <w:rFonts w:ascii="Times New Roman" w:hAnsi="Times New Roman" w:cs="Times New Roman"/>
          <w:sz w:val="28"/>
          <w:szCs w:val="28"/>
        </w:rPr>
        <w:t>«</w:t>
      </w:r>
      <w:r w:rsidR="003644C1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BD24FA">
        <w:rPr>
          <w:rFonts w:ascii="Times New Roman" w:hAnsi="Times New Roman" w:cs="Times New Roman"/>
          <w:sz w:val="28"/>
          <w:szCs w:val="28"/>
        </w:rPr>
        <w:t>»</w:t>
      </w:r>
      <w:r w:rsidR="003644C1">
        <w:rPr>
          <w:rFonts w:ascii="Times New Roman" w:hAnsi="Times New Roman" w:cs="Times New Roman"/>
          <w:sz w:val="28"/>
          <w:szCs w:val="28"/>
        </w:rPr>
        <w:t>:</w:t>
      </w:r>
    </w:p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8"/>
      </w:tblGrid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B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BD24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 w:rsidR="00BD2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BD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24FA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</w:tr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по свету, художник-постановщик, художник-декоратор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BD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24F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музея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BD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10355</w:t>
            </w:r>
          </w:p>
        </w:tc>
      </w:tr>
    </w:tbl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C1" w:rsidRDefault="00A22D8E" w:rsidP="00364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3644C1" w:rsidRPr="00A22D8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644C1">
        <w:rPr>
          <w:rFonts w:ascii="Times New Roman" w:hAnsi="Times New Roman" w:cs="Times New Roman"/>
          <w:sz w:val="28"/>
          <w:szCs w:val="28"/>
        </w:rPr>
        <w:t xml:space="preserve"> Должностные оклады работников образовательных организаций, занимающих общеотраслевые должности руководителей, специалистов и служащих, устанавливаются на основе профессиональных квалификационных </w:t>
      </w:r>
      <w:hyperlink r:id="rId13" w:history="1">
        <w:r w:rsidR="003644C1" w:rsidRPr="00BD24FA">
          <w:rPr>
            <w:rFonts w:ascii="Times New Roman" w:hAnsi="Times New Roman" w:cs="Times New Roman"/>
            <w:sz w:val="28"/>
            <w:szCs w:val="28"/>
          </w:rPr>
          <w:t>групп</w:t>
        </w:r>
      </w:hyperlink>
      <w:r w:rsidR="003644C1" w:rsidRPr="00BD24FA">
        <w:rPr>
          <w:rFonts w:ascii="Times New Roman" w:hAnsi="Times New Roman" w:cs="Times New Roman"/>
          <w:sz w:val="28"/>
          <w:szCs w:val="28"/>
        </w:rPr>
        <w:t>,</w:t>
      </w:r>
      <w:r w:rsidR="003644C1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 здравоохранения и социального развития Российской Федерации от 29 мая 2008 г. </w:t>
      </w:r>
      <w:r w:rsidR="00BD24FA">
        <w:rPr>
          <w:rFonts w:ascii="Times New Roman" w:hAnsi="Times New Roman" w:cs="Times New Roman"/>
          <w:sz w:val="28"/>
          <w:szCs w:val="28"/>
        </w:rPr>
        <w:t>№</w:t>
      </w:r>
      <w:r w:rsidR="003644C1">
        <w:rPr>
          <w:rFonts w:ascii="Times New Roman" w:hAnsi="Times New Roman" w:cs="Times New Roman"/>
          <w:sz w:val="28"/>
          <w:szCs w:val="28"/>
        </w:rPr>
        <w:t xml:space="preserve"> 247н </w:t>
      </w:r>
      <w:r w:rsidR="00BD24FA">
        <w:rPr>
          <w:rFonts w:ascii="Times New Roman" w:hAnsi="Times New Roman" w:cs="Times New Roman"/>
          <w:sz w:val="28"/>
          <w:szCs w:val="28"/>
        </w:rPr>
        <w:t>«</w:t>
      </w:r>
      <w:r w:rsidR="003644C1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BD2730">
        <w:rPr>
          <w:rFonts w:ascii="Times New Roman" w:hAnsi="Times New Roman" w:cs="Times New Roman"/>
          <w:sz w:val="28"/>
          <w:szCs w:val="28"/>
        </w:rPr>
        <w:t>»</w:t>
      </w:r>
      <w:r w:rsidR="003644C1">
        <w:rPr>
          <w:rFonts w:ascii="Times New Roman" w:hAnsi="Times New Roman" w:cs="Times New Roman"/>
          <w:sz w:val="28"/>
          <w:szCs w:val="28"/>
        </w:rPr>
        <w:t>:</w:t>
      </w:r>
    </w:p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36"/>
        <w:gridCol w:w="2268"/>
      </w:tblGrid>
      <w:tr w:rsidR="003644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BD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3644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644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3644C1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3644C1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</w:tr>
      <w:tr w:rsidR="003644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A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8020</w:t>
            </w:r>
          </w:p>
        </w:tc>
      </w:tr>
      <w:tr w:rsidR="003644C1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3644C1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</w:tc>
      </w:tr>
      <w:tr w:rsidR="003644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BF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519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644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BF5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5193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</w:tr>
      <w:tr w:rsidR="003644C1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</w:t>
            </w:r>
          </w:p>
        </w:tc>
      </w:tr>
      <w:tr w:rsidR="003644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DF7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7A74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</w:tr>
      <w:tr w:rsidR="003644C1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3644C1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</w:tr>
      <w:tr w:rsidR="003644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Бухгалтер; инженер-программист (программист); инженер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6B2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9180</w:t>
            </w:r>
          </w:p>
        </w:tc>
      </w:tr>
      <w:tr w:rsidR="003644C1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</w:t>
            </w:r>
          </w:p>
        </w:tc>
      </w:tr>
      <w:tr w:rsidR="003644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72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1CCD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3644C1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уровень:</w:t>
            </w:r>
          </w:p>
        </w:tc>
      </w:tr>
      <w:tr w:rsidR="003644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72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1CCD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</w:tbl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C1" w:rsidRDefault="00A22D8E" w:rsidP="00364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3644C1">
        <w:rPr>
          <w:rFonts w:ascii="Times New Roman" w:hAnsi="Times New Roman" w:cs="Times New Roman"/>
          <w:sz w:val="28"/>
          <w:szCs w:val="28"/>
        </w:rPr>
        <w:t>. Оклады высококвалифицированных рабочих муниципальных образовательных организаций, занятых на важных и ответственных работах:</w:t>
      </w:r>
    </w:p>
    <w:p w:rsidR="003644C1" w:rsidRDefault="00A22D8E" w:rsidP="00364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3644C1">
        <w:rPr>
          <w:rFonts w:ascii="Times New Roman" w:hAnsi="Times New Roman" w:cs="Times New Roman"/>
          <w:sz w:val="28"/>
          <w:szCs w:val="28"/>
        </w:rPr>
        <w:t>.1. Оклады высококвалифицированных рабочих, занятых на важных и ответственных работах, устанавливаются в следующих размерах:</w:t>
      </w:r>
    </w:p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8"/>
      </w:tblGrid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(рублей)</w:t>
            </w:r>
          </w:p>
        </w:tc>
      </w:tr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44C1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10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7C0B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</w:tbl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C1" w:rsidRDefault="00A22D8E" w:rsidP="00364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="003644C1">
        <w:rPr>
          <w:rFonts w:ascii="Times New Roman" w:hAnsi="Times New Roman" w:cs="Times New Roman"/>
          <w:sz w:val="28"/>
          <w:szCs w:val="28"/>
        </w:rPr>
        <w:t xml:space="preserve">. Размеры окладов работников образовательных организаций, осуществляющих трудовую деятельность по профессиям рабочих, не перечисленных в пункте 7 настоящего раздела, устанавливаются в </w:t>
      </w:r>
      <w:r w:rsidR="003644C1">
        <w:rPr>
          <w:rFonts w:ascii="Times New Roman" w:hAnsi="Times New Roman" w:cs="Times New Roman"/>
          <w:sz w:val="28"/>
          <w:szCs w:val="28"/>
        </w:rPr>
        <w:lastRenderedPageBreak/>
        <w:t>зависимости от разряда выполняемых работ в соответствии с Единым тарифно-квалификационным справочником работ и профессий рабочих:</w:t>
      </w:r>
    </w:p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969"/>
        <w:gridCol w:w="2268"/>
      </w:tblGrid>
      <w:tr w:rsidR="00364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Разряды оплаты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Межразрядные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коэффициенты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Оклад, рублей</w:t>
            </w:r>
          </w:p>
        </w:tc>
      </w:tr>
      <w:tr w:rsidR="00364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FB5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5C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64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FB5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5CEF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364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FB5CEF" w:rsidP="00FB5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8020</w:t>
            </w:r>
          </w:p>
        </w:tc>
      </w:tr>
      <w:tr w:rsidR="00364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CB5B68" w:rsidP="00CB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8175</w:t>
            </w:r>
          </w:p>
        </w:tc>
      </w:tr>
      <w:tr w:rsidR="00364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F3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2277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364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CD5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55CD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364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CD5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55CD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364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 w:rsidP="00CD5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55CD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</w:tr>
      <w:tr w:rsidR="00364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CD5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9180</w:t>
            </w:r>
          </w:p>
        </w:tc>
      </w:tr>
      <w:tr w:rsidR="003644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36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Default="00CD5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9485</w:t>
            </w:r>
          </w:p>
        </w:tc>
      </w:tr>
    </w:tbl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CE0" w:rsidRPr="00A375A1" w:rsidRDefault="00CD3CE0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75A1">
        <w:rPr>
          <w:rFonts w:ascii="Times New Roman" w:hAnsi="Times New Roman" w:cs="Times New Roman"/>
          <w:i/>
          <w:sz w:val="28"/>
          <w:szCs w:val="28"/>
          <w:highlight w:val="yellow"/>
        </w:rPr>
        <w:t>-----</w:t>
      </w:r>
      <w:r w:rsidR="00A375A1" w:rsidRPr="00A375A1">
        <w:rPr>
          <w:rFonts w:ascii="Times New Roman" w:hAnsi="Times New Roman" w:cs="Times New Roman"/>
          <w:i/>
          <w:sz w:val="28"/>
          <w:szCs w:val="28"/>
          <w:highlight w:val="yellow"/>
        </w:rPr>
        <w:t>------------------------</w:t>
      </w:r>
    </w:p>
    <w:p w:rsidR="00A375A1" w:rsidRPr="00A375A1" w:rsidRDefault="00A375A1" w:rsidP="00364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44C1" w:rsidRPr="00A22D8E" w:rsidRDefault="003644C1" w:rsidP="00364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</w:rPr>
        <w:t>Примечания:</w:t>
      </w:r>
    </w:p>
    <w:p w:rsidR="0026238D" w:rsidRDefault="003644C1" w:rsidP="00A375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</w:rPr>
        <w:t>Повару устанавливается разряд согласно документу о присвоенной квалификации (но не выше 5 разряда).</w:t>
      </w:r>
    </w:p>
    <w:p w:rsidR="00A22D8E" w:rsidRPr="00A22D8E" w:rsidRDefault="00A22D8E" w:rsidP="00A375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D8E" w:rsidRPr="00A22D8E" w:rsidRDefault="0026238D" w:rsidP="00A22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</w:rPr>
        <w:t>Размер оклада, определяемый в соответствии с 9 - 10 разрядами оплаты труда, устанавливается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26238D" w:rsidRPr="00A22D8E" w:rsidRDefault="0026238D" w:rsidP="00A37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</w:rPr>
        <w:t>Перечень профессий рабочих, постоянно занятых на особо сложных и ответственных работах, к качеству исполнения которых предъявляются специальные требования, определяется локальным актом образовательной организацией с учетом мнения представительного органа работников. К высококвалифицированным рабочим относятся рабочие, имеющие не менее 6 разряда согласно Единому тарифно-квалификационному справочнику.</w:t>
      </w:r>
    </w:p>
    <w:p w:rsidR="0026238D" w:rsidRDefault="00A22D8E" w:rsidP="002623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26238D">
        <w:rPr>
          <w:rFonts w:ascii="Times New Roman" w:hAnsi="Times New Roman" w:cs="Times New Roman"/>
          <w:sz w:val="28"/>
          <w:szCs w:val="28"/>
        </w:rPr>
        <w:t>. Размеры должностных окладов по должностям, трудовые функции, квалификационные требования и наименования по которым установлены в соответствии с профессиональными стандартами:</w:t>
      </w:r>
    </w:p>
    <w:p w:rsidR="0026238D" w:rsidRDefault="00A22D8E" w:rsidP="002623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9</w:t>
      </w:r>
      <w:r w:rsidR="0026238D" w:rsidRPr="00FE088B">
        <w:rPr>
          <w:rFonts w:ascii="Times New Roman" w:hAnsi="Times New Roman" w:cs="Times New Roman"/>
          <w:sz w:val="28"/>
          <w:szCs w:val="28"/>
        </w:rPr>
        <w:t xml:space="preserve">.1. </w:t>
      </w:r>
      <w:hyperlink r:id="rId14" w:history="1">
        <w:r w:rsidR="0026238D" w:rsidRPr="00FE088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26238D" w:rsidRPr="00FE088B">
        <w:rPr>
          <w:rFonts w:ascii="Times New Roman" w:hAnsi="Times New Roman" w:cs="Times New Roman"/>
          <w:sz w:val="28"/>
          <w:szCs w:val="28"/>
        </w:rPr>
        <w:t xml:space="preserve"> Минтруда России от 12.04.2017 </w:t>
      </w:r>
      <w:r w:rsidR="00FE088B">
        <w:rPr>
          <w:rFonts w:ascii="Times New Roman" w:hAnsi="Times New Roman" w:cs="Times New Roman"/>
          <w:sz w:val="28"/>
          <w:szCs w:val="28"/>
        </w:rPr>
        <w:t>№</w:t>
      </w:r>
      <w:r w:rsidR="0026238D" w:rsidRPr="00FE088B">
        <w:rPr>
          <w:rFonts w:ascii="Times New Roman" w:hAnsi="Times New Roman" w:cs="Times New Roman"/>
          <w:sz w:val="28"/>
          <w:szCs w:val="28"/>
        </w:rPr>
        <w:t xml:space="preserve"> 351н </w:t>
      </w:r>
      <w:r w:rsidR="00FE088B">
        <w:rPr>
          <w:rFonts w:ascii="Times New Roman" w:hAnsi="Times New Roman" w:cs="Times New Roman"/>
          <w:sz w:val="28"/>
          <w:szCs w:val="28"/>
        </w:rPr>
        <w:t>«</w:t>
      </w:r>
      <w:r w:rsidR="0026238D" w:rsidRPr="00FE088B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 w:rsidR="00FE088B">
        <w:rPr>
          <w:rFonts w:ascii="Times New Roman" w:hAnsi="Times New Roman" w:cs="Times New Roman"/>
          <w:sz w:val="28"/>
          <w:szCs w:val="28"/>
        </w:rPr>
        <w:t>«</w:t>
      </w:r>
      <w:r w:rsidR="0026238D" w:rsidRPr="00FE088B">
        <w:rPr>
          <w:rFonts w:ascii="Times New Roman" w:hAnsi="Times New Roman" w:cs="Times New Roman"/>
          <w:sz w:val="28"/>
          <w:szCs w:val="28"/>
        </w:rPr>
        <w:t xml:space="preserve">Ассистент (помощник) по оказанию технической помощи инвалидам и лицам с ограниченными возможностями </w:t>
      </w:r>
      <w:r w:rsidR="0026238D">
        <w:rPr>
          <w:rFonts w:ascii="Times New Roman" w:hAnsi="Times New Roman" w:cs="Times New Roman"/>
          <w:sz w:val="28"/>
          <w:szCs w:val="28"/>
        </w:rPr>
        <w:t>здоровья</w:t>
      </w:r>
      <w:r w:rsidR="00FE088B">
        <w:rPr>
          <w:rFonts w:ascii="Times New Roman" w:hAnsi="Times New Roman" w:cs="Times New Roman"/>
          <w:sz w:val="28"/>
          <w:szCs w:val="28"/>
        </w:rPr>
        <w:t>»</w:t>
      </w:r>
      <w:r w:rsidR="0026238D">
        <w:rPr>
          <w:rFonts w:ascii="Times New Roman" w:hAnsi="Times New Roman" w:cs="Times New Roman"/>
          <w:sz w:val="28"/>
          <w:szCs w:val="28"/>
        </w:rPr>
        <w:t>:</w:t>
      </w:r>
    </w:p>
    <w:p w:rsidR="0026238D" w:rsidRDefault="0026238D" w:rsidP="002623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2"/>
        <w:gridCol w:w="1701"/>
      </w:tblGrid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в рублях</w:t>
            </w:r>
          </w:p>
        </w:tc>
      </w:tr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А/01.03;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А/02.03;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А/03.03;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 w:rsidP="0071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4617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</w:tbl>
    <w:p w:rsidR="0026238D" w:rsidRDefault="0026238D" w:rsidP="0026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38D" w:rsidRPr="00FE088B" w:rsidRDefault="00A22D8E" w:rsidP="00262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26238D" w:rsidRPr="00A22D8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26238D" w:rsidRPr="00FE088B">
        <w:rPr>
          <w:rFonts w:ascii="Times New Roman" w:hAnsi="Times New Roman" w:cs="Times New Roman"/>
          <w:sz w:val="28"/>
          <w:szCs w:val="28"/>
        </w:rPr>
        <w:t xml:space="preserve">2. </w:t>
      </w:r>
      <w:hyperlink r:id="rId15" w:history="1">
        <w:r w:rsidR="0026238D" w:rsidRPr="00FE088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26238D" w:rsidRPr="00FE088B">
        <w:rPr>
          <w:rFonts w:ascii="Times New Roman" w:hAnsi="Times New Roman" w:cs="Times New Roman"/>
          <w:sz w:val="28"/>
          <w:szCs w:val="28"/>
        </w:rPr>
        <w:t xml:space="preserve"> Минтруда России от 10.09.2015 </w:t>
      </w:r>
      <w:r w:rsidR="00FE088B" w:rsidRPr="00FE088B">
        <w:rPr>
          <w:rFonts w:ascii="Times New Roman" w:hAnsi="Times New Roman" w:cs="Times New Roman"/>
          <w:sz w:val="28"/>
          <w:szCs w:val="28"/>
        </w:rPr>
        <w:t>№</w:t>
      </w:r>
      <w:r w:rsidR="0026238D" w:rsidRPr="00FE088B">
        <w:rPr>
          <w:rFonts w:ascii="Times New Roman" w:hAnsi="Times New Roman" w:cs="Times New Roman"/>
          <w:sz w:val="28"/>
          <w:szCs w:val="28"/>
        </w:rPr>
        <w:t xml:space="preserve"> 625н </w:t>
      </w:r>
      <w:r w:rsidR="00FE088B">
        <w:rPr>
          <w:rFonts w:ascii="Times New Roman" w:hAnsi="Times New Roman" w:cs="Times New Roman"/>
          <w:sz w:val="28"/>
          <w:szCs w:val="28"/>
        </w:rPr>
        <w:t>«</w:t>
      </w:r>
      <w:r w:rsidR="0026238D" w:rsidRPr="00FE088B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 w:rsidR="00FE088B">
        <w:rPr>
          <w:rFonts w:ascii="Times New Roman" w:hAnsi="Times New Roman" w:cs="Times New Roman"/>
          <w:sz w:val="28"/>
          <w:szCs w:val="28"/>
        </w:rPr>
        <w:t>«</w:t>
      </w:r>
      <w:r w:rsidR="0026238D" w:rsidRPr="00FE088B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="0026238D" w:rsidRPr="00FE088B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="0026238D" w:rsidRPr="00FE088B">
        <w:rPr>
          <w:rFonts w:ascii="Times New Roman" w:hAnsi="Times New Roman" w:cs="Times New Roman"/>
          <w:sz w:val="28"/>
          <w:szCs w:val="28"/>
        </w:rPr>
        <w:t>ере закупок</w:t>
      </w:r>
      <w:r w:rsidR="00FE088B">
        <w:rPr>
          <w:rFonts w:ascii="Times New Roman" w:hAnsi="Times New Roman" w:cs="Times New Roman"/>
          <w:sz w:val="28"/>
          <w:szCs w:val="28"/>
        </w:rPr>
        <w:t>»</w:t>
      </w:r>
      <w:r w:rsidR="0026238D" w:rsidRPr="00FE088B">
        <w:rPr>
          <w:rFonts w:ascii="Times New Roman" w:hAnsi="Times New Roman" w:cs="Times New Roman"/>
          <w:sz w:val="28"/>
          <w:szCs w:val="28"/>
        </w:rPr>
        <w:t>:</w:t>
      </w:r>
    </w:p>
    <w:p w:rsidR="0026238D" w:rsidRDefault="0026238D" w:rsidP="0026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2"/>
        <w:gridCol w:w="1701"/>
      </w:tblGrid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в рублях</w:t>
            </w:r>
          </w:p>
        </w:tc>
      </w:tr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А/01.5;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А/02.5;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FE088B" w:rsidP="00FE0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9180</w:t>
            </w:r>
          </w:p>
        </w:tc>
      </w:tr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В/01.6;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В/02.6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 w:rsidP="006A3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3FFB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С/01.7;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С/02.7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 w:rsidP="00187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7CD6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</w:tbl>
    <w:p w:rsidR="0026238D" w:rsidRDefault="0026238D" w:rsidP="0026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38D" w:rsidRDefault="00A22D8E" w:rsidP="00262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26238D">
        <w:rPr>
          <w:rFonts w:ascii="Times New Roman" w:hAnsi="Times New Roman" w:cs="Times New Roman"/>
          <w:sz w:val="28"/>
          <w:szCs w:val="28"/>
        </w:rPr>
        <w:t xml:space="preserve">.3. </w:t>
      </w:r>
      <w:hyperlink r:id="rId16" w:history="1">
        <w:r w:rsidR="0026238D" w:rsidRPr="00BF5DE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26238D">
        <w:rPr>
          <w:rFonts w:ascii="Times New Roman" w:hAnsi="Times New Roman" w:cs="Times New Roman"/>
          <w:sz w:val="28"/>
          <w:szCs w:val="28"/>
        </w:rPr>
        <w:t xml:space="preserve">Минтруда России от 06.10.2015 </w:t>
      </w:r>
      <w:r w:rsidR="00BF5DE3">
        <w:rPr>
          <w:rFonts w:ascii="Times New Roman" w:hAnsi="Times New Roman" w:cs="Times New Roman"/>
          <w:sz w:val="28"/>
          <w:szCs w:val="28"/>
        </w:rPr>
        <w:t>№</w:t>
      </w:r>
      <w:r w:rsidR="0026238D">
        <w:rPr>
          <w:rFonts w:ascii="Times New Roman" w:hAnsi="Times New Roman" w:cs="Times New Roman"/>
          <w:sz w:val="28"/>
          <w:szCs w:val="28"/>
        </w:rPr>
        <w:t xml:space="preserve"> 691н </w:t>
      </w:r>
      <w:r w:rsidR="00BF5DE3">
        <w:rPr>
          <w:rFonts w:ascii="Times New Roman" w:hAnsi="Times New Roman" w:cs="Times New Roman"/>
          <w:sz w:val="28"/>
          <w:szCs w:val="28"/>
        </w:rPr>
        <w:t>«</w:t>
      </w:r>
      <w:r w:rsidR="0026238D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 w:rsidR="00BF5DE3">
        <w:rPr>
          <w:rFonts w:ascii="Times New Roman" w:hAnsi="Times New Roman" w:cs="Times New Roman"/>
          <w:sz w:val="28"/>
          <w:szCs w:val="28"/>
        </w:rPr>
        <w:t>«</w:t>
      </w:r>
      <w:r w:rsidR="0026238D">
        <w:rPr>
          <w:rFonts w:ascii="Times New Roman" w:hAnsi="Times New Roman" w:cs="Times New Roman"/>
          <w:sz w:val="28"/>
          <w:szCs w:val="28"/>
        </w:rPr>
        <w:t>Специалист по управлению персоналом</w:t>
      </w:r>
      <w:r w:rsidR="00BF5DE3">
        <w:rPr>
          <w:rFonts w:ascii="Times New Roman" w:hAnsi="Times New Roman" w:cs="Times New Roman"/>
          <w:sz w:val="28"/>
          <w:szCs w:val="28"/>
        </w:rPr>
        <w:t>»</w:t>
      </w:r>
      <w:r w:rsidR="0026238D">
        <w:rPr>
          <w:rFonts w:ascii="Times New Roman" w:hAnsi="Times New Roman" w:cs="Times New Roman"/>
          <w:sz w:val="28"/>
          <w:szCs w:val="28"/>
        </w:rPr>
        <w:t>:</w:t>
      </w:r>
    </w:p>
    <w:p w:rsidR="0026238D" w:rsidRDefault="0026238D" w:rsidP="0026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2"/>
        <w:gridCol w:w="1701"/>
      </w:tblGrid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в рублях</w:t>
            </w:r>
          </w:p>
        </w:tc>
      </w:tr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А/01.5;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А/02.5;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BF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</w:t>
            </w:r>
          </w:p>
        </w:tc>
      </w:tr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В/01.6;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В/02.6;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В/03.6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BF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9180</w:t>
            </w:r>
          </w:p>
        </w:tc>
      </w:tr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С/01.6;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С/02.6;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С/03.6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 w:rsidP="00BF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5DE3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</w:tr>
    </w:tbl>
    <w:p w:rsidR="0026238D" w:rsidRDefault="0026238D" w:rsidP="0026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38D" w:rsidRDefault="00A22D8E" w:rsidP="00262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26238D" w:rsidRPr="00E05BFF">
        <w:rPr>
          <w:rFonts w:ascii="Times New Roman" w:hAnsi="Times New Roman" w:cs="Times New Roman"/>
          <w:sz w:val="28"/>
          <w:szCs w:val="28"/>
        </w:rPr>
        <w:t xml:space="preserve">.4. </w:t>
      </w:r>
      <w:hyperlink r:id="rId17" w:history="1">
        <w:r w:rsidR="0026238D" w:rsidRPr="00E05BF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26238D" w:rsidRPr="00E05BFF"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="0026238D">
        <w:rPr>
          <w:rFonts w:ascii="Times New Roman" w:hAnsi="Times New Roman" w:cs="Times New Roman"/>
          <w:sz w:val="28"/>
          <w:szCs w:val="28"/>
        </w:rPr>
        <w:t xml:space="preserve">от 02.02.2018 </w:t>
      </w:r>
      <w:r w:rsidR="00E05BFF">
        <w:rPr>
          <w:rFonts w:ascii="Times New Roman" w:hAnsi="Times New Roman" w:cs="Times New Roman"/>
          <w:sz w:val="28"/>
          <w:szCs w:val="28"/>
        </w:rPr>
        <w:t>№</w:t>
      </w:r>
      <w:r w:rsidR="0026238D">
        <w:rPr>
          <w:rFonts w:ascii="Times New Roman" w:hAnsi="Times New Roman" w:cs="Times New Roman"/>
          <w:sz w:val="28"/>
          <w:szCs w:val="28"/>
        </w:rPr>
        <w:t xml:space="preserve"> 49н </w:t>
      </w:r>
      <w:r w:rsidR="00E05BFF">
        <w:rPr>
          <w:rFonts w:ascii="Times New Roman" w:hAnsi="Times New Roman" w:cs="Times New Roman"/>
          <w:sz w:val="28"/>
          <w:szCs w:val="28"/>
        </w:rPr>
        <w:t>«</w:t>
      </w:r>
      <w:r w:rsidR="0026238D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 w:rsidR="00E05BFF">
        <w:rPr>
          <w:rFonts w:ascii="Times New Roman" w:hAnsi="Times New Roman" w:cs="Times New Roman"/>
          <w:sz w:val="28"/>
          <w:szCs w:val="28"/>
        </w:rPr>
        <w:t>«</w:t>
      </w:r>
      <w:r w:rsidR="0026238D">
        <w:rPr>
          <w:rFonts w:ascii="Times New Roman" w:hAnsi="Times New Roman" w:cs="Times New Roman"/>
          <w:sz w:val="28"/>
          <w:szCs w:val="28"/>
        </w:rPr>
        <w:t>Специалист административно-хозяйственной деятельности</w:t>
      </w:r>
      <w:r w:rsidR="00E05BFF">
        <w:rPr>
          <w:rFonts w:ascii="Times New Roman" w:hAnsi="Times New Roman" w:cs="Times New Roman"/>
          <w:sz w:val="28"/>
          <w:szCs w:val="28"/>
        </w:rPr>
        <w:t>»</w:t>
      </w:r>
      <w:r w:rsidR="0026238D">
        <w:rPr>
          <w:rFonts w:ascii="Times New Roman" w:hAnsi="Times New Roman" w:cs="Times New Roman"/>
          <w:sz w:val="28"/>
          <w:szCs w:val="28"/>
        </w:rPr>
        <w:t>:</w:t>
      </w:r>
    </w:p>
    <w:p w:rsidR="0026238D" w:rsidRDefault="0026238D" w:rsidP="0026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2"/>
        <w:gridCol w:w="1701"/>
      </w:tblGrid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в рублях</w:t>
            </w:r>
          </w:p>
        </w:tc>
      </w:tr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А/01.5;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А/02.5;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А/03.5;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А/04.5;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A4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8255</w:t>
            </w:r>
          </w:p>
        </w:tc>
      </w:tr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С/01.5;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С/02.5;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С/03.5;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С/04.5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536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9100</w:t>
            </w:r>
          </w:p>
        </w:tc>
      </w:tr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Е/01.6;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Е/02.6;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Е/03.6;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Е/04.6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 w:rsidP="00536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6E70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</w:tr>
    </w:tbl>
    <w:p w:rsidR="0026238D" w:rsidRDefault="0026238D" w:rsidP="0026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38D" w:rsidRDefault="00A22D8E" w:rsidP="00262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26238D">
        <w:rPr>
          <w:rFonts w:ascii="Times New Roman" w:hAnsi="Times New Roman" w:cs="Times New Roman"/>
          <w:sz w:val="28"/>
          <w:szCs w:val="28"/>
        </w:rPr>
        <w:t xml:space="preserve">.5. </w:t>
      </w:r>
      <w:hyperlink r:id="rId18" w:history="1">
        <w:r w:rsidR="0026238D" w:rsidRPr="004A615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26238D">
        <w:rPr>
          <w:rFonts w:ascii="Times New Roman" w:hAnsi="Times New Roman" w:cs="Times New Roman"/>
          <w:sz w:val="28"/>
          <w:szCs w:val="28"/>
        </w:rPr>
        <w:t xml:space="preserve">Минтруда России от </w:t>
      </w:r>
      <w:r w:rsidR="00B9623C">
        <w:rPr>
          <w:rFonts w:ascii="Times New Roman" w:hAnsi="Times New Roman" w:cs="Times New Roman"/>
          <w:sz w:val="28"/>
          <w:szCs w:val="28"/>
        </w:rPr>
        <w:t>2</w:t>
      </w:r>
      <w:r w:rsidR="0059348B">
        <w:rPr>
          <w:rFonts w:ascii="Times New Roman" w:hAnsi="Times New Roman" w:cs="Times New Roman"/>
          <w:sz w:val="28"/>
          <w:szCs w:val="28"/>
        </w:rPr>
        <w:t>2</w:t>
      </w:r>
      <w:r w:rsidR="0026238D">
        <w:rPr>
          <w:rFonts w:ascii="Times New Roman" w:hAnsi="Times New Roman" w:cs="Times New Roman"/>
          <w:sz w:val="28"/>
          <w:szCs w:val="28"/>
        </w:rPr>
        <w:t>.0</w:t>
      </w:r>
      <w:r w:rsidR="00B9623C">
        <w:rPr>
          <w:rFonts w:ascii="Times New Roman" w:hAnsi="Times New Roman" w:cs="Times New Roman"/>
          <w:sz w:val="28"/>
          <w:szCs w:val="28"/>
        </w:rPr>
        <w:t>4</w:t>
      </w:r>
      <w:r w:rsidR="0026238D">
        <w:rPr>
          <w:rFonts w:ascii="Times New Roman" w:hAnsi="Times New Roman" w:cs="Times New Roman"/>
          <w:sz w:val="28"/>
          <w:szCs w:val="28"/>
        </w:rPr>
        <w:t>.20</w:t>
      </w:r>
      <w:r w:rsidR="00B9623C">
        <w:rPr>
          <w:rFonts w:ascii="Times New Roman" w:hAnsi="Times New Roman" w:cs="Times New Roman"/>
          <w:sz w:val="28"/>
          <w:szCs w:val="28"/>
        </w:rPr>
        <w:t>21№27</w:t>
      </w:r>
      <w:r w:rsidR="0026238D">
        <w:rPr>
          <w:rFonts w:ascii="Times New Roman" w:hAnsi="Times New Roman" w:cs="Times New Roman"/>
          <w:sz w:val="28"/>
          <w:szCs w:val="28"/>
        </w:rPr>
        <w:t xml:space="preserve">4н </w:t>
      </w:r>
      <w:r w:rsidR="00B9623C">
        <w:rPr>
          <w:rFonts w:ascii="Times New Roman" w:hAnsi="Times New Roman" w:cs="Times New Roman"/>
          <w:sz w:val="28"/>
          <w:szCs w:val="28"/>
        </w:rPr>
        <w:t>«</w:t>
      </w:r>
      <w:r w:rsidR="0026238D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 w:rsidR="00B9623C">
        <w:rPr>
          <w:rFonts w:ascii="Times New Roman" w:hAnsi="Times New Roman" w:cs="Times New Roman"/>
          <w:sz w:val="28"/>
          <w:szCs w:val="28"/>
        </w:rPr>
        <w:t>«</w:t>
      </w:r>
      <w:r w:rsidR="0026238D">
        <w:rPr>
          <w:rFonts w:ascii="Times New Roman" w:hAnsi="Times New Roman" w:cs="Times New Roman"/>
          <w:sz w:val="28"/>
          <w:szCs w:val="28"/>
        </w:rPr>
        <w:t>Специалист в области охраны труда</w:t>
      </w:r>
      <w:r w:rsidR="00B9623C">
        <w:rPr>
          <w:rFonts w:ascii="Times New Roman" w:hAnsi="Times New Roman" w:cs="Times New Roman"/>
          <w:sz w:val="28"/>
          <w:szCs w:val="28"/>
        </w:rPr>
        <w:t>»</w:t>
      </w:r>
      <w:r w:rsidR="0026238D">
        <w:rPr>
          <w:rFonts w:ascii="Times New Roman" w:hAnsi="Times New Roman" w:cs="Times New Roman"/>
          <w:sz w:val="28"/>
          <w:szCs w:val="28"/>
        </w:rPr>
        <w:t>:</w:t>
      </w:r>
    </w:p>
    <w:p w:rsidR="0026238D" w:rsidRDefault="0026238D" w:rsidP="0026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2"/>
        <w:gridCol w:w="1701"/>
      </w:tblGrid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в рублях</w:t>
            </w:r>
          </w:p>
        </w:tc>
      </w:tr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А/01.6;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А/02.6;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А/03.6;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А/04.6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 w:rsidP="00B9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962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B9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В/01.</w:t>
            </w:r>
            <w:r w:rsidR="00B962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В/02.</w:t>
            </w:r>
            <w:r w:rsidR="00B962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 w:rsidP="00B9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623C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С/01.7;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С/02.7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 w:rsidP="00B9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623C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</w:tbl>
    <w:p w:rsidR="0026238D" w:rsidRDefault="0026238D" w:rsidP="0026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38D" w:rsidRDefault="00A22D8E" w:rsidP="00262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D8E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26238D">
        <w:rPr>
          <w:rFonts w:ascii="Times New Roman" w:hAnsi="Times New Roman" w:cs="Times New Roman"/>
          <w:sz w:val="28"/>
          <w:szCs w:val="28"/>
        </w:rPr>
        <w:t xml:space="preserve">.6. </w:t>
      </w:r>
      <w:hyperlink r:id="rId19" w:history="1">
        <w:r w:rsidR="0026238D" w:rsidRPr="004A615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26238D" w:rsidRPr="004A6154">
        <w:rPr>
          <w:rFonts w:ascii="Times New Roman" w:hAnsi="Times New Roman" w:cs="Times New Roman"/>
          <w:sz w:val="28"/>
          <w:szCs w:val="28"/>
        </w:rPr>
        <w:t xml:space="preserve"> Минт</w:t>
      </w:r>
      <w:r w:rsidR="0026238D">
        <w:rPr>
          <w:rFonts w:ascii="Times New Roman" w:hAnsi="Times New Roman" w:cs="Times New Roman"/>
          <w:sz w:val="28"/>
          <w:szCs w:val="28"/>
        </w:rPr>
        <w:t xml:space="preserve">руда России от 08.09.2014 </w:t>
      </w:r>
      <w:r w:rsidR="004A6154">
        <w:rPr>
          <w:rFonts w:ascii="Times New Roman" w:hAnsi="Times New Roman" w:cs="Times New Roman"/>
          <w:sz w:val="28"/>
          <w:szCs w:val="28"/>
        </w:rPr>
        <w:t>№</w:t>
      </w:r>
      <w:r w:rsidR="0026238D">
        <w:rPr>
          <w:rFonts w:ascii="Times New Roman" w:hAnsi="Times New Roman" w:cs="Times New Roman"/>
          <w:sz w:val="28"/>
          <w:szCs w:val="28"/>
        </w:rPr>
        <w:t xml:space="preserve">629н </w:t>
      </w:r>
      <w:r w:rsidR="004A6154">
        <w:rPr>
          <w:rFonts w:ascii="Times New Roman" w:hAnsi="Times New Roman" w:cs="Times New Roman"/>
          <w:sz w:val="28"/>
          <w:szCs w:val="28"/>
        </w:rPr>
        <w:t>«</w:t>
      </w:r>
      <w:r w:rsidR="0026238D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 w:rsidR="004A6154">
        <w:rPr>
          <w:rFonts w:ascii="Times New Roman" w:hAnsi="Times New Roman" w:cs="Times New Roman"/>
          <w:sz w:val="28"/>
          <w:szCs w:val="28"/>
        </w:rPr>
        <w:t>«</w:t>
      </w:r>
      <w:r w:rsidR="0026238D">
        <w:rPr>
          <w:rFonts w:ascii="Times New Roman" w:hAnsi="Times New Roman" w:cs="Times New Roman"/>
          <w:sz w:val="28"/>
          <w:szCs w:val="28"/>
        </w:rPr>
        <w:t>Специалист по информационным ресурсам</w:t>
      </w:r>
      <w:r w:rsidR="004A6154">
        <w:rPr>
          <w:rFonts w:ascii="Times New Roman" w:hAnsi="Times New Roman" w:cs="Times New Roman"/>
          <w:sz w:val="28"/>
          <w:szCs w:val="28"/>
        </w:rPr>
        <w:t>»</w:t>
      </w:r>
      <w:r w:rsidR="0026238D">
        <w:rPr>
          <w:rFonts w:ascii="Times New Roman" w:hAnsi="Times New Roman" w:cs="Times New Roman"/>
          <w:sz w:val="28"/>
          <w:szCs w:val="28"/>
        </w:rPr>
        <w:t>:</w:t>
      </w:r>
    </w:p>
    <w:p w:rsidR="0026238D" w:rsidRDefault="0026238D" w:rsidP="00262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2"/>
        <w:gridCol w:w="1701"/>
      </w:tblGrid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в рублях</w:t>
            </w:r>
          </w:p>
        </w:tc>
      </w:tr>
      <w:tr w:rsidR="0026238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А/01.4;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А/02.4;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А/03.4;</w:t>
            </w:r>
          </w:p>
          <w:p w:rsidR="0026238D" w:rsidRDefault="00262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А/04.4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D" w:rsidRDefault="004A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8175</w:t>
            </w:r>
          </w:p>
        </w:tc>
      </w:tr>
    </w:tbl>
    <w:p w:rsidR="0026238D" w:rsidRDefault="00AA51CB" w:rsidP="00585C27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85C27" w:rsidRPr="00683494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683494" w:rsidRPr="0068349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644C1" w:rsidRDefault="00A12640" w:rsidP="00A37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4C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и распространяется на правоотношения, возникшие с 1 января 202</w:t>
      </w:r>
      <w:r w:rsidR="00913631">
        <w:rPr>
          <w:rFonts w:ascii="Times New Roman" w:hAnsi="Times New Roman" w:cs="Times New Roman"/>
          <w:sz w:val="28"/>
          <w:szCs w:val="28"/>
        </w:rPr>
        <w:t>2</w:t>
      </w:r>
      <w:r w:rsidR="003644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44C1" w:rsidRDefault="00683494" w:rsidP="003644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94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3644C1" w:rsidRPr="0068349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64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44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</w:t>
      </w:r>
      <w:r w:rsidR="00913631">
        <w:rPr>
          <w:rFonts w:ascii="Times New Roman" w:hAnsi="Times New Roman" w:cs="Times New Roman"/>
          <w:sz w:val="28"/>
          <w:szCs w:val="28"/>
        </w:rPr>
        <w:t>«</w:t>
      </w:r>
      <w:r w:rsidR="003644C1">
        <w:rPr>
          <w:rFonts w:ascii="Times New Roman" w:hAnsi="Times New Roman" w:cs="Times New Roman"/>
          <w:sz w:val="28"/>
          <w:szCs w:val="28"/>
        </w:rPr>
        <w:t>Ухта</w:t>
      </w:r>
      <w:r w:rsidR="00913631">
        <w:rPr>
          <w:rFonts w:ascii="Times New Roman" w:hAnsi="Times New Roman" w:cs="Times New Roman"/>
          <w:sz w:val="28"/>
          <w:szCs w:val="28"/>
        </w:rPr>
        <w:t>»</w:t>
      </w:r>
      <w:r w:rsidR="003644C1"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</w:p>
    <w:p w:rsidR="003644C1" w:rsidRDefault="003644C1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C03" w:rsidRDefault="009F3C03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C03" w:rsidRDefault="009F3C03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DF5" w:rsidRPr="000E4DF5" w:rsidRDefault="000E4DF5" w:rsidP="000E4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DF5">
        <w:rPr>
          <w:rFonts w:ascii="Times New Roman" w:hAnsi="Times New Roman" w:cs="Times New Roman"/>
          <w:sz w:val="28"/>
          <w:szCs w:val="28"/>
        </w:rPr>
        <w:t>Глава МОГО «Ухта» -</w:t>
      </w:r>
    </w:p>
    <w:p w:rsidR="000E4DF5" w:rsidRPr="000E4DF5" w:rsidRDefault="000E4DF5" w:rsidP="000E4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DF5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0E4DF5" w:rsidRPr="000E4DF5" w:rsidRDefault="000E4DF5" w:rsidP="000E4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DF5">
        <w:rPr>
          <w:rFonts w:ascii="Times New Roman" w:hAnsi="Times New Roman" w:cs="Times New Roman"/>
          <w:sz w:val="28"/>
          <w:szCs w:val="28"/>
        </w:rPr>
        <w:t>МОГО «Ухта»                                                                             М. Н. Османов</w:t>
      </w:r>
    </w:p>
    <w:p w:rsidR="000E4DF5" w:rsidRPr="00D67757" w:rsidRDefault="000E4DF5" w:rsidP="000E4DF5"/>
    <w:p w:rsidR="000E4DF5" w:rsidRPr="00D67757" w:rsidRDefault="000E4DF5" w:rsidP="000E4D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F3C03" w:rsidRDefault="009F3C03" w:rsidP="0036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C03" w:rsidSect="00A22D8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2E1"/>
    <w:rsid w:val="000E0EBF"/>
    <w:rsid w:val="000E4DF5"/>
    <w:rsid w:val="000F16A6"/>
    <w:rsid w:val="00107C0B"/>
    <w:rsid w:val="00136EE3"/>
    <w:rsid w:val="0014080E"/>
    <w:rsid w:val="00187CD6"/>
    <w:rsid w:val="001F20BB"/>
    <w:rsid w:val="0026238D"/>
    <w:rsid w:val="002E240B"/>
    <w:rsid w:val="003027B7"/>
    <w:rsid w:val="00303340"/>
    <w:rsid w:val="003644C1"/>
    <w:rsid w:val="003A4A1E"/>
    <w:rsid w:val="003B324C"/>
    <w:rsid w:val="004028A3"/>
    <w:rsid w:val="004A6154"/>
    <w:rsid w:val="004C470B"/>
    <w:rsid w:val="004D5564"/>
    <w:rsid w:val="00500367"/>
    <w:rsid w:val="00536E70"/>
    <w:rsid w:val="00585C27"/>
    <w:rsid w:val="0059348B"/>
    <w:rsid w:val="005A18F6"/>
    <w:rsid w:val="00683494"/>
    <w:rsid w:val="006864F8"/>
    <w:rsid w:val="006A3FFB"/>
    <w:rsid w:val="006B2FCD"/>
    <w:rsid w:val="00714617"/>
    <w:rsid w:val="00721CCD"/>
    <w:rsid w:val="00741BC2"/>
    <w:rsid w:val="007F5497"/>
    <w:rsid w:val="008C7CA5"/>
    <w:rsid w:val="008E46D9"/>
    <w:rsid w:val="00913631"/>
    <w:rsid w:val="009F3C03"/>
    <w:rsid w:val="00A12640"/>
    <w:rsid w:val="00A22D8E"/>
    <w:rsid w:val="00A375A1"/>
    <w:rsid w:val="00A41C0D"/>
    <w:rsid w:val="00A47E73"/>
    <w:rsid w:val="00AA51CB"/>
    <w:rsid w:val="00B660E4"/>
    <w:rsid w:val="00B9623C"/>
    <w:rsid w:val="00BD24FA"/>
    <w:rsid w:val="00BD2730"/>
    <w:rsid w:val="00BF5193"/>
    <w:rsid w:val="00BF5DE3"/>
    <w:rsid w:val="00C9502D"/>
    <w:rsid w:val="00CB5B68"/>
    <w:rsid w:val="00CC2787"/>
    <w:rsid w:val="00CD3CE0"/>
    <w:rsid w:val="00CD55CD"/>
    <w:rsid w:val="00CF0DFF"/>
    <w:rsid w:val="00D07EB6"/>
    <w:rsid w:val="00D31897"/>
    <w:rsid w:val="00D93BAE"/>
    <w:rsid w:val="00DF157E"/>
    <w:rsid w:val="00DF7A74"/>
    <w:rsid w:val="00E03552"/>
    <w:rsid w:val="00E05BFF"/>
    <w:rsid w:val="00E4520B"/>
    <w:rsid w:val="00EA46FD"/>
    <w:rsid w:val="00F32277"/>
    <w:rsid w:val="00F66778"/>
    <w:rsid w:val="00FA22E1"/>
    <w:rsid w:val="00FB5CEF"/>
    <w:rsid w:val="00FE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E"/>
  </w:style>
  <w:style w:type="paragraph" w:styleId="1">
    <w:name w:val="heading 1"/>
    <w:basedOn w:val="a"/>
    <w:next w:val="a"/>
    <w:link w:val="10"/>
    <w:qFormat/>
    <w:rsid w:val="003B324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324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2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3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3B324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324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324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324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2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3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3B324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324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5A32AC51BBC24BD471B3E9FEE01D9851CE19BA02A6A99EA1E6EBA8E94BAB614B40311A7027AA1436E933665FD38680BZ4q3N" TargetMode="External"/><Relationship Id="rId13" Type="http://schemas.openxmlformats.org/officeDocument/2006/relationships/hyperlink" Target="consultantplus://offline/ref=2645A32AC51BBC24BD471B289C825FDD8B13BE90A5273BCCBD1164EFD6CBE3F453BD0945F6462FA54A3DDC7332EE386F1743F44B91C404Z7qEN" TargetMode="External"/><Relationship Id="rId18" Type="http://schemas.openxmlformats.org/officeDocument/2006/relationships/hyperlink" Target="consultantplus://offline/ref=6185E32166A30BD569DF3DFF0094C99CC0B3BD3CEBF245629CD759758A28845F3DD4663F6503908E2922E9385CU1b7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645A32AC51BBC24BD471B3E9FEE01D9851CE19BA02A6590EF1C6EBA8E94BAB614B40311B50222AD41688F3761E86E394D17FB5794DA077DD21DC39DZ7qAN" TargetMode="External"/><Relationship Id="rId12" Type="http://schemas.openxmlformats.org/officeDocument/2006/relationships/hyperlink" Target="consultantplus://offline/ref=2645A32AC51BBC24BD471B289C825FDD8416BA96A6273BCCBD1164EFD6CBE3F453BD0945F6462FA54A3DDC7332EE386F1743F44B91C404Z7qEN" TargetMode="External"/><Relationship Id="rId17" Type="http://schemas.openxmlformats.org/officeDocument/2006/relationships/hyperlink" Target="consultantplus://offline/ref=6185E32166A30BD569DF3DFF0094C99CC0BBB931E5F345629CD759758A28845F3DD4663F6503908E2922E9385CU1b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85E32166A30BD569DF3DFF0094C99CC3BABB3FE4F645629CD759758A28845F3DD4663F6503908E2922E9385CU1b7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45A32AC51BBC24BD471B289C825FDD8013BF95A22566C6B54868EDD1C4BCE354F40543FE4F24F8102DD83A65E424690B5CF45591ZCq5N" TargetMode="External"/><Relationship Id="rId11" Type="http://schemas.openxmlformats.org/officeDocument/2006/relationships/hyperlink" Target="consultantplus://offline/ref=2645A32AC51BBC24BD471B289C825FDD8215BA93A22B66C6B54868EDD1C4BCE354F40544F6462FAC4862D96623B6376A0E5CF7578DC6067DZCq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85E32166A30BD569DF3DFF0094C99CC3BABB3AE4FE45629CD759758A28845F3DD4663F6503908E2922E9385CU1b7I" TargetMode="External"/><Relationship Id="rId10" Type="http://schemas.openxmlformats.org/officeDocument/2006/relationships/hyperlink" Target="consultantplus://offline/ref=2645A32AC51BBC24BD471B3E9FEE01D9851CE19BA02A6A99EA1E6EBA8E94BAB614B40311B50222AD41688E3662E86E394D17FB5794DA077DD21DC39DZ7qAN" TargetMode="External"/><Relationship Id="rId19" Type="http://schemas.openxmlformats.org/officeDocument/2006/relationships/hyperlink" Target="consultantplus://offline/ref=6185E32166A30BD569DF3DFF0094C99CC0B3BD3EE5F345629CD759758A28845F3DD4663F6503908E2922E9385CU1b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45A32AC51BBC24BD471B3E9FEE01D9851CE19BA02A6A99EA1E6EBA8E94BAB614B40311B50222AD41698D3464E86E394D17FB5794DA077DD21DC39DZ7qAN" TargetMode="External"/><Relationship Id="rId14" Type="http://schemas.openxmlformats.org/officeDocument/2006/relationships/hyperlink" Target="consultantplus://offline/ref=6185E32166A30BD569DF3DFF0094C99CC0B3BA3DE0FF45629CD759758A28845F3DD4663F6503908E2922E9385CU1b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B865-C60C-4B14-8F42-D7B60D9C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Константинова</cp:lastModifiedBy>
  <cp:revision>45</cp:revision>
  <dcterms:created xsi:type="dcterms:W3CDTF">2021-12-27T13:42:00Z</dcterms:created>
  <dcterms:modified xsi:type="dcterms:W3CDTF">2022-01-11T12:37:00Z</dcterms:modified>
</cp:coreProperties>
</file>