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06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47"/>
        <w:gridCol w:w="1631"/>
        <w:gridCol w:w="1188"/>
        <w:gridCol w:w="2749"/>
        <w:gridCol w:w="561"/>
        <w:gridCol w:w="803"/>
        <w:gridCol w:w="410"/>
      </w:tblGrid>
      <w:tr w:rsidR="00064D3B" w:rsidRPr="001D39F6" w:rsidTr="0076607B">
        <w:trPr>
          <w:trHeight w:val="140"/>
        </w:trPr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3B" w:rsidRPr="001D39F6" w:rsidRDefault="00064D3B" w:rsidP="007660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39F6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  <w:p w:rsidR="00064D3B" w:rsidRPr="001D39F6" w:rsidRDefault="00064D3B" w:rsidP="007660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1D39F6">
              <w:rPr>
                <w:rFonts w:ascii="Times New Roman" w:hAnsi="Times New Roman"/>
                <w:szCs w:val="24"/>
                <w:lang w:eastAsia="ar-SA"/>
              </w:rPr>
              <w:t>МУНИЦИПАЛЬНОГО ОБРАЗОВАНИЯ</w:t>
            </w:r>
          </w:p>
          <w:p w:rsidR="00064D3B" w:rsidRPr="001D39F6" w:rsidRDefault="00064D3B" w:rsidP="007660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1D39F6">
              <w:rPr>
                <w:rFonts w:ascii="Times New Roman" w:hAnsi="Times New Roman"/>
                <w:szCs w:val="24"/>
                <w:lang w:eastAsia="ar-SA"/>
              </w:rPr>
              <w:t>ГОРОДСКОГО ОКРУГА</w:t>
            </w:r>
          </w:p>
          <w:p w:rsidR="00064D3B" w:rsidRPr="001D39F6" w:rsidRDefault="00064D3B" w:rsidP="007660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39F6">
              <w:rPr>
                <w:rFonts w:ascii="Times New Roman" w:hAnsi="Times New Roman"/>
                <w:sz w:val="24"/>
                <w:szCs w:val="24"/>
                <w:lang w:eastAsia="ar-SA"/>
              </w:rPr>
              <w:t>«УХТА»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64D3B" w:rsidRPr="001D39F6" w:rsidRDefault="00064D3B" w:rsidP="007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F6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1722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D3B" w:rsidRPr="001D39F6" w:rsidRDefault="00064D3B" w:rsidP="00766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D3B" w:rsidRPr="001D39F6" w:rsidRDefault="00064D3B" w:rsidP="00766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«УХТА»</w:t>
            </w:r>
          </w:p>
          <w:p w:rsidR="00064D3B" w:rsidRPr="001D39F6" w:rsidRDefault="00064D3B" w:rsidP="00766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F6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КАР  КЫТШЛÖН</w:t>
            </w:r>
          </w:p>
          <w:p w:rsidR="00064D3B" w:rsidRPr="001D39F6" w:rsidRDefault="00064D3B" w:rsidP="007660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1D39F6">
              <w:rPr>
                <w:rFonts w:ascii="Times New Roman" w:hAnsi="Times New Roman"/>
                <w:szCs w:val="24"/>
                <w:lang w:eastAsia="ar-SA"/>
              </w:rPr>
              <w:t>МУНИЦИПАЛЬНÖЙ  ЮКÖНСА</w:t>
            </w:r>
          </w:p>
          <w:p w:rsidR="00064D3B" w:rsidRPr="001D39F6" w:rsidRDefault="00064D3B" w:rsidP="0076607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64D3B" w:rsidRPr="001D39F6" w:rsidRDefault="00064D3B" w:rsidP="00766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3B" w:rsidRPr="001D39F6" w:rsidTr="0076607B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4D3B" w:rsidRPr="001D39F6" w:rsidRDefault="00064D3B" w:rsidP="007660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 w:rsidRPr="001D39F6"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  <w:t>ПОСТАНОВЛЕНИЕ</w:t>
            </w:r>
          </w:p>
          <w:p w:rsidR="00064D3B" w:rsidRPr="001D39F6" w:rsidRDefault="00064D3B" w:rsidP="007660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1D39F6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</w:p>
        </w:tc>
      </w:tr>
      <w:tr w:rsidR="00064D3B" w:rsidRPr="001D39F6" w:rsidTr="0076607B">
        <w:trPr>
          <w:trHeight w:val="337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D3B" w:rsidRPr="001D39F6" w:rsidRDefault="00064D3B" w:rsidP="007660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D3B" w:rsidRPr="001D39F6" w:rsidRDefault="00064D3B" w:rsidP="007660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64D3B" w:rsidRPr="001D39F6" w:rsidRDefault="00064D3B" w:rsidP="000B5953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D39F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D3B" w:rsidRPr="001D39F6" w:rsidRDefault="00064D3B" w:rsidP="007660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64D3B" w:rsidRPr="001D39F6" w:rsidRDefault="00064D3B" w:rsidP="007660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064D3B" w:rsidRPr="001D39F6" w:rsidTr="0076607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064D3B" w:rsidRPr="001D39F6" w:rsidRDefault="00064D3B" w:rsidP="007660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г.Ухта,  Республика Коми</w:t>
            </w: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D3B" w:rsidRPr="001D39F6" w:rsidRDefault="00064D3B" w:rsidP="007660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D3B" w:rsidRPr="001D39F6" w:rsidRDefault="00064D3B" w:rsidP="007660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64D3B" w:rsidRDefault="00064D3B" w:rsidP="00064D3B"/>
    <w:p w:rsidR="00064D3B" w:rsidRPr="001D39F6" w:rsidRDefault="00064D3B" w:rsidP="00064D3B"/>
    <w:p w:rsidR="00064D3B" w:rsidRDefault="00064D3B" w:rsidP="00064D3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520"/>
      </w:tblGrid>
      <w:tr w:rsidR="00064D3B" w:rsidTr="0076607B">
        <w:tc>
          <w:tcPr>
            <w:tcW w:w="4672" w:type="dxa"/>
          </w:tcPr>
          <w:p w:rsidR="00064D3B" w:rsidRDefault="00064D3B" w:rsidP="000B5953">
            <w:pP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Pr="001D39F6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утверждениипараметров  персонифицированногофинансирования дополнительногообразовании детей</w:t>
            </w:r>
            <w:r w:rsidR="00C13F7C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на 2021 год</w:t>
            </w:r>
          </w:p>
        </w:tc>
        <w:tc>
          <w:tcPr>
            <w:tcW w:w="4673" w:type="dxa"/>
          </w:tcPr>
          <w:p w:rsidR="00F311C3" w:rsidRDefault="000B5953" w:rsidP="00151E8D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Проект</w:t>
            </w:r>
          </w:p>
          <w:p w:rsidR="00064D3B" w:rsidRDefault="00F8577C" w:rsidP="00151E8D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Версия 3</w:t>
            </w:r>
          </w:p>
        </w:tc>
      </w:tr>
    </w:tbl>
    <w:p w:rsidR="00064D3B" w:rsidRPr="001D39F6" w:rsidRDefault="00064D3B" w:rsidP="00064D3B"/>
    <w:p w:rsidR="00064D3B" w:rsidRPr="004A24F9" w:rsidRDefault="00064D3B" w:rsidP="00064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51E8D">
        <w:rPr>
          <w:rFonts w:ascii="Times New Roman" w:hAnsi="Times New Roman" w:cs="Times New Roman"/>
          <w:sz w:val="28"/>
          <w:szCs w:val="28"/>
        </w:rPr>
        <w:t xml:space="preserve">исполнения </w:t>
      </w:r>
      <w:hyperlink r:id="rId6" w:tgtFrame="_blank" w:history="1">
        <w:r w:rsidR="00151E8D" w:rsidRPr="00151E8D">
          <w:rPr>
            <w:rFonts w:ascii="Times New Roman" w:hAnsi="Times New Roman" w:cs="Times New Roman"/>
            <w:sz w:val="28"/>
            <w:szCs w:val="28"/>
          </w:rPr>
          <w:t>Указа</w:t>
        </w:r>
        <w:r w:rsidRPr="00151E8D">
          <w:rPr>
            <w:rFonts w:ascii="Times New Roman" w:hAnsi="Times New Roman" w:cs="Times New Roman"/>
            <w:sz w:val="28"/>
            <w:szCs w:val="28"/>
          </w:rPr>
          <w:t xml:space="preserve"> Президента Российской Федерации от 7 мая 2012 года №599</w:t>
        </w:r>
      </w:hyperlink>
      <w:r w:rsidRPr="00151E8D">
        <w:rPr>
          <w:rFonts w:ascii="Times New Roman" w:hAnsi="Times New Roman" w:cs="Times New Roman"/>
          <w:sz w:val="28"/>
          <w:szCs w:val="28"/>
        </w:rPr>
        <w:t> «О мерах по реализации государственной политики в области образования и науки»</w:t>
      </w:r>
      <w:r w:rsidR="00151E8D">
        <w:rPr>
          <w:rFonts w:ascii="Times New Roman" w:hAnsi="Times New Roman" w:cs="Times New Roman"/>
          <w:sz w:val="28"/>
          <w:szCs w:val="28"/>
        </w:rPr>
        <w:t xml:space="preserve"> по увеличению охвата детей системой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7D4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 w:rsidR="00C13F7C">
        <w:rPr>
          <w:rFonts w:ascii="Times New Roman" w:hAnsi="Times New Roman" w:cs="Times New Roman"/>
          <w:sz w:val="28"/>
          <w:szCs w:val="28"/>
        </w:rPr>
        <w:t xml:space="preserve">персонифицированном дополнительном образовании </w:t>
      </w:r>
      <w:r w:rsidR="00C67D4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D57E0">
        <w:rPr>
          <w:rFonts w:ascii="Times New Roman" w:hAnsi="Times New Roman" w:cs="Times New Roman"/>
          <w:sz w:val="28"/>
          <w:szCs w:val="28"/>
        </w:rPr>
        <w:t>на территории МОГО «</w:t>
      </w:r>
      <w:r w:rsidR="00F8577C">
        <w:rPr>
          <w:rFonts w:ascii="Times New Roman" w:hAnsi="Times New Roman" w:cs="Times New Roman"/>
          <w:sz w:val="28"/>
          <w:szCs w:val="28"/>
        </w:rPr>
        <w:t>Ухта»</w:t>
      </w:r>
      <w:r w:rsidR="00C13F7C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МОГО «Ухта» </w:t>
      </w:r>
      <w:r w:rsidR="00C13F7C" w:rsidRPr="00C67D46">
        <w:rPr>
          <w:rFonts w:ascii="Times New Roman" w:hAnsi="Times New Roman" w:cs="Times New Roman"/>
          <w:sz w:val="28"/>
          <w:szCs w:val="28"/>
        </w:rPr>
        <w:t xml:space="preserve">от 10 мая 2018 г № 999, с учетом результатов мониторинга потребности родителей (законных представителей), детей в возрасте с 5 до 18 лет в предоставлении </w:t>
      </w:r>
      <w:r w:rsidR="00C13F7C">
        <w:rPr>
          <w:rFonts w:ascii="Times New Roman" w:hAnsi="Times New Roman" w:cs="Times New Roman"/>
          <w:sz w:val="28"/>
          <w:szCs w:val="28"/>
        </w:rPr>
        <w:t xml:space="preserve">услуг дополнительного образования на территории МОГО «Ухта», </w:t>
      </w:r>
      <w:r w:rsidR="00151E8D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33E3" w:rsidRDefault="00C13F7C" w:rsidP="001C33E3">
      <w:pP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1</w:t>
      </w:r>
      <w:r w:rsidR="001C33E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.Утвердить параметры персонифицированного финансировани</w:t>
      </w:r>
      <w:r w:rsidR="003F1AD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я </w:t>
      </w:r>
      <w:r w:rsidR="00C67D46" w:rsidRPr="00064D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 на</w:t>
      </w:r>
      <w:r w:rsidR="00C67D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территории МОГО «Ухта» на 2021 </w:t>
      </w:r>
      <w:r w:rsidR="00C67D46" w:rsidRPr="00064D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год</w:t>
      </w:r>
      <w:r w:rsidR="003F1AD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в соответствии с п</w:t>
      </w:r>
      <w:r w:rsidR="001C33E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риложением к настоящему постановлению.</w:t>
      </w:r>
    </w:p>
    <w:p w:rsidR="001C33E3" w:rsidRDefault="00C13F7C" w:rsidP="001C33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2</w:t>
      </w:r>
      <w:r w:rsidR="001C33E3">
        <w:rPr>
          <w:rFonts w:ascii="Times New Roman" w:hAnsi="Times New Roman" w:cs="Times New Roman"/>
          <w:sz w:val="28"/>
          <w:szCs w:val="28"/>
        </w:rPr>
        <w:t xml:space="preserve">. </w:t>
      </w:r>
      <w:r w:rsidR="001C33E3" w:rsidRPr="000C2E45">
        <w:rPr>
          <w:rFonts w:ascii="Times New Roman" w:hAnsi="Times New Roman" w:cs="Times New Roman"/>
          <w:sz w:val="28"/>
          <w:szCs w:val="28"/>
        </w:rPr>
        <w:t>Муниципальному учреждению «Управление образов</w:t>
      </w:r>
      <w:r w:rsidR="001C33E3">
        <w:rPr>
          <w:rFonts w:ascii="Times New Roman" w:hAnsi="Times New Roman" w:cs="Times New Roman"/>
          <w:sz w:val="28"/>
          <w:szCs w:val="28"/>
        </w:rPr>
        <w:t>ания» администрации МОГО «Ухта» о</w:t>
      </w:r>
      <w:r w:rsidR="001C33E3" w:rsidRPr="000C2E45">
        <w:rPr>
          <w:rFonts w:ascii="Times New Roman" w:hAnsi="Times New Roman" w:cs="Times New Roman"/>
          <w:sz w:val="28"/>
          <w:szCs w:val="28"/>
        </w:rPr>
        <w:t>беспечить организационное, информационное и методическоесопровождение реализации параметров персонифицированного финансирования дополнительног</w:t>
      </w:r>
      <w:r w:rsidR="001C33E3">
        <w:rPr>
          <w:rFonts w:ascii="Times New Roman" w:hAnsi="Times New Roman" w:cs="Times New Roman"/>
          <w:sz w:val="28"/>
          <w:szCs w:val="28"/>
        </w:rPr>
        <w:t>о образования детей на 2021 год</w:t>
      </w:r>
      <w:r w:rsidR="001C33E3" w:rsidRPr="000C2E45">
        <w:rPr>
          <w:rFonts w:ascii="Times New Roman" w:hAnsi="Times New Roman" w:cs="Times New Roman"/>
          <w:sz w:val="28"/>
          <w:szCs w:val="28"/>
        </w:rPr>
        <w:t>.</w:t>
      </w:r>
    </w:p>
    <w:p w:rsidR="003F1AD7" w:rsidRDefault="00C13F7C" w:rsidP="00C13F7C">
      <w:pP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Отменить </w:t>
      </w:r>
      <w:r w:rsidR="003F1AD7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«Ухта»</w:t>
      </w:r>
      <w:r w:rsidR="003F1AD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:</w:t>
      </w:r>
    </w:p>
    <w:p w:rsidR="003F1AD7" w:rsidRDefault="003F1AD7" w:rsidP="00C13F7C">
      <w:pP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-</w:t>
      </w:r>
      <w:r w:rsidR="00C67D4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от 03 августа </w:t>
      </w:r>
      <w:r w:rsidR="00C13F7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2018 года № 1720/1 «</w:t>
      </w:r>
      <w:r w:rsidR="00C13F7C" w:rsidRPr="001C33E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Об утверждении параметров персонифицированного финансирования дополнительного образовании детей</w:t>
      </w:r>
      <w:r w:rsidR="00C13F7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на 2018-2020 годы», </w:t>
      </w:r>
    </w:p>
    <w:p w:rsidR="00C13F7C" w:rsidRPr="00C67D46" w:rsidRDefault="003F1AD7" w:rsidP="00C67D46">
      <w:pP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- </w:t>
      </w:r>
      <w:r w:rsidR="00C13F7C" w:rsidRPr="001C33E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от 23 августа</w:t>
      </w:r>
      <w:r w:rsidR="00C67D4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2018 года</w:t>
      </w:r>
      <w:r w:rsidR="00C13F7C" w:rsidRPr="001C33E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№ 2555 «О внесении изменений в пос</w:t>
      </w:r>
      <w:r w:rsidR="00B2609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тановление администрации МОГО «</w:t>
      </w:r>
      <w:r w:rsidR="00C13F7C" w:rsidRPr="001C33E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Ухта» от 03.08.2018 года № 1720/1 «Об утверждении </w:t>
      </w:r>
      <w:r w:rsidR="00C13F7C" w:rsidRPr="001C33E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lastRenderedPageBreak/>
        <w:t>параметров персонифицированного финансирования дополнительного образовании детей на 2018-2020 годы».</w:t>
      </w:r>
    </w:p>
    <w:p w:rsidR="001C33E3" w:rsidRDefault="00C13F7C" w:rsidP="001C33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33E3" w:rsidRPr="001D39F6">
        <w:rPr>
          <w:rFonts w:ascii="Times New Roman" w:hAnsi="Times New Roman" w:cs="Times New Roman"/>
          <w:sz w:val="28"/>
          <w:szCs w:val="28"/>
        </w:rPr>
        <w:t>. Настоящее постановление вступ</w:t>
      </w:r>
      <w:r w:rsidR="001C33E3">
        <w:rPr>
          <w:rFonts w:ascii="Times New Roman" w:hAnsi="Times New Roman" w:cs="Times New Roman"/>
          <w:sz w:val="28"/>
          <w:szCs w:val="28"/>
        </w:rPr>
        <w:t xml:space="preserve">ает в силу со дня его </w:t>
      </w:r>
      <w:r w:rsidR="003F1AD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C33E3">
        <w:rPr>
          <w:rFonts w:ascii="Times New Roman" w:hAnsi="Times New Roman" w:cs="Times New Roman"/>
          <w:sz w:val="28"/>
          <w:szCs w:val="28"/>
        </w:rPr>
        <w:t>опубликова</w:t>
      </w:r>
      <w:r w:rsidR="00F334A6">
        <w:rPr>
          <w:rFonts w:ascii="Times New Roman" w:hAnsi="Times New Roman" w:cs="Times New Roman"/>
          <w:sz w:val="28"/>
          <w:szCs w:val="28"/>
        </w:rPr>
        <w:t>ния</w:t>
      </w:r>
      <w:r w:rsidR="001C33E3">
        <w:rPr>
          <w:rFonts w:ascii="Times New Roman" w:hAnsi="Times New Roman" w:cs="Times New Roman"/>
          <w:sz w:val="28"/>
          <w:szCs w:val="28"/>
        </w:rPr>
        <w:t xml:space="preserve"> и</w:t>
      </w:r>
      <w:r w:rsidR="003F1AD7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января 2021 года.</w:t>
      </w:r>
    </w:p>
    <w:p w:rsidR="001C33E3" w:rsidRDefault="00C13F7C" w:rsidP="001C33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33E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1C33E3" w:rsidRPr="001D39F6" w:rsidRDefault="001C33E3" w:rsidP="001C33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E3" w:rsidRPr="001D39F6" w:rsidRDefault="001C33E3" w:rsidP="001C33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1C33E3" w:rsidRPr="001D39F6" w:rsidRDefault="001C33E3" w:rsidP="001C33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1C33E3" w:rsidRPr="001D39F6" w:rsidRDefault="001C33E3" w:rsidP="001C33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1C33E3" w:rsidRPr="001D39F6" w:rsidRDefault="001C33E3" w:rsidP="001C33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1C33E3" w:rsidRPr="001D39F6" w:rsidRDefault="001C33E3" w:rsidP="001C33E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7E5BDA" w:rsidRDefault="001C33E3" w:rsidP="001C33E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Ухта»-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D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</w:p>
    <w:p w:rsidR="001C33E3" w:rsidRPr="001D39F6" w:rsidRDefault="001C33E3" w:rsidP="001C33E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E5BDA" w:rsidRPr="007E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BDA" w:rsidRPr="001D3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«Ухта»</w:t>
      </w:r>
      <w:r w:rsidRPr="001D3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bookmarkStart w:id="0" w:name="_GoBack"/>
      <w:bookmarkEnd w:id="0"/>
      <w:r w:rsidRPr="001D39F6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Османов</w:t>
      </w:r>
    </w:p>
    <w:p w:rsidR="001C33E3" w:rsidRPr="001D39F6" w:rsidRDefault="001C33E3" w:rsidP="001C33E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E3" w:rsidRPr="001D39F6" w:rsidRDefault="001C33E3" w:rsidP="001C33E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3E3" w:rsidRPr="001D39F6" w:rsidRDefault="001C33E3" w:rsidP="001C33E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3E3" w:rsidRPr="001D39F6" w:rsidRDefault="001C33E3" w:rsidP="001C33E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3E3" w:rsidRPr="001D39F6" w:rsidRDefault="001C33E3" w:rsidP="001C33E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3E3" w:rsidRPr="001D39F6" w:rsidRDefault="001C33E3" w:rsidP="001C33E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3E3" w:rsidRPr="001D39F6" w:rsidRDefault="001C33E3" w:rsidP="001C33E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3E3" w:rsidRPr="001D39F6" w:rsidRDefault="001C33E3" w:rsidP="001C33E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3E3" w:rsidRPr="001D39F6" w:rsidRDefault="001C33E3" w:rsidP="001C33E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3E3" w:rsidRDefault="001C33E3" w:rsidP="001C33E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3E3" w:rsidRDefault="001C33E3" w:rsidP="001C33E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3E3" w:rsidRDefault="001C33E3" w:rsidP="001C33E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3E3" w:rsidRPr="001C33E3" w:rsidRDefault="001C33E3" w:rsidP="001C33E3">
      <w:pP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3F0CE1" w:rsidRDefault="003F0CE1" w:rsidP="00151E8D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C33E3" w:rsidRPr="001C33E3" w:rsidRDefault="001C33E3" w:rsidP="001C33E3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3F0CE1" w:rsidRDefault="003F0CE1" w:rsidP="00151E8D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3F0CE1" w:rsidRDefault="003F0CE1" w:rsidP="00151E8D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3F0CE1" w:rsidRDefault="003F0CE1" w:rsidP="00151E8D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3F0CE1" w:rsidRDefault="003F0CE1" w:rsidP="00151E8D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C33E3" w:rsidRDefault="001C33E3" w:rsidP="00151E8D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C33E3" w:rsidRDefault="001C33E3" w:rsidP="00151E8D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C33E3" w:rsidRDefault="001C33E3" w:rsidP="00151E8D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C33E3" w:rsidRDefault="001C33E3" w:rsidP="00151E8D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C33E3" w:rsidRDefault="001C33E3" w:rsidP="00151E8D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C33E3" w:rsidRDefault="001C33E3" w:rsidP="00151E8D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C33E3" w:rsidRDefault="001C33E3" w:rsidP="00151E8D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C33E3" w:rsidRDefault="001C33E3" w:rsidP="00C67D46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C67D46" w:rsidRDefault="00C67D46" w:rsidP="00C67D46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C67D46" w:rsidRDefault="00C67D46" w:rsidP="00C67D46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C67D46" w:rsidRPr="00C67D46" w:rsidRDefault="00C67D46" w:rsidP="00C67D46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51E8D" w:rsidRPr="00151E8D" w:rsidRDefault="00151E8D" w:rsidP="00151E8D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151E8D" w:rsidRPr="00151E8D" w:rsidRDefault="00151E8D" w:rsidP="00151E8D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51E8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к</w:t>
      </w:r>
      <w:r w:rsidR="00C67D4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п</w:t>
      </w:r>
      <w:r w:rsidRPr="00151E8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остановлению  </w:t>
      </w:r>
    </w:p>
    <w:p w:rsidR="00151E8D" w:rsidRPr="00151E8D" w:rsidRDefault="00151E8D" w:rsidP="00151E8D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51E8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администрации МОГО </w:t>
      </w:r>
    </w:p>
    <w:p w:rsidR="00151E8D" w:rsidRPr="00151E8D" w:rsidRDefault="00151E8D" w:rsidP="00151E8D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51E8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«Ухта»</w:t>
      </w:r>
    </w:p>
    <w:p w:rsidR="00151E8D" w:rsidRPr="00151E8D" w:rsidRDefault="00151E8D" w:rsidP="00151E8D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о</w:t>
      </w:r>
      <w:r w:rsidRPr="00151E8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т</w:t>
      </w:r>
      <w:proofErr w:type="gramEnd"/>
      <w:r w:rsidRPr="00151E8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  <w:r w:rsidR="00C8105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</w:t>
      </w:r>
      <w:r w:rsidRPr="00151E8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г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.№___</w:t>
      </w:r>
    </w:p>
    <w:p w:rsidR="00151E8D" w:rsidRDefault="00151E8D" w:rsidP="00064D3B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51E8D" w:rsidRDefault="00151E8D" w:rsidP="00064D3B">
      <w:pPr>
        <w:pStyle w:val="a4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064D3B" w:rsidRPr="001C33E3" w:rsidRDefault="00064D3B" w:rsidP="001C33E3">
      <w:pPr>
        <w:spacing w:after="0" w:line="276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064D3B" w:rsidRPr="00064D3B" w:rsidRDefault="00064D3B" w:rsidP="00064D3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64D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Параметры персонифицированного финансирования дополнительного образования детей на</w:t>
      </w:r>
      <w:r w:rsidR="001C33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территории МОГО «Ухта» на 2021 </w:t>
      </w:r>
      <w:r w:rsidRPr="00064D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год</w:t>
      </w:r>
      <w:r w:rsidR="00C67D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064D3B" w:rsidRPr="00064D3B" w:rsidRDefault="00064D3B" w:rsidP="00064D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116"/>
        <w:gridCol w:w="2561"/>
      </w:tblGrid>
      <w:tr w:rsidR="00064D3B" w:rsidRPr="00E826BC" w:rsidTr="0076607B">
        <w:tc>
          <w:tcPr>
            <w:tcW w:w="668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6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Период действия параметров персонифицированного финансирования</w:t>
            </w:r>
          </w:p>
        </w:tc>
        <w:tc>
          <w:tcPr>
            <w:tcW w:w="2561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  <w:r w:rsidR="001C33E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2021 года по 31 декабря 2021</w:t>
            </w: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064D3B" w:rsidRPr="00E826BC" w:rsidTr="0076607B">
        <w:tc>
          <w:tcPr>
            <w:tcW w:w="668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6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61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все дети в возрасте от 5-ти до 18-ти лет, проживающие на территории МОГО «Ухта»</w:t>
            </w:r>
          </w:p>
        </w:tc>
      </w:tr>
      <w:tr w:rsidR="00064D3B" w:rsidRPr="00E826BC" w:rsidTr="0076607B">
        <w:tc>
          <w:tcPr>
            <w:tcW w:w="668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7" w:type="dxa"/>
            <w:gridSpan w:val="2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Число сертификатов дополнительного образования, обеспечиваемых за счет средств бюджета муниципального образования городского округа «Ухта» на период действия параметров персонифицированного финансирования (не более), ед.</w:t>
            </w:r>
          </w:p>
        </w:tc>
      </w:tr>
      <w:tr w:rsidR="00064D3B" w:rsidRPr="00E826BC" w:rsidTr="0076607B">
        <w:tc>
          <w:tcPr>
            <w:tcW w:w="668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16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Все категории детей</w:t>
            </w:r>
          </w:p>
        </w:tc>
        <w:tc>
          <w:tcPr>
            <w:tcW w:w="2561" w:type="dxa"/>
            <w:vAlign w:val="center"/>
          </w:tcPr>
          <w:p w:rsidR="00064D3B" w:rsidRPr="00E826BC" w:rsidRDefault="001C33E3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1310</w:t>
            </w:r>
          </w:p>
        </w:tc>
      </w:tr>
      <w:tr w:rsidR="00064D3B" w:rsidRPr="00E826BC" w:rsidTr="0076607B">
        <w:tc>
          <w:tcPr>
            <w:tcW w:w="668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7" w:type="dxa"/>
            <w:gridSpan w:val="2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Норматив обеспечения сертификата персонифицированного финансирования, установленный для соответствующей категории детей*, тыс. рублей:</w:t>
            </w:r>
          </w:p>
        </w:tc>
      </w:tr>
      <w:tr w:rsidR="00064D3B" w:rsidRPr="00E826BC" w:rsidTr="0076607B">
        <w:tc>
          <w:tcPr>
            <w:tcW w:w="668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16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Все категории детей </w:t>
            </w:r>
          </w:p>
        </w:tc>
        <w:tc>
          <w:tcPr>
            <w:tcW w:w="2561" w:type="dxa"/>
            <w:vAlign w:val="center"/>
          </w:tcPr>
          <w:p w:rsidR="00064D3B" w:rsidRPr="00064D3B" w:rsidRDefault="001C33E3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7, 485</w:t>
            </w:r>
          </w:p>
        </w:tc>
      </w:tr>
      <w:tr w:rsidR="00064D3B" w:rsidRPr="00E826BC" w:rsidTr="0076607B">
        <w:tc>
          <w:tcPr>
            <w:tcW w:w="668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7" w:type="dxa"/>
            <w:gridSpan w:val="2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параметров персонифицированного финансирования, тыс. рублей</w:t>
            </w:r>
          </w:p>
        </w:tc>
      </w:tr>
      <w:tr w:rsidR="00064D3B" w:rsidRPr="00E826BC" w:rsidTr="0076607B">
        <w:tc>
          <w:tcPr>
            <w:tcW w:w="668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116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Все категории детей</w:t>
            </w:r>
          </w:p>
        </w:tc>
        <w:tc>
          <w:tcPr>
            <w:tcW w:w="2561" w:type="dxa"/>
            <w:vAlign w:val="center"/>
          </w:tcPr>
          <w:p w:rsidR="00064D3B" w:rsidRPr="00064D3B" w:rsidRDefault="001C33E3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9804,800</w:t>
            </w:r>
          </w:p>
        </w:tc>
      </w:tr>
      <w:tr w:rsidR="00064D3B" w:rsidRPr="00E826BC" w:rsidTr="0076607B">
        <w:tc>
          <w:tcPr>
            <w:tcW w:w="668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На период действия параметров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064D3B" w:rsidRPr="00E826BC" w:rsidTr="0076607B">
        <w:tc>
          <w:tcPr>
            <w:tcW w:w="668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116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при реализации программ технической направленности</w:t>
            </w:r>
          </w:p>
        </w:tc>
        <w:tc>
          <w:tcPr>
            <w:tcW w:w="2561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064D3B" w:rsidRPr="00E826BC" w:rsidTr="0076607B">
        <w:tc>
          <w:tcPr>
            <w:tcW w:w="668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116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61" w:type="dxa"/>
          </w:tcPr>
          <w:p w:rsidR="00064D3B" w:rsidRPr="00E826BC" w:rsidRDefault="00064D3B" w:rsidP="007660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064D3B" w:rsidRPr="00E826BC" w:rsidTr="0076607B">
        <w:tc>
          <w:tcPr>
            <w:tcW w:w="668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116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61" w:type="dxa"/>
          </w:tcPr>
          <w:p w:rsidR="00064D3B" w:rsidRPr="00E826BC" w:rsidRDefault="00064D3B" w:rsidP="007660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064D3B" w:rsidRPr="00E826BC" w:rsidTr="0076607B">
        <w:tc>
          <w:tcPr>
            <w:tcW w:w="668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116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61" w:type="dxa"/>
          </w:tcPr>
          <w:p w:rsidR="00064D3B" w:rsidRPr="00E826BC" w:rsidRDefault="00064D3B" w:rsidP="007660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064D3B" w:rsidRPr="00E826BC" w:rsidTr="0076607B">
        <w:tc>
          <w:tcPr>
            <w:tcW w:w="668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116" w:type="dxa"/>
            <w:vAlign w:val="center"/>
          </w:tcPr>
          <w:p w:rsidR="00064D3B" w:rsidRPr="00E826BC" w:rsidRDefault="00064D3B" w:rsidP="0076607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61" w:type="dxa"/>
          </w:tcPr>
          <w:p w:rsidR="00064D3B" w:rsidRPr="00E826BC" w:rsidRDefault="00064D3B" w:rsidP="007660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826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</w:tr>
    </w:tbl>
    <w:p w:rsidR="00064D3B" w:rsidRDefault="00064D3B" w:rsidP="00064D3B">
      <w:pP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064D3B" w:rsidRPr="00064D3B" w:rsidRDefault="00064D3B" w:rsidP="00064D3B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sectPr w:rsidR="00064D3B" w:rsidRPr="00064D3B" w:rsidSect="007D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87D68"/>
    <w:multiLevelType w:val="multilevel"/>
    <w:tmpl w:val="AE86C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39B50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4FE1414E"/>
    <w:multiLevelType w:val="multilevel"/>
    <w:tmpl w:val="AE86C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1E85789"/>
    <w:multiLevelType w:val="hybridMultilevel"/>
    <w:tmpl w:val="AFF0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F0D81"/>
    <w:multiLevelType w:val="hybridMultilevel"/>
    <w:tmpl w:val="65DE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A1A76"/>
    <w:multiLevelType w:val="multilevel"/>
    <w:tmpl w:val="CA2806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00D"/>
    <w:rsid w:val="00060738"/>
    <w:rsid w:val="00064D3B"/>
    <w:rsid w:val="000B5953"/>
    <w:rsid w:val="000C2E45"/>
    <w:rsid w:val="00151E8D"/>
    <w:rsid w:val="001C33E3"/>
    <w:rsid w:val="003F0CE1"/>
    <w:rsid w:val="003F1AD7"/>
    <w:rsid w:val="00733E2F"/>
    <w:rsid w:val="007D00E7"/>
    <w:rsid w:val="007E5BDA"/>
    <w:rsid w:val="00896C9E"/>
    <w:rsid w:val="00A93AC4"/>
    <w:rsid w:val="00B2609D"/>
    <w:rsid w:val="00C13F7C"/>
    <w:rsid w:val="00C67D46"/>
    <w:rsid w:val="00C81050"/>
    <w:rsid w:val="00DB1C6A"/>
    <w:rsid w:val="00EB400D"/>
    <w:rsid w:val="00F0554C"/>
    <w:rsid w:val="00F311C3"/>
    <w:rsid w:val="00F334A6"/>
    <w:rsid w:val="00F74269"/>
    <w:rsid w:val="00F8577C"/>
    <w:rsid w:val="00FD5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D3D16-9D4D-4CD0-91EB-358DB586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D3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64D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3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acts/bank/352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Наталья Юрьевна</dc:creator>
  <cp:keywords/>
  <dc:description/>
  <cp:lastModifiedBy>User</cp:lastModifiedBy>
  <cp:revision>6</cp:revision>
  <cp:lastPrinted>2020-12-23T09:44:00Z</cp:lastPrinted>
  <dcterms:created xsi:type="dcterms:W3CDTF">2021-01-12T10:57:00Z</dcterms:created>
  <dcterms:modified xsi:type="dcterms:W3CDTF">2021-01-14T12:56:00Z</dcterms:modified>
</cp:coreProperties>
</file>