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1767"/>
        <w:gridCol w:w="642"/>
        <w:gridCol w:w="2975"/>
        <w:gridCol w:w="567"/>
        <w:gridCol w:w="851"/>
        <w:gridCol w:w="142"/>
        <w:gridCol w:w="283"/>
        <w:gridCol w:w="1559"/>
      </w:tblGrid>
      <w:tr w:rsidR="00DE2D1E" w:rsidRPr="006914D4" w:rsidTr="008C68C9">
        <w:trPr>
          <w:gridAfter w:val="1"/>
          <w:wAfter w:w="1560" w:type="dxa"/>
          <w:trHeight w:val="140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2D1E" w:rsidRPr="006914D4" w:rsidRDefault="00DE2D1E" w:rsidP="008C68C9">
            <w:pPr>
              <w:pStyle w:val="a5"/>
              <w:spacing w:after="0"/>
              <w:contextualSpacing/>
              <w:jc w:val="center"/>
              <w:rPr>
                <w:sz w:val="24"/>
                <w:szCs w:val="28"/>
                <w:lang w:bidi="ru-RU"/>
              </w:rPr>
            </w:pPr>
            <w:r>
              <w:br w:type="page"/>
            </w:r>
            <w:r w:rsidRPr="006914D4">
              <w:rPr>
                <w:sz w:val="24"/>
                <w:szCs w:val="28"/>
                <w:lang w:bidi="ru-RU"/>
              </w:rPr>
              <w:t>АДМИНИСТРАЦИЯ</w:t>
            </w:r>
          </w:p>
          <w:p w:rsidR="00DE2D1E" w:rsidRPr="006914D4" w:rsidRDefault="00DE2D1E" w:rsidP="008C68C9">
            <w:pPr>
              <w:pStyle w:val="a5"/>
              <w:spacing w:after="0"/>
              <w:contextualSpacing/>
              <w:jc w:val="center"/>
              <w:rPr>
                <w:sz w:val="24"/>
                <w:szCs w:val="28"/>
                <w:lang w:bidi="ru-RU"/>
              </w:rPr>
            </w:pPr>
            <w:r w:rsidRPr="006914D4">
              <w:rPr>
                <w:sz w:val="24"/>
                <w:szCs w:val="28"/>
                <w:lang w:bidi="ru-RU"/>
              </w:rPr>
              <w:t>МУНИЦИПАЛЬНОГО ОБРАЗОВАНИЯ</w:t>
            </w:r>
          </w:p>
          <w:p w:rsidR="00DE2D1E" w:rsidRPr="006914D4" w:rsidRDefault="00DE2D1E" w:rsidP="008C68C9">
            <w:pPr>
              <w:pStyle w:val="a5"/>
              <w:spacing w:after="0"/>
              <w:contextualSpacing/>
              <w:jc w:val="center"/>
              <w:rPr>
                <w:sz w:val="24"/>
                <w:szCs w:val="28"/>
                <w:lang w:bidi="ru-RU"/>
              </w:rPr>
            </w:pPr>
            <w:r w:rsidRPr="006914D4">
              <w:rPr>
                <w:sz w:val="24"/>
                <w:szCs w:val="28"/>
                <w:lang w:bidi="ru-RU"/>
              </w:rPr>
              <w:t>ГОРОДСКОГО ОКРУГА</w:t>
            </w:r>
            <w:r>
              <w:rPr>
                <w:sz w:val="24"/>
                <w:szCs w:val="28"/>
                <w:lang w:bidi="ru-RU"/>
              </w:rPr>
              <w:t xml:space="preserve"> </w:t>
            </w:r>
            <w:r w:rsidRPr="006914D4">
              <w:rPr>
                <w:sz w:val="24"/>
                <w:szCs w:val="28"/>
                <w:lang w:bidi="ru-RU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DE2D1E" w:rsidRPr="006914D4" w:rsidRDefault="00DE2D1E" w:rsidP="008C6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2D1E" w:rsidRPr="006914D4" w:rsidRDefault="00DE2D1E" w:rsidP="008C68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4D4">
              <w:rPr>
                <w:rFonts w:ascii="Times New Roman" w:hAnsi="Times New Roman" w:cs="Times New Roman"/>
                <w:szCs w:val="28"/>
              </w:rPr>
              <w:t>«УХТА»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914D4">
              <w:rPr>
                <w:rFonts w:ascii="Times New Roman" w:hAnsi="Times New Roman" w:cs="Times New Roman"/>
                <w:szCs w:val="28"/>
              </w:rPr>
              <w:t>КАР  КЫТШЛÖН</w:t>
            </w:r>
          </w:p>
          <w:p w:rsidR="00DE2D1E" w:rsidRPr="006914D4" w:rsidRDefault="00DE2D1E" w:rsidP="008C68C9">
            <w:pPr>
              <w:pStyle w:val="a5"/>
              <w:spacing w:after="0"/>
              <w:contextualSpacing/>
              <w:jc w:val="center"/>
              <w:rPr>
                <w:sz w:val="24"/>
                <w:szCs w:val="28"/>
                <w:lang w:bidi="ru-RU"/>
              </w:rPr>
            </w:pPr>
            <w:r w:rsidRPr="006914D4">
              <w:rPr>
                <w:sz w:val="24"/>
                <w:szCs w:val="28"/>
                <w:lang w:bidi="ru-RU"/>
              </w:rPr>
              <w:t>МУНИЦИПАЛЬНÖЙ  ЮКÖНСА</w:t>
            </w:r>
          </w:p>
          <w:p w:rsidR="00DE2D1E" w:rsidRPr="006914D4" w:rsidRDefault="00DE2D1E" w:rsidP="008C68C9">
            <w:pPr>
              <w:pStyle w:val="2"/>
              <w:widowControl w:val="0"/>
              <w:rPr>
                <w:szCs w:val="28"/>
                <w:lang w:bidi="ru-RU"/>
              </w:rPr>
            </w:pPr>
            <w:r w:rsidRPr="006914D4">
              <w:rPr>
                <w:szCs w:val="28"/>
                <w:lang w:bidi="ru-RU"/>
              </w:rPr>
              <w:t>АДМИНИСТРАЦИЯ</w:t>
            </w:r>
          </w:p>
          <w:p w:rsidR="00DE2D1E" w:rsidRPr="006914D4" w:rsidRDefault="00DE2D1E" w:rsidP="008C6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E2D1E" w:rsidRPr="006A0A29" w:rsidTr="008C68C9">
        <w:trPr>
          <w:gridAfter w:val="1"/>
          <w:wAfter w:w="1560" w:type="dxa"/>
          <w:cantSplit/>
          <w:trHeight w:val="1054"/>
        </w:trPr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E2D1E" w:rsidRPr="006A0A29" w:rsidRDefault="00DE2D1E" w:rsidP="008C68C9">
            <w:pPr>
              <w:pStyle w:val="2"/>
              <w:rPr>
                <w:sz w:val="38"/>
                <w:szCs w:val="38"/>
                <w:lang w:bidi="ru-RU"/>
              </w:rPr>
            </w:pPr>
            <w:r w:rsidRPr="006A0A29">
              <w:rPr>
                <w:sz w:val="38"/>
                <w:szCs w:val="38"/>
                <w:lang w:bidi="ru-RU"/>
              </w:rPr>
              <w:t>ПОСТАНОВЛЕНИЕ</w:t>
            </w:r>
          </w:p>
          <w:p w:rsidR="00DE2D1E" w:rsidRPr="006A0A29" w:rsidRDefault="00DE2D1E" w:rsidP="008C68C9">
            <w:pPr>
              <w:pStyle w:val="1"/>
              <w:jc w:val="center"/>
              <w:rPr>
                <w:szCs w:val="28"/>
                <w:lang w:bidi="ru-RU"/>
              </w:rPr>
            </w:pPr>
            <w:proofErr w:type="gramStart"/>
            <w:r w:rsidRPr="006A0A29">
              <w:rPr>
                <w:sz w:val="38"/>
                <w:szCs w:val="38"/>
                <w:lang w:bidi="ru-RU"/>
              </w:rPr>
              <w:t>ШУÖМ</w:t>
            </w:r>
            <w:proofErr w:type="gramEnd"/>
          </w:p>
        </w:tc>
      </w:tr>
      <w:tr w:rsidR="00DE2D1E" w:rsidRPr="006A0A29" w:rsidTr="008C68C9">
        <w:trPr>
          <w:gridAfter w:val="1"/>
          <w:wAfter w:w="1560" w:type="dxa"/>
          <w:trHeight w:val="70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D1E" w:rsidRPr="006A0A29" w:rsidRDefault="00DE2D1E" w:rsidP="008C68C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E2D1E" w:rsidRPr="006A0A29" w:rsidRDefault="00DE2D1E" w:rsidP="008C68C9">
            <w:pPr>
              <w:tabs>
                <w:tab w:val="left" w:pos="42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8"/>
              </w:rPr>
            </w:pPr>
            <w:r w:rsidRPr="006A0A29">
              <w:rPr>
                <w:rFonts w:ascii="Times New Roman" w:hAnsi="Times New Roman" w:cs="Times New Roman"/>
                <w:szCs w:val="28"/>
              </w:rPr>
              <w:t xml:space="preserve">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2D1E" w:rsidRPr="006A0A29" w:rsidRDefault="00DE2D1E" w:rsidP="008C68C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A0A29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D1E" w:rsidRPr="006A0A29" w:rsidRDefault="00DE2D1E" w:rsidP="008C68C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D1E" w:rsidRPr="006A0A29" w:rsidRDefault="00DE2D1E" w:rsidP="008C68C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E2D1E" w:rsidRPr="006A0A29" w:rsidTr="008C68C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2D1E" w:rsidRPr="006A0A29" w:rsidRDefault="00DE2D1E" w:rsidP="008C68C9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29">
              <w:rPr>
                <w:rFonts w:ascii="Times New Roman" w:hAnsi="Times New Roman" w:cs="Times New Roman"/>
                <w:sz w:val="20"/>
                <w:szCs w:val="20"/>
              </w:rPr>
              <w:t>г. Ухта,  Республика Коми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2D1E" w:rsidRPr="006A0A29" w:rsidRDefault="00DE2D1E" w:rsidP="008C68C9">
            <w:pPr>
              <w:pStyle w:val="11"/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  <w:lang w:bidi="ru-RU"/>
              </w:rPr>
            </w:pPr>
            <w:r w:rsidRPr="006A0A29">
              <w:rPr>
                <w:sz w:val="24"/>
                <w:szCs w:val="24"/>
                <w:lang w:bidi="ru-RU"/>
              </w:rPr>
              <w:t xml:space="preserve">               </w:t>
            </w:r>
          </w:p>
          <w:p w:rsidR="00DE2D1E" w:rsidRPr="006A0A29" w:rsidRDefault="00DE2D1E" w:rsidP="008C68C9">
            <w:pPr>
              <w:ind w:firstLine="5279"/>
              <w:contextualSpacing/>
              <w:rPr>
                <w:rFonts w:ascii="Times New Roman" w:hAnsi="Times New Roman" w:cs="Times New Roman"/>
                <w:b/>
                <w:color w:val="auto"/>
                <w:sz w:val="28"/>
                <w:szCs w:val="20"/>
              </w:rPr>
            </w:pPr>
            <w:r w:rsidRPr="006A0A29">
              <w:rPr>
                <w:rFonts w:ascii="Times New Roman" w:hAnsi="Times New Roman" w:cs="Times New Roman"/>
                <w:b/>
                <w:color w:val="auto"/>
                <w:sz w:val="28"/>
                <w:szCs w:val="20"/>
              </w:rPr>
              <w:t>ПРОЕКТ</w:t>
            </w:r>
          </w:p>
          <w:p w:rsidR="00DE2D1E" w:rsidRPr="006A0A29" w:rsidRDefault="00DE2D1E" w:rsidP="008C68C9">
            <w:pPr>
              <w:ind w:firstLine="5279"/>
              <w:contextualSpacing/>
              <w:rPr>
                <w:rFonts w:ascii="Times New Roman" w:hAnsi="Times New Roman" w:cs="Times New Roman"/>
                <w:b/>
                <w:color w:val="auto"/>
                <w:sz w:val="22"/>
                <w:szCs w:val="20"/>
              </w:rPr>
            </w:pPr>
            <w:r w:rsidRPr="006A0A29">
              <w:rPr>
                <w:rFonts w:ascii="Times New Roman" w:hAnsi="Times New Roman" w:cs="Times New Roman"/>
                <w:b/>
                <w:color w:val="auto"/>
                <w:sz w:val="22"/>
                <w:szCs w:val="20"/>
              </w:rPr>
              <w:t xml:space="preserve">ВЕРСИЯ № </w:t>
            </w:r>
            <w:r w:rsidR="00B527B9">
              <w:rPr>
                <w:rFonts w:ascii="Times New Roman" w:hAnsi="Times New Roman" w:cs="Times New Roman"/>
                <w:b/>
                <w:color w:val="auto"/>
                <w:sz w:val="22"/>
                <w:szCs w:val="20"/>
              </w:rPr>
              <w:t>2</w:t>
            </w:r>
          </w:p>
          <w:p w:rsidR="00DE2D1E" w:rsidRPr="006A0A29" w:rsidRDefault="00DE2D1E" w:rsidP="008C68C9">
            <w:pPr>
              <w:ind w:firstLine="5279"/>
              <w:contextualSpacing/>
              <w:rPr>
                <w:rFonts w:ascii="Times New Roman" w:hAnsi="Times New Roman" w:cs="Times New Roman"/>
                <w:b/>
                <w:sz w:val="22"/>
                <w:szCs w:val="28"/>
                <w:lang w:eastAsia="en-US"/>
              </w:rPr>
            </w:pPr>
            <w:r w:rsidRPr="006A0A29">
              <w:rPr>
                <w:rFonts w:ascii="Times New Roman" w:hAnsi="Times New Roman" w:cs="Times New Roman"/>
                <w:b/>
                <w:color w:val="auto"/>
                <w:sz w:val="22"/>
                <w:szCs w:val="20"/>
              </w:rPr>
              <w:t>подпись</w:t>
            </w:r>
          </w:p>
          <w:p w:rsidR="00DE2D1E" w:rsidRPr="006A0A29" w:rsidRDefault="00DE2D1E" w:rsidP="008C68C9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D1E" w:rsidRPr="006A0A29" w:rsidRDefault="00DE2D1E" w:rsidP="008C68C9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DE2D1E" w:rsidRPr="006A0A29" w:rsidRDefault="00DE2D1E" w:rsidP="00DE2D1E">
      <w:pPr>
        <w:contextualSpacing/>
        <w:rPr>
          <w:rFonts w:ascii="Times New Roman" w:hAnsi="Times New Roman" w:cs="Times New Roman"/>
          <w:sz w:val="28"/>
          <w:szCs w:val="28"/>
        </w:rPr>
      </w:pPr>
      <w:r w:rsidRPr="006A0A2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DE2D1E" w:rsidRPr="006A0A29" w:rsidRDefault="00DE2D1E" w:rsidP="00DE2D1E">
      <w:pPr>
        <w:contextualSpacing/>
        <w:rPr>
          <w:rFonts w:ascii="Times New Roman" w:hAnsi="Times New Roman" w:cs="Times New Roman"/>
          <w:sz w:val="28"/>
          <w:szCs w:val="28"/>
        </w:rPr>
      </w:pPr>
      <w:r w:rsidRPr="006A0A29">
        <w:rPr>
          <w:rFonts w:ascii="Times New Roman" w:hAnsi="Times New Roman" w:cs="Times New Roman"/>
          <w:sz w:val="28"/>
          <w:szCs w:val="28"/>
        </w:rPr>
        <w:t xml:space="preserve">администрации МОГО «Ухта» от 30.01.2019 </w:t>
      </w:r>
    </w:p>
    <w:p w:rsidR="00DE2D1E" w:rsidRPr="006A0A29" w:rsidRDefault="00DE2D1E" w:rsidP="00DE2D1E">
      <w:pPr>
        <w:contextualSpacing/>
        <w:rPr>
          <w:rFonts w:ascii="Times New Roman" w:hAnsi="Times New Roman" w:cs="Times New Roman"/>
          <w:sz w:val="28"/>
          <w:szCs w:val="28"/>
        </w:rPr>
      </w:pPr>
      <w:r w:rsidRPr="006A0A29">
        <w:rPr>
          <w:rFonts w:ascii="Times New Roman" w:hAnsi="Times New Roman" w:cs="Times New Roman"/>
          <w:sz w:val="28"/>
          <w:szCs w:val="28"/>
        </w:rPr>
        <w:t xml:space="preserve">№ 195 «Об утверждении </w:t>
      </w:r>
      <w:r w:rsidRPr="006A0A29">
        <w:rPr>
          <w:rFonts w:ascii="Times New Roman" w:hAnsi="Times New Roman" w:cs="Times New Roman"/>
          <w:spacing w:val="-2"/>
          <w:sz w:val="28"/>
          <w:szCs w:val="28"/>
        </w:rPr>
        <w:t xml:space="preserve">Порядка </w:t>
      </w:r>
      <w:r w:rsidRPr="006A0A29">
        <w:rPr>
          <w:rFonts w:ascii="Times New Roman" w:hAnsi="Times New Roman" w:cs="Times New Roman"/>
          <w:sz w:val="28"/>
          <w:szCs w:val="28"/>
        </w:rPr>
        <w:t xml:space="preserve">освобождения </w:t>
      </w:r>
    </w:p>
    <w:p w:rsidR="00DE2D1E" w:rsidRPr="006A0A29" w:rsidRDefault="00DE2D1E" w:rsidP="00DE2D1E">
      <w:pPr>
        <w:contextualSpacing/>
        <w:rPr>
          <w:rFonts w:ascii="Times New Roman" w:hAnsi="Times New Roman" w:cs="Times New Roman"/>
          <w:sz w:val="28"/>
          <w:szCs w:val="28"/>
        </w:rPr>
      </w:pPr>
      <w:r w:rsidRPr="006A0A29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proofErr w:type="gramStart"/>
      <w:r w:rsidRPr="006A0A2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0A29">
        <w:rPr>
          <w:rFonts w:ascii="Times New Roman" w:hAnsi="Times New Roman" w:cs="Times New Roman"/>
          <w:sz w:val="28"/>
          <w:szCs w:val="28"/>
        </w:rPr>
        <w:t xml:space="preserve"> самовольно размещенных </w:t>
      </w:r>
    </w:p>
    <w:p w:rsidR="00DE2D1E" w:rsidRPr="006A0A29" w:rsidRDefault="00DE2D1E" w:rsidP="00DE2D1E">
      <w:pPr>
        <w:contextualSpacing/>
        <w:rPr>
          <w:rFonts w:ascii="Times New Roman" w:hAnsi="Times New Roman" w:cs="Times New Roman"/>
          <w:sz w:val="28"/>
          <w:szCs w:val="28"/>
        </w:rPr>
      </w:pPr>
      <w:r w:rsidRPr="006A0A29">
        <w:rPr>
          <w:rFonts w:ascii="Times New Roman" w:hAnsi="Times New Roman" w:cs="Times New Roman"/>
          <w:sz w:val="28"/>
          <w:szCs w:val="28"/>
        </w:rPr>
        <w:t xml:space="preserve">объектов на территории </w:t>
      </w:r>
      <w:proofErr w:type="gramStart"/>
      <w:r w:rsidRPr="006A0A2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A0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D1E" w:rsidRPr="006A0A29" w:rsidRDefault="00DE2D1E" w:rsidP="00DE2D1E">
      <w:pPr>
        <w:contextualSpacing/>
        <w:rPr>
          <w:rFonts w:ascii="Times New Roman" w:hAnsi="Times New Roman" w:cs="Times New Roman"/>
          <w:sz w:val="28"/>
          <w:szCs w:val="28"/>
        </w:rPr>
      </w:pPr>
      <w:r w:rsidRPr="006A0A29">
        <w:rPr>
          <w:rFonts w:ascii="Times New Roman" w:hAnsi="Times New Roman" w:cs="Times New Roman"/>
          <w:sz w:val="28"/>
          <w:szCs w:val="28"/>
        </w:rPr>
        <w:t>образования городского округа «Ухта»</w:t>
      </w:r>
    </w:p>
    <w:p w:rsidR="00DE2D1E" w:rsidRPr="006A0A29" w:rsidRDefault="00DE2D1E" w:rsidP="00DE2D1E">
      <w:pPr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2D1E" w:rsidRPr="006A0A29" w:rsidRDefault="00DE2D1E" w:rsidP="00DE2D1E">
      <w:pPr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2D1E" w:rsidRPr="006A0A29" w:rsidRDefault="00DE2D1E" w:rsidP="00DE2D1E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0A2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Земельным кодексом Российской Федерации, </w:t>
      </w:r>
      <w:r w:rsidRPr="006A0A29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руководствуясь частью 3 статьи 47 Устава МОГО «Ухта» администрация постановляет:</w:t>
      </w:r>
    </w:p>
    <w:p w:rsidR="00DE2D1E" w:rsidRPr="006A0A29" w:rsidRDefault="00DE2D1E" w:rsidP="00DE2D1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2D1E" w:rsidRPr="006A0A29" w:rsidRDefault="00DE2D1E" w:rsidP="00DE2D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A29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МОГО «Ухта» от 30.01.2019 № 195 «Об утверждении </w:t>
      </w:r>
      <w:r w:rsidRPr="006A0A29">
        <w:rPr>
          <w:rFonts w:ascii="Times New Roman" w:hAnsi="Times New Roman" w:cs="Times New Roman"/>
          <w:spacing w:val="-2"/>
          <w:sz w:val="28"/>
          <w:szCs w:val="28"/>
        </w:rPr>
        <w:t xml:space="preserve">Порядка </w:t>
      </w:r>
      <w:r w:rsidRPr="006A0A29">
        <w:rPr>
          <w:rFonts w:ascii="Times New Roman" w:hAnsi="Times New Roman" w:cs="Times New Roman"/>
          <w:sz w:val="28"/>
          <w:szCs w:val="28"/>
        </w:rPr>
        <w:t>освобождения земельных участков от самовольно размещенных объектов на территории муниципального образования городского округа «Ухта»</w:t>
      </w:r>
      <w:r w:rsidRPr="006A0A29">
        <w:t xml:space="preserve"> </w:t>
      </w:r>
      <w:r w:rsidRPr="006A0A29">
        <w:rPr>
          <w:rFonts w:ascii="Times New Roman" w:hAnsi="Times New Roman" w:cs="Times New Roman"/>
          <w:sz w:val="28"/>
          <w:szCs w:val="28"/>
        </w:rPr>
        <w:t>изменения следующего содержания:</w:t>
      </w:r>
    </w:p>
    <w:p w:rsidR="00DE2D1E" w:rsidRPr="006A0A29" w:rsidRDefault="00DE2D1E" w:rsidP="00DE2D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A29">
        <w:rPr>
          <w:rFonts w:ascii="Times New Roman" w:hAnsi="Times New Roman" w:cs="Times New Roman"/>
          <w:sz w:val="28"/>
          <w:szCs w:val="28"/>
        </w:rPr>
        <w:t>1.1. В разделе 2 «Процедура освобождения земельного участка от самовольно размещенных объектов на территории МОГО «Ухта»:</w:t>
      </w:r>
    </w:p>
    <w:p w:rsidR="00DE2D1E" w:rsidRPr="006A0A29" w:rsidRDefault="00DE2D1E" w:rsidP="00DE2D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A29">
        <w:rPr>
          <w:rFonts w:ascii="Times New Roman" w:hAnsi="Times New Roman" w:cs="Times New Roman"/>
          <w:sz w:val="28"/>
          <w:szCs w:val="28"/>
        </w:rPr>
        <w:t xml:space="preserve">1.1.1. Пункт 2.1.2 изложить в следующей редакции: </w:t>
      </w:r>
    </w:p>
    <w:p w:rsidR="00DE2D1E" w:rsidRPr="006A0A29" w:rsidRDefault="00DE2D1E" w:rsidP="00DE2D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A29">
        <w:rPr>
          <w:rFonts w:ascii="Times New Roman" w:hAnsi="Times New Roman" w:cs="Times New Roman"/>
          <w:sz w:val="28"/>
          <w:szCs w:val="28"/>
        </w:rPr>
        <w:t xml:space="preserve">«2.1.2. В течение 3 рабочих дней </w:t>
      </w:r>
      <w:r w:rsidR="00932D9D" w:rsidRPr="000D4777">
        <w:rPr>
          <w:rFonts w:ascii="Times New Roman" w:hAnsi="Times New Roman" w:cs="Times New Roman"/>
          <w:color w:val="auto"/>
          <w:sz w:val="28"/>
          <w:szCs w:val="28"/>
          <w:highlight w:val="green"/>
        </w:rPr>
        <w:t>со дня</w:t>
      </w:r>
      <w:r w:rsidRPr="006A0A29">
        <w:rPr>
          <w:rFonts w:ascii="Times New Roman" w:hAnsi="Times New Roman" w:cs="Times New Roman"/>
          <w:sz w:val="28"/>
          <w:szCs w:val="28"/>
        </w:rPr>
        <w:t xml:space="preserve"> получения сообщения об обнаружении факта самовольного размещения объекта Управление архитектуры и строительства администрации МОГО «Ухта» (далее – </w:t>
      </w:r>
      <w:proofErr w:type="spellStart"/>
      <w:r w:rsidRPr="006A0A29">
        <w:rPr>
          <w:rFonts w:ascii="Times New Roman" w:hAnsi="Times New Roman" w:cs="Times New Roman"/>
          <w:sz w:val="28"/>
          <w:szCs w:val="28"/>
        </w:rPr>
        <w:t>УАиС</w:t>
      </w:r>
      <w:proofErr w:type="spellEnd"/>
      <w:r w:rsidRPr="006A0A29">
        <w:rPr>
          <w:rFonts w:ascii="Times New Roman" w:hAnsi="Times New Roman" w:cs="Times New Roman"/>
          <w:sz w:val="28"/>
          <w:szCs w:val="28"/>
        </w:rPr>
        <w:t xml:space="preserve">) в лице сотрудника отдела выдачи разрешительной документации, муниципального земельного контроля и отчетности </w:t>
      </w:r>
      <w:proofErr w:type="spellStart"/>
      <w:r w:rsidRPr="006A0A29">
        <w:rPr>
          <w:rFonts w:ascii="Times New Roman" w:hAnsi="Times New Roman" w:cs="Times New Roman"/>
          <w:sz w:val="28"/>
          <w:szCs w:val="28"/>
        </w:rPr>
        <w:t>УАиС</w:t>
      </w:r>
      <w:proofErr w:type="spellEnd"/>
      <w:r w:rsidRPr="006A0A29">
        <w:rPr>
          <w:rFonts w:ascii="Times New Roman" w:hAnsi="Times New Roman" w:cs="Times New Roman"/>
          <w:sz w:val="28"/>
          <w:szCs w:val="28"/>
        </w:rPr>
        <w:t xml:space="preserve"> выезжает на место расположения самовольно размещенного объекта для его выявления и осмотра. В ходе осмотра сотрудником </w:t>
      </w:r>
      <w:proofErr w:type="spellStart"/>
      <w:r w:rsidRPr="006A0A29">
        <w:rPr>
          <w:rFonts w:ascii="Times New Roman" w:hAnsi="Times New Roman" w:cs="Times New Roman"/>
          <w:sz w:val="28"/>
          <w:szCs w:val="28"/>
        </w:rPr>
        <w:t>УАиС</w:t>
      </w:r>
      <w:proofErr w:type="spellEnd"/>
      <w:r w:rsidRPr="006A0A29">
        <w:rPr>
          <w:rFonts w:ascii="Times New Roman" w:hAnsi="Times New Roman" w:cs="Times New Roman"/>
          <w:sz w:val="28"/>
          <w:szCs w:val="28"/>
        </w:rPr>
        <w:t xml:space="preserve"> устанавливаются параметры объекта, производятся замеры и размещается Уведомление о необходимости предоставления правоустанавливающих документов на самовольно размещенный объект либо земельный </w:t>
      </w:r>
      <w:proofErr w:type="gramStart"/>
      <w:r w:rsidRPr="006A0A29">
        <w:rPr>
          <w:rFonts w:ascii="Times New Roman" w:hAnsi="Times New Roman" w:cs="Times New Roman"/>
          <w:sz w:val="28"/>
          <w:szCs w:val="28"/>
        </w:rPr>
        <w:t>участок</w:t>
      </w:r>
      <w:proofErr w:type="gramEnd"/>
      <w:r w:rsidRPr="006A0A29">
        <w:rPr>
          <w:rFonts w:ascii="Times New Roman" w:hAnsi="Times New Roman" w:cs="Times New Roman"/>
          <w:sz w:val="28"/>
          <w:szCs w:val="28"/>
        </w:rPr>
        <w:t xml:space="preserve"> на котором объект размещен (далее – Уведомление) согласно приложению № 1 к настоящему Порядку.</w:t>
      </w:r>
    </w:p>
    <w:p w:rsidR="00DE2D1E" w:rsidRPr="006A0A29" w:rsidRDefault="00DE2D1E" w:rsidP="00DE2D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A29">
        <w:rPr>
          <w:rFonts w:ascii="Times New Roman" w:hAnsi="Times New Roman" w:cs="Times New Roman"/>
          <w:sz w:val="28"/>
          <w:szCs w:val="28"/>
        </w:rPr>
        <w:t xml:space="preserve">По результатам осмотра составляется Акт об обнаружении самовольно </w:t>
      </w:r>
      <w:r w:rsidRPr="006A0A29">
        <w:rPr>
          <w:rFonts w:ascii="Times New Roman" w:hAnsi="Times New Roman" w:cs="Times New Roman"/>
          <w:sz w:val="28"/>
          <w:szCs w:val="28"/>
        </w:rPr>
        <w:lastRenderedPageBreak/>
        <w:t>размещенного объекта на территории МОГО «Ухта» (далее – Акт) согласно приложению № 2 к настоящему Порядку.</w:t>
      </w:r>
    </w:p>
    <w:p w:rsidR="00DE2D1E" w:rsidRPr="006A0A29" w:rsidRDefault="00DE2D1E" w:rsidP="00DE2D1E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709"/>
        <w:contextualSpacing/>
        <w:jc w:val="both"/>
      </w:pPr>
      <w:r w:rsidRPr="006A0A29">
        <w:t>В Акте указывается:</w:t>
      </w:r>
    </w:p>
    <w:p w:rsidR="00DE2D1E" w:rsidRPr="006A0A29" w:rsidRDefault="00DE2D1E" w:rsidP="00DE2D1E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080"/>
        </w:tabs>
        <w:spacing w:before="0" w:after="0" w:line="240" w:lineRule="auto"/>
        <w:ind w:firstLine="709"/>
        <w:contextualSpacing/>
        <w:jc w:val="both"/>
      </w:pPr>
      <w:r w:rsidRPr="006A0A29">
        <w:t>дата, время и место составления Акта;</w:t>
      </w:r>
    </w:p>
    <w:p w:rsidR="00DE2D1E" w:rsidRPr="006A0A29" w:rsidRDefault="00DE2D1E" w:rsidP="00DE2D1E">
      <w:pPr>
        <w:pStyle w:val="22"/>
        <w:numPr>
          <w:ilvl w:val="0"/>
          <w:numId w:val="5"/>
        </w:numPr>
        <w:shd w:val="clear" w:color="auto" w:fill="auto"/>
        <w:tabs>
          <w:tab w:val="left" w:pos="786"/>
          <w:tab w:val="left" w:pos="993"/>
          <w:tab w:val="left" w:pos="1080"/>
          <w:tab w:val="left" w:pos="1134"/>
        </w:tabs>
        <w:spacing w:before="0" w:after="0" w:line="240" w:lineRule="auto"/>
        <w:ind w:firstLine="709"/>
        <w:contextualSpacing/>
        <w:jc w:val="both"/>
      </w:pPr>
      <w:r w:rsidRPr="006A0A29">
        <w:t>фамилия, имя, отчество (последнее - при наличии), должность лица, составившего Акт;</w:t>
      </w:r>
    </w:p>
    <w:p w:rsidR="00DE2D1E" w:rsidRPr="006A0A29" w:rsidRDefault="00DE2D1E" w:rsidP="00DE2D1E">
      <w:pPr>
        <w:pStyle w:val="22"/>
        <w:numPr>
          <w:ilvl w:val="0"/>
          <w:numId w:val="5"/>
        </w:numPr>
        <w:shd w:val="clear" w:color="auto" w:fill="auto"/>
        <w:tabs>
          <w:tab w:val="left" w:pos="786"/>
          <w:tab w:val="left" w:pos="993"/>
          <w:tab w:val="left" w:pos="1080"/>
          <w:tab w:val="left" w:pos="1134"/>
        </w:tabs>
        <w:spacing w:before="0" w:after="0" w:line="240" w:lineRule="auto"/>
        <w:ind w:firstLine="709"/>
        <w:contextualSpacing/>
        <w:jc w:val="both"/>
      </w:pPr>
      <w:r w:rsidRPr="006A0A29">
        <w:t>местонахождение (ориентировочно) самовольно размещенного объекта;</w:t>
      </w:r>
    </w:p>
    <w:p w:rsidR="00DE2D1E" w:rsidRPr="006A0A29" w:rsidRDefault="00DE2D1E" w:rsidP="00DE2D1E">
      <w:pPr>
        <w:pStyle w:val="22"/>
        <w:numPr>
          <w:ilvl w:val="0"/>
          <w:numId w:val="5"/>
        </w:numPr>
        <w:shd w:val="clear" w:color="auto" w:fill="auto"/>
        <w:tabs>
          <w:tab w:val="left" w:pos="786"/>
          <w:tab w:val="left" w:pos="993"/>
          <w:tab w:val="left" w:pos="1080"/>
          <w:tab w:val="left" w:pos="1134"/>
        </w:tabs>
        <w:spacing w:before="0" w:after="0" w:line="240" w:lineRule="auto"/>
        <w:ind w:firstLine="709"/>
        <w:contextualSpacing/>
        <w:jc w:val="both"/>
      </w:pPr>
      <w:r w:rsidRPr="006A0A29">
        <w:t>предполагаемые назначение, характеристики и параметры самовольно размещенного объекта;</w:t>
      </w:r>
    </w:p>
    <w:p w:rsidR="00DE2D1E" w:rsidRPr="006A0A29" w:rsidRDefault="00DE2D1E" w:rsidP="00DE2D1E">
      <w:pPr>
        <w:pStyle w:val="22"/>
        <w:numPr>
          <w:ilvl w:val="0"/>
          <w:numId w:val="5"/>
        </w:numPr>
        <w:shd w:val="clear" w:color="auto" w:fill="auto"/>
        <w:tabs>
          <w:tab w:val="left" w:pos="786"/>
          <w:tab w:val="left" w:pos="993"/>
          <w:tab w:val="left" w:pos="1080"/>
          <w:tab w:val="left" w:pos="1134"/>
        </w:tabs>
        <w:spacing w:before="0" w:after="0" w:line="240" w:lineRule="auto"/>
        <w:ind w:firstLine="709"/>
        <w:contextualSpacing/>
        <w:jc w:val="both"/>
      </w:pPr>
      <w:r w:rsidRPr="006A0A29">
        <w:t>сведения о правообладателе (владельце) объекта (при наличии);</w:t>
      </w:r>
    </w:p>
    <w:p w:rsidR="00DE2D1E" w:rsidRPr="006A0A29" w:rsidRDefault="00DE2D1E" w:rsidP="00DE2D1E">
      <w:pPr>
        <w:pStyle w:val="22"/>
        <w:numPr>
          <w:ilvl w:val="0"/>
          <w:numId w:val="5"/>
        </w:numPr>
        <w:shd w:val="clear" w:color="auto" w:fill="auto"/>
        <w:tabs>
          <w:tab w:val="left" w:pos="786"/>
          <w:tab w:val="left" w:pos="993"/>
          <w:tab w:val="left" w:pos="1080"/>
          <w:tab w:val="left" w:pos="1134"/>
        </w:tabs>
        <w:spacing w:before="0" w:after="0" w:line="240" w:lineRule="auto"/>
        <w:ind w:firstLine="709"/>
        <w:contextualSpacing/>
        <w:jc w:val="both"/>
      </w:pPr>
      <w:r w:rsidRPr="006A0A29">
        <w:t>сведения о вручении или отказе от получения правообладателя (владельца) уведомления о необходимости предоставления правоустанавливающих документов на самовольно размещенный объект;</w:t>
      </w:r>
    </w:p>
    <w:p w:rsidR="00DE2D1E" w:rsidRPr="006A0A29" w:rsidRDefault="00DE2D1E" w:rsidP="00DE2D1E">
      <w:pPr>
        <w:pStyle w:val="22"/>
        <w:numPr>
          <w:ilvl w:val="0"/>
          <w:numId w:val="5"/>
        </w:numPr>
        <w:shd w:val="clear" w:color="auto" w:fill="auto"/>
        <w:tabs>
          <w:tab w:val="left" w:pos="786"/>
          <w:tab w:val="left" w:pos="993"/>
          <w:tab w:val="left" w:pos="1080"/>
          <w:tab w:val="left" w:pos="1134"/>
        </w:tabs>
        <w:spacing w:before="0" w:after="0" w:line="240" w:lineRule="auto"/>
        <w:ind w:firstLine="709"/>
        <w:contextualSpacing/>
        <w:jc w:val="both"/>
      </w:pPr>
      <w:r w:rsidRPr="006A0A29">
        <w:t>сведения о размещении на самовольно размещенном объекте уведомления о необходимости предоставления правоустанавливающих документов на объект, в случае отсутствия правообладателя (владельца) при обнаружении объекта и составлении Акта;</w:t>
      </w:r>
    </w:p>
    <w:p w:rsidR="00DE2D1E" w:rsidRPr="006A0A29" w:rsidRDefault="00DE2D1E" w:rsidP="00DE2D1E">
      <w:pPr>
        <w:pStyle w:val="22"/>
        <w:numPr>
          <w:ilvl w:val="0"/>
          <w:numId w:val="5"/>
        </w:numPr>
        <w:shd w:val="clear" w:color="auto" w:fill="auto"/>
        <w:tabs>
          <w:tab w:val="left" w:pos="786"/>
          <w:tab w:val="left" w:pos="993"/>
          <w:tab w:val="left" w:pos="1080"/>
          <w:tab w:val="left" w:pos="1134"/>
        </w:tabs>
        <w:spacing w:before="0" w:after="0" w:line="240" w:lineRule="auto"/>
        <w:ind w:firstLine="709"/>
        <w:contextualSpacing/>
        <w:jc w:val="both"/>
      </w:pPr>
      <w:r w:rsidRPr="006A0A29">
        <w:t>подписи лиц, составивших Акт, и правообладателя (владельца) в случае его присутствия при обнаружении объекта и составлении Акта</w:t>
      </w:r>
      <w:proofErr w:type="gramStart"/>
      <w:r w:rsidRPr="006A0A29">
        <w:t>.».</w:t>
      </w:r>
      <w:proofErr w:type="gramEnd"/>
    </w:p>
    <w:p w:rsidR="00DE2D1E" w:rsidRPr="006A0A29" w:rsidRDefault="00DE2D1E" w:rsidP="00DE2D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A29">
        <w:rPr>
          <w:rFonts w:ascii="Times New Roman" w:hAnsi="Times New Roman" w:cs="Times New Roman"/>
          <w:sz w:val="28"/>
          <w:szCs w:val="28"/>
        </w:rPr>
        <w:t>1.1.2. Пункт 2.1.4 изложить в следующей редакции:</w:t>
      </w:r>
    </w:p>
    <w:p w:rsidR="00DE2D1E" w:rsidRPr="006A0A29" w:rsidRDefault="00DE2D1E" w:rsidP="00DE2D1E">
      <w:pPr>
        <w:pStyle w:val="22"/>
        <w:shd w:val="clear" w:color="auto" w:fill="auto"/>
        <w:tabs>
          <w:tab w:val="left" w:pos="1080"/>
        </w:tabs>
        <w:spacing w:before="0" w:after="0" w:line="240" w:lineRule="auto"/>
        <w:ind w:firstLine="709"/>
        <w:contextualSpacing/>
        <w:jc w:val="both"/>
      </w:pPr>
      <w:r w:rsidRPr="006A0A29">
        <w:t>«2.1.4. В случае если правообладатель (владелец) объекта присутствует при обнаружении объекта и составлении Акта, Уведомление вручается ему лично. В этом случае или при отказе правообладателя (владельца) объекта от получения Уведомление в Акте делается соответствующая отметка (в последнем случае – с указанием причин отказа).</w:t>
      </w:r>
    </w:p>
    <w:p w:rsidR="00DE2D1E" w:rsidRPr="006A0A29" w:rsidRDefault="00DE2D1E" w:rsidP="00DE2D1E">
      <w:pPr>
        <w:pStyle w:val="22"/>
        <w:shd w:val="clear" w:color="auto" w:fill="auto"/>
        <w:tabs>
          <w:tab w:val="left" w:pos="1080"/>
        </w:tabs>
        <w:spacing w:before="0" w:after="0" w:line="240" w:lineRule="auto"/>
        <w:ind w:firstLine="709"/>
        <w:contextualSpacing/>
        <w:jc w:val="both"/>
      </w:pPr>
      <w:r w:rsidRPr="006A0A29">
        <w:t>При отсутствии правообладателя (владельца) объекта при обнаружении объекта и составлении Акта, Уведомление размещается непосредственно на самовольно размещенном объекте и Официальном портале администрации МОГО «Ухта», о чем делается соответствующая отметка в Акте.</w:t>
      </w:r>
    </w:p>
    <w:p w:rsidR="00DE2D1E" w:rsidRPr="006A0A29" w:rsidRDefault="00DE2D1E" w:rsidP="00DE2D1E">
      <w:pPr>
        <w:pStyle w:val="22"/>
        <w:shd w:val="clear" w:color="auto" w:fill="auto"/>
        <w:tabs>
          <w:tab w:val="left" w:pos="1080"/>
        </w:tabs>
        <w:spacing w:before="0" w:after="0" w:line="240" w:lineRule="auto"/>
        <w:ind w:firstLine="709"/>
        <w:contextualSpacing/>
        <w:jc w:val="both"/>
      </w:pPr>
      <w:r w:rsidRPr="006A0A29">
        <w:t>В случае последующего получения сведений (информации) о правообладателе (владельце) объекта Уведомление направляется ему заказным письмом с уведомлением о вручении</w:t>
      </w:r>
      <w:proofErr w:type="gramStart"/>
      <w:r w:rsidRPr="006A0A29">
        <w:t>.».</w:t>
      </w:r>
      <w:proofErr w:type="gramEnd"/>
    </w:p>
    <w:p w:rsidR="00DE2D1E" w:rsidRPr="006A0A29" w:rsidRDefault="00DE2D1E" w:rsidP="00DE2D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A29">
        <w:rPr>
          <w:rFonts w:ascii="Times New Roman" w:hAnsi="Times New Roman" w:cs="Times New Roman"/>
          <w:sz w:val="28"/>
          <w:szCs w:val="28"/>
        </w:rPr>
        <w:t>1.1.3. Пункт 2.1.5 после слов «30 календарных дней» дополнить словами «со дня составления Акта</w:t>
      </w:r>
      <w:proofErr w:type="gramStart"/>
      <w:r w:rsidRPr="006A0A2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E2D1E" w:rsidRPr="006A0A29" w:rsidRDefault="00DE2D1E" w:rsidP="00DE2D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A29">
        <w:rPr>
          <w:rFonts w:ascii="Times New Roman" w:hAnsi="Times New Roman" w:cs="Times New Roman"/>
          <w:sz w:val="28"/>
          <w:szCs w:val="28"/>
        </w:rPr>
        <w:t xml:space="preserve">1.1.4. В пункте 2.1.6 </w:t>
      </w:r>
      <w:r w:rsidR="0071515A" w:rsidRPr="004F3759">
        <w:rPr>
          <w:rFonts w:ascii="Times New Roman" w:hAnsi="Times New Roman" w:cs="Times New Roman"/>
          <w:sz w:val="28"/>
          <w:szCs w:val="28"/>
          <w:highlight w:val="green"/>
        </w:rPr>
        <w:t>слова</w:t>
      </w:r>
      <w:r w:rsidRPr="004F3759">
        <w:rPr>
          <w:rFonts w:ascii="Times New Roman" w:hAnsi="Times New Roman" w:cs="Times New Roman"/>
          <w:sz w:val="28"/>
          <w:szCs w:val="28"/>
          <w:highlight w:val="green"/>
        </w:rPr>
        <w:t xml:space="preserve"> «</w:t>
      </w:r>
      <w:r w:rsidR="0071515A" w:rsidRPr="004F3759">
        <w:rPr>
          <w:rFonts w:ascii="Times New Roman" w:hAnsi="Times New Roman" w:cs="Times New Roman"/>
          <w:sz w:val="28"/>
          <w:szCs w:val="28"/>
          <w:highlight w:val="green"/>
        </w:rPr>
        <w:t>приложению №</w:t>
      </w:r>
      <w:r w:rsidRPr="004F3759">
        <w:rPr>
          <w:rFonts w:ascii="Times New Roman" w:hAnsi="Times New Roman" w:cs="Times New Roman"/>
          <w:sz w:val="28"/>
          <w:szCs w:val="28"/>
          <w:highlight w:val="green"/>
        </w:rPr>
        <w:t xml:space="preserve">2» заменить </w:t>
      </w:r>
      <w:r w:rsidR="0071515A" w:rsidRPr="004F3759">
        <w:rPr>
          <w:rFonts w:ascii="Times New Roman" w:hAnsi="Times New Roman" w:cs="Times New Roman"/>
          <w:sz w:val="28"/>
          <w:szCs w:val="28"/>
          <w:highlight w:val="green"/>
        </w:rPr>
        <w:t>словами</w:t>
      </w:r>
      <w:r w:rsidRPr="004F3759">
        <w:rPr>
          <w:rFonts w:ascii="Times New Roman" w:hAnsi="Times New Roman" w:cs="Times New Roman"/>
          <w:sz w:val="28"/>
          <w:szCs w:val="28"/>
          <w:highlight w:val="green"/>
        </w:rPr>
        <w:t xml:space="preserve"> «</w:t>
      </w:r>
      <w:r w:rsidR="0071515A" w:rsidRPr="004F3759">
        <w:rPr>
          <w:rFonts w:ascii="Times New Roman" w:hAnsi="Times New Roman" w:cs="Times New Roman"/>
          <w:sz w:val="28"/>
          <w:szCs w:val="28"/>
          <w:highlight w:val="green"/>
        </w:rPr>
        <w:t>приложению №3</w:t>
      </w:r>
      <w:r w:rsidRPr="004F3759">
        <w:rPr>
          <w:rFonts w:ascii="Times New Roman" w:hAnsi="Times New Roman" w:cs="Times New Roman"/>
          <w:sz w:val="28"/>
          <w:szCs w:val="28"/>
          <w:highlight w:val="green"/>
        </w:rPr>
        <w:t>».</w:t>
      </w:r>
      <w:bookmarkStart w:id="0" w:name="_GoBack"/>
      <w:bookmarkEnd w:id="0"/>
    </w:p>
    <w:p w:rsidR="00DE2D1E" w:rsidRPr="006A0A29" w:rsidRDefault="00DE2D1E" w:rsidP="00DE2D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A29">
        <w:rPr>
          <w:rFonts w:ascii="Times New Roman" w:hAnsi="Times New Roman" w:cs="Times New Roman"/>
          <w:sz w:val="28"/>
          <w:szCs w:val="28"/>
        </w:rPr>
        <w:t xml:space="preserve">1.1.5. Пункт 2.1.7 изложить в следующей редакции:  </w:t>
      </w:r>
    </w:p>
    <w:p w:rsidR="00DE2D1E" w:rsidRPr="006A0A29" w:rsidRDefault="00DE2D1E" w:rsidP="00DE2D1E">
      <w:pPr>
        <w:pStyle w:val="22"/>
        <w:shd w:val="clear" w:color="auto" w:fill="auto"/>
        <w:tabs>
          <w:tab w:val="left" w:pos="1080"/>
          <w:tab w:val="left" w:pos="1320"/>
        </w:tabs>
        <w:spacing w:before="0" w:after="0" w:line="240" w:lineRule="auto"/>
        <w:ind w:firstLine="709"/>
        <w:contextualSpacing/>
        <w:jc w:val="both"/>
      </w:pPr>
      <w:r w:rsidRPr="006A0A29">
        <w:rPr>
          <w:sz w:val="24"/>
          <w:szCs w:val="24"/>
        </w:rPr>
        <w:t>«</w:t>
      </w:r>
      <w:r w:rsidRPr="006A0A29">
        <w:t xml:space="preserve">2.1.7. В течение 5 рабочих дней со дня возврата почтового отправления либо размещения Предписания на самовольно размещенном объекте, </w:t>
      </w:r>
      <w:proofErr w:type="spellStart"/>
      <w:r w:rsidRPr="006A0A29">
        <w:t>УАиС</w:t>
      </w:r>
      <w:proofErr w:type="spellEnd"/>
      <w:r w:rsidRPr="006A0A29">
        <w:t xml:space="preserve"> размещает информацию о демонтаже (сносе) самовольно размещенного объекта в добровольном порядке на Официальном портале администрации МОГО «Ухта» (</w:t>
      </w:r>
      <w:proofErr w:type="spellStart"/>
      <w:r w:rsidRPr="006A0A29">
        <w:rPr>
          <w:lang w:val="en-US"/>
        </w:rPr>
        <w:t>mouhta</w:t>
      </w:r>
      <w:proofErr w:type="spellEnd"/>
      <w:r w:rsidRPr="006A0A29">
        <w:t>.</w:t>
      </w:r>
      <w:proofErr w:type="spellStart"/>
      <w:r w:rsidRPr="006A0A29">
        <w:rPr>
          <w:lang w:val="en-US"/>
        </w:rPr>
        <w:t>ru</w:t>
      </w:r>
      <w:proofErr w:type="spellEnd"/>
      <w:r w:rsidRPr="006A0A29">
        <w:t>).».</w:t>
      </w:r>
    </w:p>
    <w:p w:rsidR="00DE2D1E" w:rsidRPr="006A0A29" w:rsidRDefault="00DE2D1E" w:rsidP="00DE2D1E">
      <w:pPr>
        <w:pStyle w:val="22"/>
        <w:shd w:val="clear" w:color="auto" w:fill="auto"/>
        <w:tabs>
          <w:tab w:val="left" w:pos="1080"/>
          <w:tab w:val="left" w:pos="1312"/>
        </w:tabs>
        <w:spacing w:before="0" w:after="0" w:line="240" w:lineRule="auto"/>
        <w:ind w:firstLine="709"/>
        <w:contextualSpacing/>
        <w:jc w:val="both"/>
      </w:pPr>
      <w:r w:rsidRPr="006A0A29">
        <w:t xml:space="preserve">1.1.6. В пункте 2.1.8 слова «- вручения Предписания правообладателю </w:t>
      </w:r>
      <w:r w:rsidRPr="006A0A29">
        <w:lastRenderedPageBreak/>
        <w:t>(владельцу) лично под подпись</w:t>
      </w:r>
      <w:proofErr w:type="gramStart"/>
      <w:r w:rsidRPr="006A0A29">
        <w:t>;»</w:t>
      </w:r>
      <w:proofErr w:type="gramEnd"/>
      <w:r w:rsidRPr="006A0A29">
        <w:t xml:space="preserve"> исключить.</w:t>
      </w:r>
    </w:p>
    <w:p w:rsidR="00DE2D1E" w:rsidRPr="006A0A29" w:rsidRDefault="00DE2D1E" w:rsidP="00DE2D1E">
      <w:pPr>
        <w:pStyle w:val="22"/>
        <w:shd w:val="clear" w:color="auto" w:fill="auto"/>
        <w:tabs>
          <w:tab w:val="left" w:pos="1080"/>
          <w:tab w:val="left" w:pos="1312"/>
        </w:tabs>
        <w:spacing w:before="0" w:after="0" w:line="240" w:lineRule="auto"/>
        <w:ind w:firstLine="709"/>
        <w:contextualSpacing/>
        <w:jc w:val="both"/>
      </w:pPr>
      <w:r w:rsidRPr="006A0A29">
        <w:t xml:space="preserve">1.1.7. </w:t>
      </w:r>
      <w:r w:rsidRPr="006C26DA">
        <w:rPr>
          <w:highlight w:val="green"/>
        </w:rPr>
        <w:t>Пункт</w:t>
      </w:r>
      <w:r w:rsidRPr="006A0A29">
        <w:t xml:space="preserve"> 2.1.10 изложить в следующей редакции:  </w:t>
      </w:r>
    </w:p>
    <w:p w:rsidR="00DE2D1E" w:rsidRPr="006A0A29" w:rsidRDefault="00DE2D1E" w:rsidP="00DE2D1E">
      <w:pPr>
        <w:pStyle w:val="22"/>
        <w:shd w:val="clear" w:color="auto" w:fill="auto"/>
        <w:tabs>
          <w:tab w:val="left" w:pos="1080"/>
          <w:tab w:val="left" w:pos="1320"/>
        </w:tabs>
        <w:spacing w:before="0" w:after="0" w:line="240" w:lineRule="auto"/>
        <w:ind w:firstLine="709"/>
        <w:contextualSpacing/>
        <w:jc w:val="both"/>
        <w:rPr>
          <w:color w:val="FF0000"/>
          <w:szCs w:val="24"/>
        </w:rPr>
      </w:pPr>
      <w:r w:rsidRPr="006A0A29">
        <w:rPr>
          <w:szCs w:val="24"/>
        </w:rPr>
        <w:t xml:space="preserve">«2.1.10. </w:t>
      </w:r>
      <w:proofErr w:type="gramStart"/>
      <w:r w:rsidRPr="006A0A29">
        <w:rPr>
          <w:szCs w:val="24"/>
        </w:rPr>
        <w:t xml:space="preserve">В течение 3 рабочих дней со дня истечения срока установленного для демонтажа (сноса) самовольно размещенного объекта в добровольном порядке и срока установленного для уведомления правообладателем (владельцем) администрации МОГО «Ухта» о демонтаже (сносе) самовольно </w:t>
      </w:r>
      <w:r w:rsidRPr="006A0A29">
        <w:rPr>
          <w:color w:val="auto"/>
          <w:szCs w:val="24"/>
        </w:rPr>
        <w:t xml:space="preserve">размещенного объекта в добровольном порядке </w:t>
      </w:r>
      <w:proofErr w:type="spellStart"/>
      <w:r w:rsidRPr="006A0A29">
        <w:rPr>
          <w:color w:val="auto"/>
          <w:szCs w:val="24"/>
        </w:rPr>
        <w:t>УАиС</w:t>
      </w:r>
      <w:proofErr w:type="spellEnd"/>
      <w:r w:rsidRPr="006A0A29">
        <w:rPr>
          <w:color w:val="auto"/>
          <w:szCs w:val="24"/>
        </w:rPr>
        <w:t xml:space="preserve"> разрабатывается и направляется на согласование и последующее утверждение проект постановления </w:t>
      </w:r>
      <w:r w:rsidRPr="007C208C">
        <w:rPr>
          <w:color w:val="auto"/>
          <w:szCs w:val="24"/>
          <w:highlight w:val="green"/>
        </w:rPr>
        <w:t>администрации МОГО «Ухта»</w:t>
      </w:r>
      <w:r w:rsidRPr="006A0A29">
        <w:rPr>
          <w:color w:val="auto"/>
          <w:szCs w:val="24"/>
        </w:rPr>
        <w:t xml:space="preserve"> о демонтаже (сносе) самовольно размещенного объекта в принудительном</w:t>
      </w:r>
      <w:proofErr w:type="gramEnd"/>
      <w:r w:rsidRPr="006A0A29">
        <w:rPr>
          <w:color w:val="auto"/>
          <w:szCs w:val="24"/>
        </w:rPr>
        <w:t xml:space="preserve"> </w:t>
      </w:r>
      <w:proofErr w:type="gramStart"/>
      <w:r w:rsidRPr="006A0A29">
        <w:rPr>
          <w:color w:val="auto"/>
          <w:szCs w:val="24"/>
        </w:rPr>
        <w:t>порядке</w:t>
      </w:r>
      <w:proofErr w:type="gramEnd"/>
      <w:r w:rsidRPr="006A0A29">
        <w:rPr>
          <w:color w:val="auto"/>
          <w:szCs w:val="24"/>
        </w:rPr>
        <w:t xml:space="preserve"> (далее – постановление)».</w:t>
      </w:r>
    </w:p>
    <w:p w:rsidR="00DE2D1E" w:rsidRPr="006A0A29" w:rsidRDefault="00DE2D1E" w:rsidP="00DE2D1E">
      <w:pPr>
        <w:pStyle w:val="22"/>
        <w:shd w:val="clear" w:color="auto" w:fill="auto"/>
        <w:tabs>
          <w:tab w:val="left" w:pos="1080"/>
          <w:tab w:val="left" w:pos="1320"/>
        </w:tabs>
        <w:spacing w:before="0" w:after="0" w:line="240" w:lineRule="auto"/>
        <w:ind w:firstLine="709"/>
        <w:contextualSpacing/>
        <w:jc w:val="both"/>
      </w:pPr>
      <w:r w:rsidRPr="006A0A29">
        <w:rPr>
          <w:color w:val="auto"/>
        </w:rPr>
        <w:t xml:space="preserve">1.1.8. Пункт 2.1.11 </w:t>
      </w:r>
      <w:r w:rsidRPr="006A0A29">
        <w:t xml:space="preserve">изложить в следующей редакции:  </w:t>
      </w:r>
    </w:p>
    <w:p w:rsidR="00DE2D1E" w:rsidRPr="006A0A29" w:rsidRDefault="00DE2D1E" w:rsidP="00DE2D1E">
      <w:pPr>
        <w:pStyle w:val="22"/>
        <w:shd w:val="clear" w:color="auto" w:fill="auto"/>
        <w:tabs>
          <w:tab w:val="left" w:pos="1080"/>
          <w:tab w:val="left" w:pos="1312"/>
          <w:tab w:val="left" w:pos="1560"/>
        </w:tabs>
        <w:spacing w:before="0" w:after="0" w:line="240" w:lineRule="auto"/>
        <w:ind w:firstLine="709"/>
        <w:contextualSpacing/>
        <w:rPr>
          <w:color w:val="FF0000"/>
        </w:rPr>
      </w:pPr>
      <w:r w:rsidRPr="006A0A29">
        <w:t>«2.1.11. В постановлении указывается:</w:t>
      </w:r>
    </w:p>
    <w:p w:rsidR="00DE2D1E" w:rsidRPr="006A0A29" w:rsidRDefault="00DE2D1E" w:rsidP="00DE2D1E">
      <w:pPr>
        <w:pStyle w:val="22"/>
        <w:numPr>
          <w:ilvl w:val="0"/>
          <w:numId w:val="23"/>
        </w:numPr>
        <w:shd w:val="clear" w:color="auto" w:fill="auto"/>
        <w:tabs>
          <w:tab w:val="left" w:pos="709"/>
          <w:tab w:val="left" w:pos="993"/>
          <w:tab w:val="left" w:pos="1080"/>
          <w:tab w:val="left" w:pos="1312"/>
        </w:tabs>
        <w:spacing w:before="0" w:after="0" w:line="240" w:lineRule="auto"/>
        <w:ind w:left="0" w:firstLine="709"/>
        <w:contextualSpacing/>
        <w:jc w:val="both"/>
      </w:pPr>
      <w:r w:rsidRPr="006A0A29">
        <w:t>местонахождение (ориентировочно) самовольно размещенного объекта;</w:t>
      </w:r>
    </w:p>
    <w:p w:rsidR="00DE2D1E" w:rsidRPr="006A0A29" w:rsidRDefault="00DE2D1E" w:rsidP="00DE2D1E">
      <w:pPr>
        <w:pStyle w:val="22"/>
        <w:numPr>
          <w:ilvl w:val="0"/>
          <w:numId w:val="23"/>
        </w:numPr>
        <w:shd w:val="clear" w:color="auto" w:fill="auto"/>
        <w:tabs>
          <w:tab w:val="left" w:pos="709"/>
          <w:tab w:val="left" w:pos="993"/>
          <w:tab w:val="left" w:pos="1080"/>
        </w:tabs>
        <w:spacing w:before="0" w:after="0" w:line="240" w:lineRule="auto"/>
        <w:ind w:left="0" w:firstLine="709"/>
        <w:contextualSpacing/>
        <w:jc w:val="both"/>
      </w:pPr>
      <w:r w:rsidRPr="006A0A29">
        <w:t>предполагаемые назначение, характеристики и параметры самовольно размещенного объекта;</w:t>
      </w:r>
    </w:p>
    <w:p w:rsidR="00DE2D1E" w:rsidRPr="006A0A29" w:rsidRDefault="00DE2D1E" w:rsidP="00DE2D1E">
      <w:pPr>
        <w:pStyle w:val="22"/>
        <w:numPr>
          <w:ilvl w:val="0"/>
          <w:numId w:val="23"/>
        </w:numPr>
        <w:shd w:val="clear" w:color="auto" w:fill="auto"/>
        <w:tabs>
          <w:tab w:val="left" w:pos="709"/>
          <w:tab w:val="left" w:pos="993"/>
          <w:tab w:val="left" w:pos="1080"/>
          <w:tab w:val="left" w:pos="1312"/>
        </w:tabs>
        <w:spacing w:before="0" w:after="0" w:line="240" w:lineRule="auto"/>
        <w:ind w:left="0" w:firstLine="709"/>
        <w:contextualSpacing/>
        <w:jc w:val="both"/>
      </w:pPr>
      <w:r w:rsidRPr="006A0A29">
        <w:t>срок принудительного демонтажа (сноса) самовольно размещенного объекта;</w:t>
      </w:r>
    </w:p>
    <w:p w:rsidR="00DE2D1E" w:rsidRPr="006A0A29" w:rsidRDefault="00DE2D1E" w:rsidP="00DE2D1E">
      <w:pPr>
        <w:pStyle w:val="22"/>
        <w:numPr>
          <w:ilvl w:val="0"/>
          <w:numId w:val="23"/>
        </w:numPr>
        <w:shd w:val="clear" w:color="auto" w:fill="auto"/>
        <w:tabs>
          <w:tab w:val="left" w:pos="709"/>
          <w:tab w:val="left" w:pos="993"/>
          <w:tab w:val="left" w:pos="1080"/>
          <w:tab w:val="left" w:pos="1312"/>
        </w:tabs>
        <w:spacing w:before="0" w:after="0" w:line="240" w:lineRule="auto"/>
        <w:ind w:left="0" w:firstLine="709"/>
        <w:contextualSpacing/>
        <w:jc w:val="both"/>
      </w:pPr>
      <w:r w:rsidRPr="006A0A29">
        <w:t>отраслевой (функциональный) орган администрации МОГО «Ухта», ответственный за организацию работ по принудительному демонтажу (сносу) самовольно размещенного объекта;</w:t>
      </w:r>
    </w:p>
    <w:p w:rsidR="00DE2D1E" w:rsidRPr="006A0A29" w:rsidRDefault="00DE2D1E" w:rsidP="00DE2D1E">
      <w:pPr>
        <w:pStyle w:val="22"/>
        <w:numPr>
          <w:ilvl w:val="0"/>
          <w:numId w:val="23"/>
        </w:numPr>
        <w:shd w:val="clear" w:color="auto" w:fill="auto"/>
        <w:tabs>
          <w:tab w:val="left" w:pos="709"/>
          <w:tab w:val="left" w:pos="993"/>
          <w:tab w:val="left" w:pos="1080"/>
        </w:tabs>
        <w:spacing w:before="0" w:after="0" w:line="240" w:lineRule="auto"/>
        <w:ind w:left="0" w:firstLine="709"/>
        <w:contextualSpacing/>
        <w:jc w:val="both"/>
      </w:pPr>
      <w:r w:rsidRPr="006A0A29">
        <w:t>обязательство о доведении принятого постановления до сведения правообладателя (владельца) самовольно размещенного объекта путем направления постановления в его адрес либо</w:t>
      </w:r>
      <w:r w:rsidRPr="006A0A29">
        <w:rPr>
          <w:color w:val="auto"/>
        </w:rPr>
        <w:t xml:space="preserve"> размещения</w:t>
      </w:r>
      <w:r w:rsidRPr="006A0A29">
        <w:t xml:space="preserve"> постановления непосредственно на самовольно размещенном объекте в случае отсутствия сведений о правообладателе (владельце) и публикации на Официальном портале администрации МОГО «Ухта».</w:t>
      </w:r>
    </w:p>
    <w:p w:rsidR="00B01501" w:rsidRDefault="00DE2D1E" w:rsidP="00DE2D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A29">
        <w:rPr>
          <w:rFonts w:ascii="Times New Roman" w:hAnsi="Times New Roman" w:cs="Times New Roman"/>
          <w:sz w:val="28"/>
          <w:szCs w:val="28"/>
        </w:rPr>
        <w:t xml:space="preserve">1.1.9. </w:t>
      </w:r>
      <w:r w:rsidR="00875DBF">
        <w:rPr>
          <w:rFonts w:ascii="Times New Roman" w:hAnsi="Times New Roman" w:cs="Times New Roman"/>
          <w:sz w:val="28"/>
          <w:szCs w:val="28"/>
        </w:rPr>
        <w:t>П</w:t>
      </w:r>
      <w:r w:rsidRPr="006A0A29">
        <w:rPr>
          <w:rFonts w:ascii="Times New Roman" w:hAnsi="Times New Roman" w:cs="Times New Roman"/>
          <w:sz w:val="28"/>
          <w:szCs w:val="28"/>
        </w:rPr>
        <w:t xml:space="preserve">ункт 2.1.12 </w:t>
      </w:r>
      <w:r w:rsidR="00B0150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01501" w:rsidRDefault="00B01501" w:rsidP="00B0150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C26DA">
        <w:rPr>
          <w:rFonts w:ascii="Times New Roman" w:hAnsi="Times New Roman" w:cs="Times New Roman"/>
          <w:sz w:val="28"/>
          <w:szCs w:val="28"/>
          <w:highlight w:val="green"/>
        </w:rPr>
        <w:t>«</w:t>
      </w:r>
      <w:r w:rsidR="006C26DA" w:rsidRPr="006C26DA">
        <w:rPr>
          <w:rFonts w:ascii="Times New Roman" w:hAnsi="Times New Roman" w:cs="Times New Roman"/>
          <w:sz w:val="28"/>
          <w:szCs w:val="28"/>
          <w:highlight w:val="green"/>
        </w:rPr>
        <w:t xml:space="preserve">2.1.12. </w:t>
      </w:r>
      <w:r w:rsidRPr="006C26DA">
        <w:rPr>
          <w:rFonts w:ascii="Times New Roman" w:hAnsi="Times New Roman" w:cs="Times New Roman"/>
          <w:color w:val="auto"/>
          <w:sz w:val="28"/>
          <w:szCs w:val="28"/>
          <w:highlight w:val="green"/>
          <w:lang w:bidi="ar-SA"/>
        </w:rPr>
        <w:t xml:space="preserve">В течение 3 рабочих дней со дня принятия постановления </w:t>
      </w:r>
      <w:proofErr w:type="spellStart"/>
      <w:r w:rsidRPr="006C26DA">
        <w:rPr>
          <w:rFonts w:ascii="Times New Roman" w:hAnsi="Times New Roman" w:cs="Times New Roman"/>
          <w:color w:val="auto"/>
          <w:sz w:val="28"/>
          <w:szCs w:val="28"/>
          <w:highlight w:val="green"/>
          <w:lang w:bidi="ar-SA"/>
        </w:rPr>
        <w:t>УАиС</w:t>
      </w:r>
      <w:proofErr w:type="spellEnd"/>
      <w:r w:rsidRPr="006C26DA">
        <w:rPr>
          <w:rFonts w:ascii="Times New Roman" w:hAnsi="Times New Roman" w:cs="Times New Roman"/>
          <w:color w:val="auto"/>
          <w:sz w:val="28"/>
          <w:szCs w:val="28"/>
          <w:highlight w:val="green"/>
          <w:lang w:bidi="ar-SA"/>
        </w:rPr>
        <w:t xml:space="preserve"> направляет материалы, подготовленные в соответствии с данным Порядком, в адрес МУ </w:t>
      </w:r>
      <w:r w:rsidR="006C26DA" w:rsidRPr="006C26DA">
        <w:rPr>
          <w:rFonts w:ascii="Times New Roman" w:hAnsi="Times New Roman" w:cs="Times New Roman"/>
          <w:color w:val="auto"/>
          <w:sz w:val="28"/>
          <w:szCs w:val="28"/>
          <w:highlight w:val="green"/>
          <w:lang w:bidi="ar-SA"/>
        </w:rPr>
        <w:t>«</w:t>
      </w:r>
      <w:r w:rsidRPr="006C26DA">
        <w:rPr>
          <w:rFonts w:ascii="Times New Roman" w:hAnsi="Times New Roman" w:cs="Times New Roman"/>
          <w:color w:val="auto"/>
          <w:sz w:val="28"/>
          <w:szCs w:val="28"/>
          <w:highlight w:val="green"/>
          <w:lang w:bidi="ar-SA"/>
        </w:rPr>
        <w:t>Управление жилищно-коммунального хозяйства</w:t>
      </w:r>
      <w:r w:rsidR="006C26DA" w:rsidRPr="006C26DA">
        <w:rPr>
          <w:rFonts w:ascii="Times New Roman" w:hAnsi="Times New Roman" w:cs="Times New Roman"/>
          <w:color w:val="auto"/>
          <w:sz w:val="28"/>
          <w:szCs w:val="28"/>
          <w:highlight w:val="green"/>
          <w:lang w:bidi="ar-SA"/>
        </w:rPr>
        <w:t>»</w:t>
      </w:r>
      <w:r w:rsidRPr="006C26DA">
        <w:rPr>
          <w:rFonts w:ascii="Times New Roman" w:hAnsi="Times New Roman" w:cs="Times New Roman"/>
          <w:color w:val="auto"/>
          <w:sz w:val="28"/>
          <w:szCs w:val="28"/>
          <w:highlight w:val="green"/>
          <w:lang w:bidi="ar-SA"/>
        </w:rPr>
        <w:t xml:space="preserve"> администрации МОГО </w:t>
      </w:r>
      <w:r w:rsidR="006C26DA" w:rsidRPr="006C26DA">
        <w:rPr>
          <w:rFonts w:ascii="Times New Roman" w:hAnsi="Times New Roman" w:cs="Times New Roman"/>
          <w:color w:val="auto"/>
          <w:sz w:val="28"/>
          <w:szCs w:val="28"/>
          <w:highlight w:val="green"/>
          <w:lang w:bidi="ar-SA"/>
        </w:rPr>
        <w:t>«</w:t>
      </w:r>
      <w:r w:rsidRPr="006C26DA">
        <w:rPr>
          <w:rFonts w:ascii="Times New Roman" w:hAnsi="Times New Roman" w:cs="Times New Roman"/>
          <w:color w:val="auto"/>
          <w:sz w:val="28"/>
          <w:szCs w:val="28"/>
          <w:highlight w:val="green"/>
          <w:lang w:bidi="ar-SA"/>
        </w:rPr>
        <w:t>Ухта</w:t>
      </w:r>
      <w:r w:rsidR="006C26DA" w:rsidRPr="006C26DA">
        <w:rPr>
          <w:rFonts w:ascii="Times New Roman" w:hAnsi="Times New Roman" w:cs="Times New Roman"/>
          <w:color w:val="auto"/>
          <w:sz w:val="28"/>
          <w:szCs w:val="28"/>
          <w:highlight w:val="green"/>
          <w:lang w:bidi="ar-SA"/>
        </w:rPr>
        <w:t>»</w:t>
      </w:r>
      <w:r w:rsidRPr="006C26DA">
        <w:rPr>
          <w:rFonts w:ascii="Times New Roman" w:hAnsi="Times New Roman" w:cs="Times New Roman"/>
          <w:color w:val="auto"/>
          <w:sz w:val="28"/>
          <w:szCs w:val="28"/>
          <w:highlight w:val="green"/>
          <w:lang w:bidi="ar-SA"/>
        </w:rPr>
        <w:t xml:space="preserve"> (далее - МУ </w:t>
      </w:r>
      <w:r w:rsidR="006C26DA" w:rsidRPr="006C26DA">
        <w:rPr>
          <w:rFonts w:ascii="Times New Roman" w:hAnsi="Times New Roman" w:cs="Times New Roman"/>
          <w:color w:val="auto"/>
          <w:sz w:val="28"/>
          <w:szCs w:val="28"/>
          <w:highlight w:val="green"/>
          <w:lang w:bidi="ar-SA"/>
        </w:rPr>
        <w:t>«</w:t>
      </w:r>
      <w:r w:rsidRPr="006C26DA">
        <w:rPr>
          <w:rFonts w:ascii="Times New Roman" w:hAnsi="Times New Roman" w:cs="Times New Roman"/>
          <w:color w:val="auto"/>
          <w:sz w:val="28"/>
          <w:szCs w:val="28"/>
          <w:highlight w:val="green"/>
          <w:lang w:bidi="ar-SA"/>
        </w:rPr>
        <w:t>УЖКХ</w:t>
      </w:r>
      <w:r w:rsidR="006C26DA" w:rsidRPr="006C26DA">
        <w:rPr>
          <w:rFonts w:ascii="Times New Roman" w:hAnsi="Times New Roman" w:cs="Times New Roman"/>
          <w:color w:val="auto"/>
          <w:sz w:val="28"/>
          <w:szCs w:val="28"/>
          <w:highlight w:val="green"/>
          <w:lang w:bidi="ar-SA"/>
        </w:rPr>
        <w:t>»</w:t>
      </w:r>
      <w:r w:rsidRPr="006C26DA">
        <w:rPr>
          <w:rFonts w:ascii="Times New Roman" w:hAnsi="Times New Roman" w:cs="Times New Roman"/>
          <w:color w:val="auto"/>
          <w:sz w:val="28"/>
          <w:szCs w:val="28"/>
          <w:highlight w:val="green"/>
          <w:lang w:bidi="ar-SA"/>
        </w:rPr>
        <w:t>) для организации работ по демонтажу (сносу) самовольно размещенного объекта</w:t>
      </w:r>
      <w:proofErr w:type="gramStart"/>
      <w:r w:rsidRPr="006C26DA">
        <w:rPr>
          <w:rFonts w:ascii="Times New Roman" w:hAnsi="Times New Roman" w:cs="Times New Roman"/>
          <w:color w:val="auto"/>
          <w:sz w:val="28"/>
          <w:szCs w:val="28"/>
          <w:highlight w:val="green"/>
          <w:lang w:bidi="ar-SA"/>
        </w:rPr>
        <w:t>.</w:t>
      </w:r>
      <w:r w:rsidR="006C26DA" w:rsidRPr="006C26DA">
        <w:rPr>
          <w:rFonts w:ascii="Times New Roman" w:hAnsi="Times New Roman" w:cs="Times New Roman"/>
          <w:color w:val="auto"/>
          <w:sz w:val="28"/>
          <w:szCs w:val="28"/>
          <w:highlight w:val="green"/>
          <w:lang w:bidi="ar-SA"/>
        </w:rPr>
        <w:t>».</w:t>
      </w:r>
      <w:proofErr w:type="gramEnd"/>
    </w:p>
    <w:p w:rsidR="00DE2D1E" w:rsidRPr="006A0A29" w:rsidRDefault="00DE2D1E" w:rsidP="00DE2D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A29">
        <w:rPr>
          <w:rFonts w:ascii="Times New Roman" w:hAnsi="Times New Roman" w:cs="Times New Roman"/>
          <w:sz w:val="28"/>
          <w:szCs w:val="28"/>
        </w:rPr>
        <w:t>1.1.1</w:t>
      </w:r>
      <w:r w:rsidR="00B01501">
        <w:rPr>
          <w:rFonts w:ascii="Times New Roman" w:hAnsi="Times New Roman" w:cs="Times New Roman"/>
          <w:sz w:val="28"/>
          <w:szCs w:val="28"/>
        </w:rPr>
        <w:t>0</w:t>
      </w:r>
      <w:r w:rsidRPr="006A0A29">
        <w:rPr>
          <w:rFonts w:ascii="Times New Roman" w:hAnsi="Times New Roman" w:cs="Times New Roman"/>
          <w:sz w:val="28"/>
          <w:szCs w:val="28"/>
        </w:rPr>
        <w:t xml:space="preserve">. В пункте 2.2.4 </w:t>
      </w:r>
      <w:r w:rsidRPr="00202604">
        <w:rPr>
          <w:rFonts w:ascii="Times New Roman" w:hAnsi="Times New Roman" w:cs="Times New Roman"/>
          <w:sz w:val="28"/>
          <w:szCs w:val="28"/>
          <w:highlight w:val="green"/>
        </w:rPr>
        <w:t>слова «приложению № 3» заменить словами «приложению № 4»</w:t>
      </w:r>
      <w:r w:rsidRPr="006A0A29">
        <w:rPr>
          <w:rFonts w:ascii="Times New Roman" w:hAnsi="Times New Roman" w:cs="Times New Roman"/>
          <w:sz w:val="28"/>
          <w:szCs w:val="28"/>
        </w:rPr>
        <w:t>.</w:t>
      </w:r>
    </w:p>
    <w:p w:rsidR="00DE2D1E" w:rsidRPr="006A0A29" w:rsidRDefault="00DE2D1E" w:rsidP="00DE2D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A29">
        <w:rPr>
          <w:rFonts w:ascii="Times New Roman" w:hAnsi="Times New Roman" w:cs="Times New Roman"/>
          <w:sz w:val="28"/>
          <w:szCs w:val="28"/>
        </w:rPr>
        <w:t>1.1.1</w:t>
      </w:r>
      <w:r w:rsidR="00B01501">
        <w:rPr>
          <w:rFonts w:ascii="Times New Roman" w:hAnsi="Times New Roman" w:cs="Times New Roman"/>
          <w:sz w:val="28"/>
          <w:szCs w:val="28"/>
        </w:rPr>
        <w:t>1</w:t>
      </w:r>
      <w:r w:rsidRPr="006A0A29">
        <w:rPr>
          <w:rFonts w:ascii="Times New Roman" w:hAnsi="Times New Roman" w:cs="Times New Roman"/>
          <w:sz w:val="28"/>
          <w:szCs w:val="28"/>
        </w:rPr>
        <w:t xml:space="preserve">. В пункте 2.4.4. </w:t>
      </w:r>
      <w:r w:rsidRPr="00202604">
        <w:rPr>
          <w:rFonts w:ascii="Times New Roman" w:hAnsi="Times New Roman" w:cs="Times New Roman"/>
          <w:sz w:val="28"/>
          <w:szCs w:val="28"/>
          <w:highlight w:val="green"/>
        </w:rPr>
        <w:t xml:space="preserve">слова «приложению № </w:t>
      </w:r>
      <w:r>
        <w:rPr>
          <w:rFonts w:ascii="Times New Roman" w:hAnsi="Times New Roman" w:cs="Times New Roman"/>
          <w:sz w:val="28"/>
          <w:szCs w:val="28"/>
          <w:highlight w:val="green"/>
        </w:rPr>
        <w:t>4</w:t>
      </w:r>
      <w:r w:rsidRPr="00202604">
        <w:rPr>
          <w:rFonts w:ascii="Times New Roman" w:hAnsi="Times New Roman" w:cs="Times New Roman"/>
          <w:sz w:val="28"/>
          <w:szCs w:val="28"/>
          <w:highlight w:val="green"/>
        </w:rPr>
        <w:t xml:space="preserve">» заменить словами «приложению № </w:t>
      </w:r>
      <w:r>
        <w:rPr>
          <w:rFonts w:ascii="Times New Roman" w:hAnsi="Times New Roman" w:cs="Times New Roman"/>
          <w:sz w:val="28"/>
          <w:szCs w:val="28"/>
          <w:highlight w:val="green"/>
        </w:rPr>
        <w:t>5</w:t>
      </w:r>
      <w:r w:rsidRPr="00202604">
        <w:rPr>
          <w:rFonts w:ascii="Times New Roman" w:hAnsi="Times New Roman" w:cs="Times New Roman"/>
          <w:sz w:val="28"/>
          <w:szCs w:val="28"/>
          <w:highlight w:val="green"/>
        </w:rPr>
        <w:t>»</w:t>
      </w:r>
      <w:r w:rsidRPr="006A0A29">
        <w:rPr>
          <w:rFonts w:ascii="Times New Roman" w:hAnsi="Times New Roman" w:cs="Times New Roman"/>
          <w:sz w:val="28"/>
          <w:szCs w:val="28"/>
        </w:rPr>
        <w:t>.</w:t>
      </w:r>
    </w:p>
    <w:p w:rsidR="00DE2D1E" w:rsidRPr="006A0A29" w:rsidRDefault="00DE2D1E" w:rsidP="00DE2D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A29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E7C94">
        <w:rPr>
          <w:rFonts w:ascii="Times New Roman" w:hAnsi="Times New Roman" w:cs="Times New Roman"/>
          <w:sz w:val="28"/>
          <w:szCs w:val="28"/>
          <w:highlight w:val="green"/>
        </w:rPr>
        <w:t>грифе</w:t>
      </w:r>
      <w:r w:rsidRPr="006A0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0A29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0A29">
        <w:rPr>
          <w:rFonts w:ascii="Times New Roman" w:hAnsi="Times New Roman" w:cs="Times New Roman"/>
          <w:sz w:val="28"/>
          <w:szCs w:val="28"/>
        </w:rPr>
        <w:t xml:space="preserve"> № 1 к Порядку освобождения земельных участков от самовольно размещенных объектов на территории МОГО «Ухта» </w:t>
      </w:r>
      <w:r w:rsidRPr="00DE7C94">
        <w:rPr>
          <w:rFonts w:ascii="Times New Roman" w:hAnsi="Times New Roman" w:cs="Times New Roman"/>
          <w:sz w:val="28"/>
          <w:szCs w:val="28"/>
          <w:highlight w:val="green"/>
        </w:rPr>
        <w:t>слова «Приложение № 1» заменить словами «Приложение № 2»</w:t>
      </w:r>
      <w:r w:rsidRPr="006A0A29">
        <w:rPr>
          <w:rFonts w:ascii="Times New Roman" w:hAnsi="Times New Roman" w:cs="Times New Roman"/>
          <w:sz w:val="28"/>
          <w:szCs w:val="28"/>
        </w:rPr>
        <w:t>.</w:t>
      </w:r>
    </w:p>
    <w:p w:rsidR="00DE2D1E" w:rsidRPr="006A0A29" w:rsidRDefault="00DE2D1E" w:rsidP="00DE2D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A29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E7C94">
        <w:rPr>
          <w:rFonts w:ascii="Times New Roman" w:hAnsi="Times New Roman" w:cs="Times New Roman"/>
          <w:sz w:val="28"/>
          <w:szCs w:val="28"/>
          <w:highlight w:val="green"/>
        </w:rPr>
        <w:t>грифе</w:t>
      </w:r>
      <w:r w:rsidRPr="006A0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0A29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0A2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0A29">
        <w:rPr>
          <w:rFonts w:ascii="Times New Roman" w:hAnsi="Times New Roman" w:cs="Times New Roman"/>
          <w:sz w:val="28"/>
          <w:szCs w:val="28"/>
        </w:rPr>
        <w:t xml:space="preserve"> к Порядку освобождения земельных участков от самовольно размещенных объектов на территории МОГО «Ухта» </w:t>
      </w:r>
      <w:r w:rsidRPr="00DE7C94">
        <w:rPr>
          <w:rFonts w:ascii="Times New Roman" w:hAnsi="Times New Roman" w:cs="Times New Roman"/>
          <w:sz w:val="28"/>
          <w:szCs w:val="28"/>
          <w:highlight w:val="green"/>
        </w:rPr>
        <w:t>слова «Приложение № 2» заменить словами «Приложение № 3»</w:t>
      </w:r>
      <w:r w:rsidRPr="006A0A29">
        <w:rPr>
          <w:rFonts w:ascii="Times New Roman" w:hAnsi="Times New Roman" w:cs="Times New Roman"/>
          <w:sz w:val="28"/>
          <w:szCs w:val="28"/>
        </w:rPr>
        <w:t>.</w:t>
      </w:r>
    </w:p>
    <w:p w:rsidR="00DE2D1E" w:rsidRPr="006A0A29" w:rsidRDefault="00DE2D1E" w:rsidP="00DE2D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A29"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E7C94">
        <w:rPr>
          <w:rFonts w:ascii="Times New Roman" w:hAnsi="Times New Roman" w:cs="Times New Roman"/>
          <w:sz w:val="28"/>
          <w:szCs w:val="28"/>
          <w:highlight w:val="green"/>
        </w:rPr>
        <w:t>грифе</w:t>
      </w:r>
      <w:r w:rsidRPr="006A0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0A29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0A2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A0A29">
        <w:rPr>
          <w:rFonts w:ascii="Times New Roman" w:hAnsi="Times New Roman" w:cs="Times New Roman"/>
          <w:sz w:val="28"/>
          <w:szCs w:val="28"/>
        </w:rPr>
        <w:t xml:space="preserve"> к Порядку освобождения земельных участков от самовольно размещенных объектов на территории МОГО «Ухта» </w:t>
      </w:r>
      <w:r w:rsidRPr="00DE7C94">
        <w:rPr>
          <w:rFonts w:ascii="Times New Roman" w:hAnsi="Times New Roman" w:cs="Times New Roman"/>
          <w:sz w:val="28"/>
          <w:szCs w:val="28"/>
          <w:highlight w:val="green"/>
        </w:rPr>
        <w:t>слова «Приложение № 3» заменить словами «Приложение № 4»</w:t>
      </w:r>
      <w:r w:rsidRPr="00DE7C94">
        <w:rPr>
          <w:rFonts w:ascii="Times New Roman" w:hAnsi="Times New Roman" w:cs="Times New Roman"/>
          <w:sz w:val="28"/>
          <w:szCs w:val="28"/>
        </w:rPr>
        <w:t>.</w:t>
      </w:r>
    </w:p>
    <w:p w:rsidR="00DE2D1E" w:rsidRPr="006A0A29" w:rsidRDefault="00DE2D1E" w:rsidP="00DE2D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A29"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E7C94">
        <w:rPr>
          <w:rFonts w:ascii="Times New Roman" w:hAnsi="Times New Roman" w:cs="Times New Roman"/>
          <w:sz w:val="28"/>
          <w:szCs w:val="28"/>
          <w:highlight w:val="green"/>
        </w:rPr>
        <w:t>грифе</w:t>
      </w:r>
      <w:r w:rsidRPr="006A0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0A29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0A2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A0A29">
        <w:rPr>
          <w:rFonts w:ascii="Times New Roman" w:hAnsi="Times New Roman" w:cs="Times New Roman"/>
          <w:sz w:val="28"/>
          <w:szCs w:val="28"/>
        </w:rPr>
        <w:t xml:space="preserve"> к Порядку освобождения земельных участков от самовольно размещенных объектов на территории МОГО «Ухта» </w:t>
      </w:r>
      <w:r w:rsidRPr="00DE7C94">
        <w:rPr>
          <w:rFonts w:ascii="Times New Roman" w:hAnsi="Times New Roman" w:cs="Times New Roman"/>
          <w:sz w:val="28"/>
          <w:szCs w:val="28"/>
          <w:highlight w:val="green"/>
        </w:rPr>
        <w:t>слова «Приложение № 4» заменить словами «Приложение № 5»</w:t>
      </w:r>
      <w:r w:rsidRPr="006A0A29">
        <w:rPr>
          <w:rFonts w:ascii="Times New Roman" w:hAnsi="Times New Roman" w:cs="Times New Roman"/>
          <w:sz w:val="28"/>
          <w:szCs w:val="28"/>
        </w:rPr>
        <w:t>.</w:t>
      </w:r>
    </w:p>
    <w:p w:rsidR="00DE2D1E" w:rsidRPr="006A0A29" w:rsidRDefault="00DE2D1E" w:rsidP="00DE2D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A29"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E7C94">
        <w:rPr>
          <w:rFonts w:ascii="Times New Roman" w:hAnsi="Times New Roman" w:cs="Times New Roman"/>
          <w:sz w:val="28"/>
          <w:szCs w:val="28"/>
          <w:highlight w:val="green"/>
        </w:rPr>
        <w:t>грифе</w:t>
      </w:r>
      <w:r w:rsidRPr="006A0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0A29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0A2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A0A29">
        <w:rPr>
          <w:rFonts w:ascii="Times New Roman" w:hAnsi="Times New Roman" w:cs="Times New Roman"/>
          <w:sz w:val="28"/>
          <w:szCs w:val="28"/>
        </w:rPr>
        <w:t xml:space="preserve"> к Порядку освобождения земельных участков от самовольно размещенных объектов на территории МОГО «Ухта» </w:t>
      </w:r>
      <w:r w:rsidRPr="00DE7C94">
        <w:rPr>
          <w:rFonts w:ascii="Times New Roman" w:hAnsi="Times New Roman" w:cs="Times New Roman"/>
          <w:sz w:val="28"/>
          <w:szCs w:val="28"/>
          <w:highlight w:val="green"/>
        </w:rPr>
        <w:t>слова «Приложение № 5» заменить словами «Приложение № 1»</w:t>
      </w:r>
      <w:r w:rsidRPr="006A0A29">
        <w:rPr>
          <w:rFonts w:ascii="Times New Roman" w:hAnsi="Times New Roman" w:cs="Times New Roman"/>
          <w:sz w:val="28"/>
          <w:szCs w:val="28"/>
        </w:rPr>
        <w:t>.</w:t>
      </w:r>
    </w:p>
    <w:p w:rsidR="00DE2D1E" w:rsidRPr="006A0A29" w:rsidRDefault="00DE2D1E" w:rsidP="00DE2D1E">
      <w:pPr>
        <w:tabs>
          <w:tab w:val="left" w:pos="83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2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DE2D1E" w:rsidRPr="006A0A29" w:rsidRDefault="00DE2D1E" w:rsidP="00DE2D1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A2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A0A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0A2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DE2D1E" w:rsidRPr="006A0A29" w:rsidRDefault="00DE2D1E" w:rsidP="00DE2D1E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2D1E" w:rsidRPr="006A0A29" w:rsidRDefault="00DE2D1E" w:rsidP="00DE2D1E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2D1E" w:rsidRPr="006A0A29" w:rsidRDefault="00DE2D1E" w:rsidP="00DE2D1E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2D1E" w:rsidRPr="00E20EC2" w:rsidRDefault="00DE2D1E" w:rsidP="00DE2D1E">
      <w:pPr>
        <w:autoSpaceDE w:val="0"/>
        <w:autoSpaceDN w:val="0"/>
        <w:adjustRightInd w:val="0"/>
        <w:ind w:right="-2"/>
        <w:contextualSpacing/>
      </w:pPr>
      <w:r w:rsidRPr="006A0A29">
        <w:rPr>
          <w:rFonts w:ascii="Times New Roman" w:hAnsi="Times New Roman" w:cs="Times New Roman"/>
          <w:sz w:val="28"/>
          <w:szCs w:val="28"/>
        </w:rPr>
        <w:t>Руководи</w:t>
      </w:r>
      <w:r w:rsidRPr="006914D4">
        <w:rPr>
          <w:rFonts w:ascii="Times New Roman" w:hAnsi="Times New Roman" w:cs="Times New Roman"/>
          <w:sz w:val="28"/>
          <w:szCs w:val="28"/>
        </w:rPr>
        <w:t>тель администрации МОГО «Ухта»</w:t>
      </w:r>
      <w:r w:rsidRPr="006914D4">
        <w:rPr>
          <w:rFonts w:ascii="Times New Roman" w:hAnsi="Times New Roman" w:cs="Times New Roman"/>
          <w:sz w:val="28"/>
          <w:szCs w:val="28"/>
        </w:rPr>
        <w:tab/>
      </w:r>
      <w:r w:rsidRPr="006914D4">
        <w:rPr>
          <w:rFonts w:ascii="Times New Roman" w:hAnsi="Times New Roman" w:cs="Times New Roman"/>
          <w:sz w:val="28"/>
          <w:szCs w:val="28"/>
        </w:rPr>
        <w:tab/>
      </w:r>
      <w:r w:rsidRPr="006914D4">
        <w:rPr>
          <w:rFonts w:ascii="Times New Roman" w:hAnsi="Times New Roman" w:cs="Times New Roman"/>
          <w:sz w:val="28"/>
          <w:szCs w:val="28"/>
        </w:rPr>
        <w:tab/>
        <w:t xml:space="preserve">        М.Н. Османов</w:t>
      </w:r>
    </w:p>
    <w:p w:rsidR="00116EE5" w:rsidRPr="00DE2D1E" w:rsidRDefault="00116EE5" w:rsidP="00DE2D1E"/>
    <w:sectPr w:rsidR="00116EE5" w:rsidRPr="00DE2D1E" w:rsidSect="007F0453">
      <w:headerReference w:type="default" r:id="rId9"/>
      <w:headerReference w:type="first" r:id="rId10"/>
      <w:pgSz w:w="11900" w:h="16840"/>
      <w:pgMar w:top="568" w:right="810" w:bottom="1276" w:left="1701" w:header="568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37A" w:rsidRDefault="006D137A" w:rsidP="00116EE5">
      <w:r>
        <w:separator/>
      </w:r>
    </w:p>
  </w:endnote>
  <w:endnote w:type="continuationSeparator" w:id="0">
    <w:p w:rsidR="006D137A" w:rsidRDefault="006D137A" w:rsidP="0011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37A" w:rsidRDefault="006D137A"/>
  </w:footnote>
  <w:footnote w:type="continuationSeparator" w:id="0">
    <w:p w:rsidR="006D137A" w:rsidRDefault="006D13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809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9745D" w:rsidRDefault="00ED0318" w:rsidP="00BD6B0A">
        <w:pPr>
          <w:pStyle w:val="aa"/>
          <w:contextualSpacing/>
          <w:jc w:val="center"/>
          <w:rPr>
            <w:rFonts w:ascii="Times New Roman" w:hAnsi="Times New Roman" w:cs="Times New Roman"/>
          </w:rPr>
        </w:pPr>
        <w:r w:rsidRPr="00BD6B0A">
          <w:rPr>
            <w:rFonts w:ascii="Times New Roman" w:hAnsi="Times New Roman" w:cs="Times New Roman"/>
          </w:rPr>
          <w:fldChar w:fldCharType="begin"/>
        </w:r>
        <w:r w:rsidR="00F9745D" w:rsidRPr="00BD6B0A">
          <w:rPr>
            <w:rFonts w:ascii="Times New Roman" w:hAnsi="Times New Roman" w:cs="Times New Roman"/>
          </w:rPr>
          <w:instrText xml:space="preserve"> PAGE   \* MERGEFORMAT </w:instrText>
        </w:r>
        <w:r w:rsidRPr="00BD6B0A">
          <w:rPr>
            <w:rFonts w:ascii="Times New Roman" w:hAnsi="Times New Roman" w:cs="Times New Roman"/>
          </w:rPr>
          <w:fldChar w:fldCharType="separate"/>
        </w:r>
        <w:r w:rsidR="004F3759">
          <w:rPr>
            <w:rFonts w:ascii="Times New Roman" w:hAnsi="Times New Roman" w:cs="Times New Roman"/>
            <w:noProof/>
          </w:rPr>
          <w:t>3</w:t>
        </w:r>
        <w:r w:rsidRPr="00BD6B0A">
          <w:rPr>
            <w:rFonts w:ascii="Times New Roman" w:hAnsi="Times New Roman" w:cs="Times New Roman"/>
          </w:rPr>
          <w:fldChar w:fldCharType="end"/>
        </w:r>
      </w:p>
      <w:p w:rsidR="00F9745D" w:rsidRPr="00143727" w:rsidRDefault="006D137A" w:rsidP="00BD6B0A">
        <w:pPr>
          <w:pStyle w:val="aa"/>
          <w:contextualSpacing/>
          <w:jc w:val="center"/>
          <w:rPr>
            <w:rFonts w:ascii="Times New Roman" w:hAnsi="Times New Roman" w:cs="Times New Roman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5D" w:rsidRPr="00B278F9" w:rsidRDefault="00F9745D" w:rsidP="00B278F9">
    <w:pPr>
      <w:pStyle w:val="aa"/>
      <w:contextualSpacing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10E8"/>
    <w:multiLevelType w:val="multilevel"/>
    <w:tmpl w:val="720E04B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FB431F"/>
    <w:multiLevelType w:val="hybridMultilevel"/>
    <w:tmpl w:val="5EEE3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74428"/>
    <w:multiLevelType w:val="multilevel"/>
    <w:tmpl w:val="E00A6D5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09DE2FE2"/>
    <w:multiLevelType w:val="hybridMultilevel"/>
    <w:tmpl w:val="3FD8A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10599"/>
    <w:multiLevelType w:val="multilevel"/>
    <w:tmpl w:val="F5322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EEB73AC"/>
    <w:multiLevelType w:val="multilevel"/>
    <w:tmpl w:val="A89C1D8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DF4DED"/>
    <w:multiLevelType w:val="multilevel"/>
    <w:tmpl w:val="6D2CB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463A5F"/>
    <w:multiLevelType w:val="multilevel"/>
    <w:tmpl w:val="3FBC9AB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377D04CC"/>
    <w:multiLevelType w:val="multilevel"/>
    <w:tmpl w:val="56AEC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E30D1A"/>
    <w:multiLevelType w:val="multilevel"/>
    <w:tmpl w:val="B5B680A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941185"/>
    <w:multiLevelType w:val="multilevel"/>
    <w:tmpl w:val="95DA462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1">
    <w:nsid w:val="3F54492E"/>
    <w:multiLevelType w:val="multilevel"/>
    <w:tmpl w:val="77520E4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025D67"/>
    <w:multiLevelType w:val="multilevel"/>
    <w:tmpl w:val="9A343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B64287"/>
    <w:multiLevelType w:val="multilevel"/>
    <w:tmpl w:val="12303860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4">
    <w:nsid w:val="42EE720D"/>
    <w:multiLevelType w:val="multilevel"/>
    <w:tmpl w:val="65C84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2F3574"/>
    <w:multiLevelType w:val="multilevel"/>
    <w:tmpl w:val="BE74F91A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2" w:hanging="57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36" w:hanging="2160"/>
      </w:pPr>
      <w:rPr>
        <w:rFonts w:hint="default"/>
      </w:rPr>
    </w:lvl>
  </w:abstractNum>
  <w:abstractNum w:abstractNumId="16">
    <w:nsid w:val="4F930CFD"/>
    <w:multiLevelType w:val="multilevel"/>
    <w:tmpl w:val="FCA6076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3201394"/>
    <w:multiLevelType w:val="multilevel"/>
    <w:tmpl w:val="7B0E537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AD2252"/>
    <w:multiLevelType w:val="hybridMultilevel"/>
    <w:tmpl w:val="0F768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1313C"/>
    <w:multiLevelType w:val="multilevel"/>
    <w:tmpl w:val="FDF8A30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66355267"/>
    <w:multiLevelType w:val="multilevel"/>
    <w:tmpl w:val="17DA5712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21">
    <w:nsid w:val="696B6D1A"/>
    <w:multiLevelType w:val="multilevel"/>
    <w:tmpl w:val="9A343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BD502D"/>
    <w:multiLevelType w:val="multilevel"/>
    <w:tmpl w:val="05E43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016AA9"/>
    <w:multiLevelType w:val="multilevel"/>
    <w:tmpl w:val="5CAA726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B125837"/>
    <w:multiLevelType w:val="multilevel"/>
    <w:tmpl w:val="E504824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7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</w:rPr>
    </w:lvl>
  </w:abstractNum>
  <w:abstractNum w:abstractNumId="25">
    <w:nsid w:val="6BFA166E"/>
    <w:multiLevelType w:val="multilevel"/>
    <w:tmpl w:val="704A5A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6A653F"/>
    <w:multiLevelType w:val="multilevel"/>
    <w:tmpl w:val="D892E1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4D43EF7"/>
    <w:multiLevelType w:val="multilevel"/>
    <w:tmpl w:val="A2121DEE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72C19B3"/>
    <w:multiLevelType w:val="multilevel"/>
    <w:tmpl w:val="25E2B3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8262D79"/>
    <w:multiLevelType w:val="multilevel"/>
    <w:tmpl w:val="59D47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335144"/>
    <w:multiLevelType w:val="hybridMultilevel"/>
    <w:tmpl w:val="AAFAC38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28"/>
  </w:num>
  <w:num w:numId="4">
    <w:abstractNumId w:val="23"/>
  </w:num>
  <w:num w:numId="5">
    <w:abstractNumId w:val="9"/>
  </w:num>
  <w:num w:numId="6">
    <w:abstractNumId w:val="11"/>
  </w:num>
  <w:num w:numId="7">
    <w:abstractNumId w:val="5"/>
  </w:num>
  <w:num w:numId="8">
    <w:abstractNumId w:val="14"/>
  </w:num>
  <w:num w:numId="9">
    <w:abstractNumId w:val="21"/>
  </w:num>
  <w:num w:numId="10">
    <w:abstractNumId w:val="29"/>
  </w:num>
  <w:num w:numId="11">
    <w:abstractNumId w:val="17"/>
  </w:num>
  <w:num w:numId="12">
    <w:abstractNumId w:val="6"/>
  </w:num>
  <w:num w:numId="13">
    <w:abstractNumId w:val="22"/>
  </w:num>
  <w:num w:numId="14">
    <w:abstractNumId w:val="12"/>
  </w:num>
  <w:num w:numId="15">
    <w:abstractNumId w:val="26"/>
  </w:num>
  <w:num w:numId="16">
    <w:abstractNumId w:val="1"/>
  </w:num>
  <w:num w:numId="17">
    <w:abstractNumId w:val="3"/>
  </w:num>
  <w:num w:numId="18">
    <w:abstractNumId w:val="30"/>
  </w:num>
  <w:num w:numId="1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7"/>
  </w:num>
  <w:num w:numId="29">
    <w:abstractNumId w:val="13"/>
  </w:num>
  <w:num w:numId="30">
    <w:abstractNumId w:val="10"/>
  </w:num>
  <w:num w:numId="31">
    <w:abstractNumId w:val="24"/>
  </w:num>
  <w:num w:numId="32">
    <w:abstractNumId w:val="18"/>
  </w:num>
  <w:num w:numId="33">
    <w:abstractNumId w:val="0"/>
  </w:num>
  <w:num w:numId="34">
    <w:abstractNumId w:val="7"/>
  </w:num>
  <w:num w:numId="35">
    <w:abstractNumId w:val="20"/>
  </w:num>
  <w:num w:numId="36">
    <w:abstractNumId w:val="15"/>
  </w:num>
  <w:num w:numId="37">
    <w:abstractNumId w:val="19"/>
  </w:num>
  <w:num w:numId="38">
    <w:abstractNumId w:val="1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16EE5"/>
    <w:rsid w:val="00002298"/>
    <w:rsid w:val="00006711"/>
    <w:rsid w:val="00012F0C"/>
    <w:rsid w:val="00021F9F"/>
    <w:rsid w:val="00050488"/>
    <w:rsid w:val="000512F9"/>
    <w:rsid w:val="00053649"/>
    <w:rsid w:val="000627D0"/>
    <w:rsid w:val="000642E1"/>
    <w:rsid w:val="0006675D"/>
    <w:rsid w:val="00067CFD"/>
    <w:rsid w:val="00074334"/>
    <w:rsid w:val="000753A1"/>
    <w:rsid w:val="0008069F"/>
    <w:rsid w:val="00081E16"/>
    <w:rsid w:val="00091CB8"/>
    <w:rsid w:val="0009518B"/>
    <w:rsid w:val="00097383"/>
    <w:rsid w:val="000A5CB5"/>
    <w:rsid w:val="000A786B"/>
    <w:rsid w:val="000A7C05"/>
    <w:rsid w:val="000B313F"/>
    <w:rsid w:val="000B3895"/>
    <w:rsid w:val="000C59F8"/>
    <w:rsid w:val="000D2BE2"/>
    <w:rsid w:val="000D4777"/>
    <w:rsid w:val="000D4EE8"/>
    <w:rsid w:val="000E10CA"/>
    <w:rsid w:val="000E795C"/>
    <w:rsid w:val="000F2C65"/>
    <w:rsid w:val="001045B8"/>
    <w:rsid w:val="00104C8A"/>
    <w:rsid w:val="00105985"/>
    <w:rsid w:val="00116EE5"/>
    <w:rsid w:val="0012376C"/>
    <w:rsid w:val="00127B3A"/>
    <w:rsid w:val="00137221"/>
    <w:rsid w:val="00143727"/>
    <w:rsid w:val="00151CEC"/>
    <w:rsid w:val="00161B68"/>
    <w:rsid w:val="00162FC8"/>
    <w:rsid w:val="00163D90"/>
    <w:rsid w:val="001667DF"/>
    <w:rsid w:val="001706C6"/>
    <w:rsid w:val="00174A9D"/>
    <w:rsid w:val="00174EFD"/>
    <w:rsid w:val="00183BCF"/>
    <w:rsid w:val="00195FFE"/>
    <w:rsid w:val="001A02FB"/>
    <w:rsid w:val="001A531D"/>
    <w:rsid w:val="001A6666"/>
    <w:rsid w:val="001B4E42"/>
    <w:rsid w:val="001B6A8C"/>
    <w:rsid w:val="001C5CD2"/>
    <w:rsid w:val="001E19D9"/>
    <w:rsid w:val="001E34ED"/>
    <w:rsid w:val="001E3540"/>
    <w:rsid w:val="001E531D"/>
    <w:rsid w:val="001F0102"/>
    <w:rsid w:val="001F1CE8"/>
    <w:rsid w:val="001F2E8D"/>
    <w:rsid w:val="00213CE7"/>
    <w:rsid w:val="002325DF"/>
    <w:rsid w:val="00233B0C"/>
    <w:rsid w:val="00237A46"/>
    <w:rsid w:val="00240BBE"/>
    <w:rsid w:val="00242C5C"/>
    <w:rsid w:val="00260180"/>
    <w:rsid w:val="002662EF"/>
    <w:rsid w:val="00271438"/>
    <w:rsid w:val="00274147"/>
    <w:rsid w:val="00277520"/>
    <w:rsid w:val="00283269"/>
    <w:rsid w:val="00285203"/>
    <w:rsid w:val="00285AD0"/>
    <w:rsid w:val="002A0DE2"/>
    <w:rsid w:val="002A18CD"/>
    <w:rsid w:val="002A2BDA"/>
    <w:rsid w:val="002A34D3"/>
    <w:rsid w:val="002A5EDB"/>
    <w:rsid w:val="002B400A"/>
    <w:rsid w:val="002B7E26"/>
    <w:rsid w:val="002C13F9"/>
    <w:rsid w:val="002C6BE3"/>
    <w:rsid w:val="002D53DF"/>
    <w:rsid w:val="002F55FF"/>
    <w:rsid w:val="0030493D"/>
    <w:rsid w:val="00307495"/>
    <w:rsid w:val="003109AA"/>
    <w:rsid w:val="00314A67"/>
    <w:rsid w:val="00323D98"/>
    <w:rsid w:val="00330868"/>
    <w:rsid w:val="0035119F"/>
    <w:rsid w:val="003531C8"/>
    <w:rsid w:val="003654FB"/>
    <w:rsid w:val="00373B12"/>
    <w:rsid w:val="00375A32"/>
    <w:rsid w:val="003770B8"/>
    <w:rsid w:val="003839A0"/>
    <w:rsid w:val="00391940"/>
    <w:rsid w:val="003A2977"/>
    <w:rsid w:val="003B0911"/>
    <w:rsid w:val="003B0DA1"/>
    <w:rsid w:val="003B2FF0"/>
    <w:rsid w:val="003C1A76"/>
    <w:rsid w:val="003C30E5"/>
    <w:rsid w:val="003D1D58"/>
    <w:rsid w:val="003D1D7A"/>
    <w:rsid w:val="003D5C16"/>
    <w:rsid w:val="003D5E3B"/>
    <w:rsid w:val="003D6A2A"/>
    <w:rsid w:val="003E7A95"/>
    <w:rsid w:val="00405EC6"/>
    <w:rsid w:val="00407AC2"/>
    <w:rsid w:val="00414B11"/>
    <w:rsid w:val="0041636F"/>
    <w:rsid w:val="00417434"/>
    <w:rsid w:val="0042192D"/>
    <w:rsid w:val="0042440A"/>
    <w:rsid w:val="00427F2F"/>
    <w:rsid w:val="00433437"/>
    <w:rsid w:val="0045325E"/>
    <w:rsid w:val="004540F5"/>
    <w:rsid w:val="00482C00"/>
    <w:rsid w:val="004A4746"/>
    <w:rsid w:val="004D0680"/>
    <w:rsid w:val="004D3494"/>
    <w:rsid w:val="004E1F8C"/>
    <w:rsid w:val="004F118C"/>
    <w:rsid w:val="004F1E23"/>
    <w:rsid w:val="004F3759"/>
    <w:rsid w:val="004F3FD9"/>
    <w:rsid w:val="004F5AD8"/>
    <w:rsid w:val="004F65AD"/>
    <w:rsid w:val="005021D0"/>
    <w:rsid w:val="00517062"/>
    <w:rsid w:val="00520BDE"/>
    <w:rsid w:val="005323DC"/>
    <w:rsid w:val="00534CBC"/>
    <w:rsid w:val="005447B2"/>
    <w:rsid w:val="00555BA7"/>
    <w:rsid w:val="00560E3E"/>
    <w:rsid w:val="00567464"/>
    <w:rsid w:val="00573C9B"/>
    <w:rsid w:val="00574680"/>
    <w:rsid w:val="005818EF"/>
    <w:rsid w:val="00584D9D"/>
    <w:rsid w:val="0058554A"/>
    <w:rsid w:val="005B3504"/>
    <w:rsid w:val="005C05F0"/>
    <w:rsid w:val="005C77C2"/>
    <w:rsid w:val="005D1DC1"/>
    <w:rsid w:val="005D54BC"/>
    <w:rsid w:val="005D62A0"/>
    <w:rsid w:val="005D7262"/>
    <w:rsid w:val="005E431B"/>
    <w:rsid w:val="005E6D5D"/>
    <w:rsid w:val="005F5041"/>
    <w:rsid w:val="005F5B00"/>
    <w:rsid w:val="00601016"/>
    <w:rsid w:val="0060749B"/>
    <w:rsid w:val="00607511"/>
    <w:rsid w:val="00614C3D"/>
    <w:rsid w:val="00615258"/>
    <w:rsid w:val="00615D5E"/>
    <w:rsid w:val="00615F69"/>
    <w:rsid w:val="0063094B"/>
    <w:rsid w:val="00631C3C"/>
    <w:rsid w:val="006351D6"/>
    <w:rsid w:val="00637D81"/>
    <w:rsid w:val="006415E4"/>
    <w:rsid w:val="006478B7"/>
    <w:rsid w:val="00662B50"/>
    <w:rsid w:val="00663A8D"/>
    <w:rsid w:val="00672A36"/>
    <w:rsid w:val="00672AE7"/>
    <w:rsid w:val="00676F7F"/>
    <w:rsid w:val="00683A4D"/>
    <w:rsid w:val="00686302"/>
    <w:rsid w:val="0069050E"/>
    <w:rsid w:val="006914D4"/>
    <w:rsid w:val="00692444"/>
    <w:rsid w:val="00696DD0"/>
    <w:rsid w:val="00697ECE"/>
    <w:rsid w:val="006A0A29"/>
    <w:rsid w:val="006A3896"/>
    <w:rsid w:val="006A5C27"/>
    <w:rsid w:val="006A69E5"/>
    <w:rsid w:val="006B024F"/>
    <w:rsid w:val="006B2E09"/>
    <w:rsid w:val="006C0ABF"/>
    <w:rsid w:val="006C1247"/>
    <w:rsid w:val="006C1878"/>
    <w:rsid w:val="006C1E15"/>
    <w:rsid w:val="006C26DA"/>
    <w:rsid w:val="006D137A"/>
    <w:rsid w:val="006D5852"/>
    <w:rsid w:val="006E2598"/>
    <w:rsid w:val="006F13AC"/>
    <w:rsid w:val="007002CF"/>
    <w:rsid w:val="00707178"/>
    <w:rsid w:val="00712914"/>
    <w:rsid w:val="0071515A"/>
    <w:rsid w:val="00715E07"/>
    <w:rsid w:val="00724B77"/>
    <w:rsid w:val="007324DE"/>
    <w:rsid w:val="00734096"/>
    <w:rsid w:val="0073639E"/>
    <w:rsid w:val="0073798D"/>
    <w:rsid w:val="0074129E"/>
    <w:rsid w:val="00785BBA"/>
    <w:rsid w:val="00787CDC"/>
    <w:rsid w:val="00793D07"/>
    <w:rsid w:val="007970A1"/>
    <w:rsid w:val="007976CC"/>
    <w:rsid w:val="007A327A"/>
    <w:rsid w:val="007B4498"/>
    <w:rsid w:val="007C13E7"/>
    <w:rsid w:val="007C1F3B"/>
    <w:rsid w:val="007C79AC"/>
    <w:rsid w:val="007D4364"/>
    <w:rsid w:val="007D4714"/>
    <w:rsid w:val="007D4DFA"/>
    <w:rsid w:val="007E4261"/>
    <w:rsid w:val="007E455C"/>
    <w:rsid w:val="007E477C"/>
    <w:rsid w:val="007F0453"/>
    <w:rsid w:val="007F2618"/>
    <w:rsid w:val="007F7412"/>
    <w:rsid w:val="008112BB"/>
    <w:rsid w:val="008223ED"/>
    <w:rsid w:val="00831F57"/>
    <w:rsid w:val="0084210D"/>
    <w:rsid w:val="00843D31"/>
    <w:rsid w:val="00852A8D"/>
    <w:rsid w:val="00852CB6"/>
    <w:rsid w:val="008563AC"/>
    <w:rsid w:val="00874145"/>
    <w:rsid w:val="00875DBF"/>
    <w:rsid w:val="00877942"/>
    <w:rsid w:val="00880E94"/>
    <w:rsid w:val="00897BD1"/>
    <w:rsid w:val="008B28A0"/>
    <w:rsid w:val="008B4056"/>
    <w:rsid w:val="008C091A"/>
    <w:rsid w:val="008D746E"/>
    <w:rsid w:val="008E1DC8"/>
    <w:rsid w:val="008E7CEE"/>
    <w:rsid w:val="008F4E52"/>
    <w:rsid w:val="008F608A"/>
    <w:rsid w:val="0090083F"/>
    <w:rsid w:val="009050DB"/>
    <w:rsid w:val="00912732"/>
    <w:rsid w:val="009246DF"/>
    <w:rsid w:val="00924801"/>
    <w:rsid w:val="00932D9D"/>
    <w:rsid w:val="00936951"/>
    <w:rsid w:val="0094179B"/>
    <w:rsid w:val="00944101"/>
    <w:rsid w:val="00946A0A"/>
    <w:rsid w:val="00952C71"/>
    <w:rsid w:val="0095384E"/>
    <w:rsid w:val="009608B7"/>
    <w:rsid w:val="009738B6"/>
    <w:rsid w:val="00976E99"/>
    <w:rsid w:val="00981D23"/>
    <w:rsid w:val="0098228F"/>
    <w:rsid w:val="00987BE2"/>
    <w:rsid w:val="009953D2"/>
    <w:rsid w:val="0099704D"/>
    <w:rsid w:val="009A0E31"/>
    <w:rsid w:val="009A6644"/>
    <w:rsid w:val="009B5476"/>
    <w:rsid w:val="009B7864"/>
    <w:rsid w:val="009C1144"/>
    <w:rsid w:val="009E029B"/>
    <w:rsid w:val="009E1DD7"/>
    <w:rsid w:val="009E7059"/>
    <w:rsid w:val="009F0876"/>
    <w:rsid w:val="009F4A7D"/>
    <w:rsid w:val="009F6AD5"/>
    <w:rsid w:val="00A020A0"/>
    <w:rsid w:val="00A120DA"/>
    <w:rsid w:val="00A14AF9"/>
    <w:rsid w:val="00A20A1F"/>
    <w:rsid w:val="00A21A86"/>
    <w:rsid w:val="00A24088"/>
    <w:rsid w:val="00A24574"/>
    <w:rsid w:val="00A32DEF"/>
    <w:rsid w:val="00A41BCF"/>
    <w:rsid w:val="00A41F14"/>
    <w:rsid w:val="00A4390A"/>
    <w:rsid w:val="00A44AFA"/>
    <w:rsid w:val="00A4500A"/>
    <w:rsid w:val="00A54C49"/>
    <w:rsid w:val="00A559DE"/>
    <w:rsid w:val="00A6729B"/>
    <w:rsid w:val="00A67E96"/>
    <w:rsid w:val="00A81937"/>
    <w:rsid w:val="00A916F2"/>
    <w:rsid w:val="00A97310"/>
    <w:rsid w:val="00AA7886"/>
    <w:rsid w:val="00AB0A54"/>
    <w:rsid w:val="00AB1230"/>
    <w:rsid w:val="00AC1F23"/>
    <w:rsid w:val="00AC217A"/>
    <w:rsid w:val="00AC5D82"/>
    <w:rsid w:val="00AC6E43"/>
    <w:rsid w:val="00AC7767"/>
    <w:rsid w:val="00AD2D82"/>
    <w:rsid w:val="00AD4E5C"/>
    <w:rsid w:val="00AE0BF9"/>
    <w:rsid w:val="00AE56B0"/>
    <w:rsid w:val="00AE7C1B"/>
    <w:rsid w:val="00AF41C0"/>
    <w:rsid w:val="00B01072"/>
    <w:rsid w:val="00B01501"/>
    <w:rsid w:val="00B07E8F"/>
    <w:rsid w:val="00B10CFB"/>
    <w:rsid w:val="00B1167B"/>
    <w:rsid w:val="00B1310E"/>
    <w:rsid w:val="00B27189"/>
    <w:rsid w:val="00B278B1"/>
    <w:rsid w:val="00B278F9"/>
    <w:rsid w:val="00B468CB"/>
    <w:rsid w:val="00B527B9"/>
    <w:rsid w:val="00B66B54"/>
    <w:rsid w:val="00B73D80"/>
    <w:rsid w:val="00B75BC3"/>
    <w:rsid w:val="00B8254D"/>
    <w:rsid w:val="00B83083"/>
    <w:rsid w:val="00BA22A0"/>
    <w:rsid w:val="00BA324A"/>
    <w:rsid w:val="00BB1292"/>
    <w:rsid w:val="00BB6344"/>
    <w:rsid w:val="00BC4243"/>
    <w:rsid w:val="00BD0D70"/>
    <w:rsid w:val="00BD6B0A"/>
    <w:rsid w:val="00BF0840"/>
    <w:rsid w:val="00BF13AE"/>
    <w:rsid w:val="00BF4EFD"/>
    <w:rsid w:val="00C0238B"/>
    <w:rsid w:val="00C0461B"/>
    <w:rsid w:val="00C04C31"/>
    <w:rsid w:val="00C135CB"/>
    <w:rsid w:val="00C166E5"/>
    <w:rsid w:val="00C1783A"/>
    <w:rsid w:val="00C21828"/>
    <w:rsid w:val="00C30CAA"/>
    <w:rsid w:val="00C442D2"/>
    <w:rsid w:val="00C50852"/>
    <w:rsid w:val="00C55CB8"/>
    <w:rsid w:val="00C62F20"/>
    <w:rsid w:val="00C655AB"/>
    <w:rsid w:val="00C82062"/>
    <w:rsid w:val="00C86188"/>
    <w:rsid w:val="00C907F7"/>
    <w:rsid w:val="00C91A41"/>
    <w:rsid w:val="00C93EB2"/>
    <w:rsid w:val="00C9679A"/>
    <w:rsid w:val="00CB09FC"/>
    <w:rsid w:val="00CB1E0C"/>
    <w:rsid w:val="00CD07F3"/>
    <w:rsid w:val="00CD33B9"/>
    <w:rsid w:val="00CD6E39"/>
    <w:rsid w:val="00CE3610"/>
    <w:rsid w:val="00CE5956"/>
    <w:rsid w:val="00CF0E5B"/>
    <w:rsid w:val="00CF63A5"/>
    <w:rsid w:val="00CF66D3"/>
    <w:rsid w:val="00CF7381"/>
    <w:rsid w:val="00D0250E"/>
    <w:rsid w:val="00D252C3"/>
    <w:rsid w:val="00D26C00"/>
    <w:rsid w:val="00D274EC"/>
    <w:rsid w:val="00D348C8"/>
    <w:rsid w:val="00D4123A"/>
    <w:rsid w:val="00D41F69"/>
    <w:rsid w:val="00D52228"/>
    <w:rsid w:val="00D52C84"/>
    <w:rsid w:val="00D545A8"/>
    <w:rsid w:val="00D55843"/>
    <w:rsid w:val="00D56A4F"/>
    <w:rsid w:val="00D67E7B"/>
    <w:rsid w:val="00D715AB"/>
    <w:rsid w:val="00D767D1"/>
    <w:rsid w:val="00D93E2E"/>
    <w:rsid w:val="00DA2A7E"/>
    <w:rsid w:val="00DA4CC7"/>
    <w:rsid w:val="00DD2A9F"/>
    <w:rsid w:val="00DD403B"/>
    <w:rsid w:val="00DD5D69"/>
    <w:rsid w:val="00DE2D1E"/>
    <w:rsid w:val="00E02E81"/>
    <w:rsid w:val="00E10ED6"/>
    <w:rsid w:val="00E20EC2"/>
    <w:rsid w:val="00E26ECE"/>
    <w:rsid w:val="00E411F5"/>
    <w:rsid w:val="00E41CA3"/>
    <w:rsid w:val="00E42589"/>
    <w:rsid w:val="00E437BA"/>
    <w:rsid w:val="00E5369D"/>
    <w:rsid w:val="00E6054F"/>
    <w:rsid w:val="00E61261"/>
    <w:rsid w:val="00E62C0F"/>
    <w:rsid w:val="00E636CC"/>
    <w:rsid w:val="00E66890"/>
    <w:rsid w:val="00E675A1"/>
    <w:rsid w:val="00E67F64"/>
    <w:rsid w:val="00E708F1"/>
    <w:rsid w:val="00E71E77"/>
    <w:rsid w:val="00E77DDA"/>
    <w:rsid w:val="00E82FD1"/>
    <w:rsid w:val="00E8391F"/>
    <w:rsid w:val="00E858F2"/>
    <w:rsid w:val="00E8610B"/>
    <w:rsid w:val="00E97255"/>
    <w:rsid w:val="00EB6DB2"/>
    <w:rsid w:val="00EC122B"/>
    <w:rsid w:val="00ED0318"/>
    <w:rsid w:val="00EE3DD1"/>
    <w:rsid w:val="00EE4308"/>
    <w:rsid w:val="00EE537E"/>
    <w:rsid w:val="00EF38B6"/>
    <w:rsid w:val="00F01911"/>
    <w:rsid w:val="00F03156"/>
    <w:rsid w:val="00F047DC"/>
    <w:rsid w:val="00F10C67"/>
    <w:rsid w:val="00F24242"/>
    <w:rsid w:val="00F37B7D"/>
    <w:rsid w:val="00F44801"/>
    <w:rsid w:val="00F5388D"/>
    <w:rsid w:val="00F56F72"/>
    <w:rsid w:val="00F624B8"/>
    <w:rsid w:val="00F72BC9"/>
    <w:rsid w:val="00F85328"/>
    <w:rsid w:val="00F85E90"/>
    <w:rsid w:val="00F918C4"/>
    <w:rsid w:val="00F93245"/>
    <w:rsid w:val="00F9745D"/>
    <w:rsid w:val="00F976E3"/>
    <w:rsid w:val="00F97C0E"/>
    <w:rsid w:val="00FA0242"/>
    <w:rsid w:val="00FA104A"/>
    <w:rsid w:val="00FB0DFC"/>
    <w:rsid w:val="00FB68BD"/>
    <w:rsid w:val="00FC110B"/>
    <w:rsid w:val="00FC5AAB"/>
    <w:rsid w:val="00FF23E3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6EE5"/>
    <w:rPr>
      <w:color w:val="000000"/>
    </w:rPr>
  </w:style>
  <w:style w:type="paragraph" w:styleId="1">
    <w:name w:val="heading 1"/>
    <w:basedOn w:val="a"/>
    <w:next w:val="a"/>
    <w:link w:val="10"/>
    <w:qFormat/>
    <w:rsid w:val="006B2E09"/>
    <w:pPr>
      <w:keepNext/>
      <w:widowControl/>
      <w:outlineLvl w:val="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">
    <w:name w:val="heading 2"/>
    <w:basedOn w:val="a"/>
    <w:next w:val="a"/>
    <w:link w:val="20"/>
    <w:qFormat/>
    <w:rsid w:val="006B2E09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6EE5"/>
    <w:rPr>
      <w:color w:val="0066CC"/>
      <w:u w:val="single"/>
    </w:rPr>
  </w:style>
  <w:style w:type="character" w:customStyle="1" w:styleId="3Exact">
    <w:name w:val="Основной текст (3) Exact"/>
    <w:basedOn w:val="a0"/>
    <w:rsid w:val="00116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116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116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116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116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16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4pt">
    <w:name w:val="Основной текст (4) + 14 pt"/>
    <w:basedOn w:val="4"/>
    <w:rsid w:val="00116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Малые прописные"/>
    <w:basedOn w:val="4"/>
    <w:rsid w:val="00116EE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16EE5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116EE5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16EE5"/>
    <w:pPr>
      <w:shd w:val="clear" w:color="auto" w:fill="FFFFFF"/>
      <w:spacing w:before="60" w:after="360" w:line="0" w:lineRule="atLeast"/>
      <w:ind w:hanging="460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D4123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B2E09"/>
    <w:rPr>
      <w:rFonts w:ascii="Times New Roman" w:eastAsia="Times New Roman" w:hAnsi="Times New Roman" w:cs="Times New Roman"/>
      <w:lang w:bidi="ar-SA"/>
    </w:rPr>
  </w:style>
  <w:style w:type="character" w:customStyle="1" w:styleId="20">
    <w:name w:val="Заголовок 2 Знак"/>
    <w:basedOn w:val="a0"/>
    <w:link w:val="2"/>
    <w:rsid w:val="006B2E09"/>
    <w:rPr>
      <w:rFonts w:ascii="Times New Roman" w:eastAsia="Times New Roman" w:hAnsi="Times New Roman" w:cs="Times New Roman"/>
      <w:lang w:bidi="ar-SA"/>
    </w:rPr>
  </w:style>
  <w:style w:type="paragraph" w:customStyle="1" w:styleId="11">
    <w:name w:val="Обычный1"/>
    <w:rsid w:val="006B2E09"/>
    <w:pPr>
      <w:spacing w:line="34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bidi="ar-SA"/>
    </w:rPr>
  </w:style>
  <w:style w:type="paragraph" w:styleId="a5">
    <w:name w:val="Body Text"/>
    <w:basedOn w:val="a"/>
    <w:link w:val="a6"/>
    <w:rsid w:val="006B2E09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6B2E0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onsPlusNonformat">
    <w:name w:val="ConsPlusNonformat"/>
    <w:rsid w:val="006B2E09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itemtext1">
    <w:name w:val="itemtext1"/>
    <w:basedOn w:val="a0"/>
    <w:rsid w:val="000D2BE2"/>
    <w:rPr>
      <w:rFonts w:ascii="Segoe UI" w:hAnsi="Segoe UI" w:cs="Segoe UI" w:hint="default"/>
      <w:color w:val="000000"/>
      <w:sz w:val="20"/>
      <w:szCs w:val="20"/>
    </w:rPr>
  </w:style>
  <w:style w:type="character" w:customStyle="1" w:styleId="blk">
    <w:name w:val="blk"/>
    <w:basedOn w:val="a0"/>
    <w:rsid w:val="00E62C0F"/>
  </w:style>
  <w:style w:type="paragraph" w:styleId="a7">
    <w:name w:val="List Paragraph"/>
    <w:basedOn w:val="a"/>
    <w:uiPriority w:val="34"/>
    <w:qFormat/>
    <w:rsid w:val="00FC5AA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0E5B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0E5B"/>
    <w:rPr>
      <w:rFonts w:ascii="Arial" w:hAnsi="Arial" w:cs="Arial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437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3727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1437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43727"/>
    <w:rPr>
      <w:color w:val="000000"/>
    </w:rPr>
  </w:style>
  <w:style w:type="character" w:customStyle="1" w:styleId="textheader1">
    <w:name w:val="textheader1"/>
    <w:basedOn w:val="a0"/>
    <w:rsid w:val="00BA324A"/>
    <w:rPr>
      <w:rFonts w:ascii="Segoe UI" w:hAnsi="Segoe UI" w:cs="Segoe UI" w:hint="default"/>
      <w:b/>
      <w:bCs/>
      <w:color w:val="666666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6EE5"/>
    <w:rPr>
      <w:color w:val="000000"/>
    </w:rPr>
  </w:style>
  <w:style w:type="paragraph" w:styleId="1">
    <w:name w:val="heading 1"/>
    <w:basedOn w:val="a"/>
    <w:next w:val="a"/>
    <w:link w:val="10"/>
    <w:qFormat/>
    <w:rsid w:val="006B2E09"/>
    <w:pPr>
      <w:keepNext/>
      <w:widowControl/>
      <w:outlineLvl w:val="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">
    <w:name w:val="heading 2"/>
    <w:basedOn w:val="a"/>
    <w:next w:val="a"/>
    <w:link w:val="20"/>
    <w:qFormat/>
    <w:rsid w:val="006B2E09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6EE5"/>
    <w:rPr>
      <w:color w:val="0066CC"/>
      <w:u w:val="single"/>
    </w:rPr>
  </w:style>
  <w:style w:type="character" w:customStyle="1" w:styleId="3Exact">
    <w:name w:val="Основной текст (3) Exact"/>
    <w:basedOn w:val="a0"/>
    <w:rsid w:val="00116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116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116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116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116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16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4pt">
    <w:name w:val="Основной текст (4) + 14 pt"/>
    <w:basedOn w:val="4"/>
    <w:rsid w:val="00116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Малые прописные"/>
    <w:basedOn w:val="4"/>
    <w:rsid w:val="00116EE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16EE5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116EE5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16EE5"/>
    <w:pPr>
      <w:shd w:val="clear" w:color="auto" w:fill="FFFFFF"/>
      <w:spacing w:before="60" w:after="360" w:line="0" w:lineRule="atLeast"/>
      <w:ind w:hanging="460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D4123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B2E09"/>
    <w:rPr>
      <w:rFonts w:ascii="Times New Roman" w:eastAsia="Times New Roman" w:hAnsi="Times New Roman" w:cs="Times New Roman"/>
      <w:lang w:bidi="ar-SA"/>
    </w:rPr>
  </w:style>
  <w:style w:type="character" w:customStyle="1" w:styleId="20">
    <w:name w:val="Заголовок 2 Знак"/>
    <w:basedOn w:val="a0"/>
    <w:link w:val="2"/>
    <w:rsid w:val="006B2E09"/>
    <w:rPr>
      <w:rFonts w:ascii="Times New Roman" w:eastAsia="Times New Roman" w:hAnsi="Times New Roman" w:cs="Times New Roman"/>
      <w:lang w:bidi="ar-SA"/>
    </w:rPr>
  </w:style>
  <w:style w:type="paragraph" w:customStyle="1" w:styleId="11">
    <w:name w:val="Обычный1"/>
    <w:rsid w:val="006B2E09"/>
    <w:pPr>
      <w:spacing w:line="34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bidi="ar-SA"/>
    </w:rPr>
  </w:style>
  <w:style w:type="paragraph" w:styleId="a5">
    <w:name w:val="Body Text"/>
    <w:basedOn w:val="a"/>
    <w:link w:val="a6"/>
    <w:rsid w:val="006B2E09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6B2E0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onsPlusNonformat">
    <w:name w:val="ConsPlusNonformat"/>
    <w:rsid w:val="006B2E09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0D7A9-CEF9-40D3-88A3-1F058F6D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Роксана Ревина</dc:creator>
  <cp:lastModifiedBy>Доронина</cp:lastModifiedBy>
  <cp:revision>30</cp:revision>
  <cp:lastPrinted>2019-01-29T06:30:00Z</cp:lastPrinted>
  <dcterms:created xsi:type="dcterms:W3CDTF">2019-01-28T13:00:00Z</dcterms:created>
  <dcterms:modified xsi:type="dcterms:W3CDTF">2019-04-23T06:50:00Z</dcterms:modified>
</cp:coreProperties>
</file>