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RPr="00430867" w:rsidTr="00191819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pStyle w:val="a3"/>
              <w:jc w:val="center"/>
              <w:rPr>
                <w:sz w:val="24"/>
              </w:rPr>
            </w:pPr>
            <w:r w:rsidRPr="00430867">
              <w:rPr>
                <w:sz w:val="24"/>
              </w:rPr>
              <w:t>АДМИНИСТРАЦИЯ</w:t>
            </w:r>
          </w:p>
          <w:p w:rsidR="00F25961" w:rsidRPr="00430867" w:rsidRDefault="00F25961" w:rsidP="00F25961">
            <w:pPr>
              <w:pStyle w:val="a3"/>
              <w:jc w:val="center"/>
              <w:rPr>
                <w:sz w:val="22"/>
              </w:rPr>
            </w:pPr>
            <w:r w:rsidRPr="00430867">
              <w:rPr>
                <w:sz w:val="22"/>
              </w:rPr>
              <w:t>МУНИЦИПАЛЬНОГО ОБРАЗОВАНИЯ</w:t>
            </w:r>
          </w:p>
          <w:p w:rsidR="00F25961" w:rsidRPr="00430867" w:rsidRDefault="00F25961" w:rsidP="00F25961">
            <w:pPr>
              <w:pStyle w:val="a3"/>
              <w:jc w:val="center"/>
              <w:rPr>
                <w:sz w:val="24"/>
              </w:rPr>
            </w:pPr>
            <w:r w:rsidRPr="00430867">
              <w:rPr>
                <w:sz w:val="22"/>
              </w:rPr>
              <w:t xml:space="preserve">ГОРОДСКОГО ОКРУГА </w:t>
            </w:r>
            <w:r w:rsidRPr="00430867"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Pr="00430867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jc w:val="center"/>
            </w:pPr>
          </w:p>
          <w:p w:rsidR="00F25961" w:rsidRPr="00430867" w:rsidRDefault="00F25961" w:rsidP="00F25961">
            <w:pPr>
              <w:jc w:val="center"/>
            </w:pPr>
            <w:r w:rsidRPr="00430867">
              <w:t>«УХТА» КАР  КЫТШЛÖН</w:t>
            </w:r>
          </w:p>
          <w:p w:rsidR="00F25961" w:rsidRPr="00430867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430867">
              <w:rPr>
                <w:sz w:val="24"/>
                <w:szCs w:val="24"/>
              </w:rPr>
              <w:t>МУНИЦИПАЛЬНÖЙ  ЮКÖНСА</w:t>
            </w:r>
          </w:p>
          <w:p w:rsidR="00F25961" w:rsidRPr="00430867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430867">
              <w:rPr>
                <w:sz w:val="24"/>
                <w:szCs w:val="24"/>
              </w:rPr>
              <w:t>АДМИНИСТРАЦИЯ</w:t>
            </w:r>
          </w:p>
          <w:p w:rsidR="00F25961" w:rsidRPr="00430867" w:rsidRDefault="00F25961" w:rsidP="00F25961">
            <w:pPr>
              <w:jc w:val="center"/>
            </w:pPr>
          </w:p>
        </w:tc>
      </w:tr>
      <w:tr w:rsidR="00F25961" w:rsidRPr="00430867" w:rsidTr="00191819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pStyle w:val="2"/>
              <w:jc w:val="center"/>
              <w:rPr>
                <w:sz w:val="38"/>
              </w:rPr>
            </w:pPr>
            <w:r w:rsidRPr="00430867">
              <w:rPr>
                <w:sz w:val="38"/>
              </w:rPr>
              <w:t>ПОСТАНОВЛЕНИЕ</w:t>
            </w:r>
          </w:p>
          <w:p w:rsidR="00F25961" w:rsidRPr="00430867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proofErr w:type="gramStart"/>
            <w:r w:rsidRPr="00430867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F25961" w:rsidRPr="00430867" w:rsidTr="00191819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 w:rsidRPr="00430867"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RPr="00430867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430867">
              <w:rPr>
                <w:sz w:val="18"/>
                <w:szCs w:val="18"/>
              </w:rPr>
              <w:t>г</w:t>
            </w:r>
            <w:proofErr w:type="gramStart"/>
            <w:r w:rsidRPr="00430867">
              <w:rPr>
                <w:sz w:val="18"/>
                <w:szCs w:val="18"/>
              </w:rPr>
              <w:t>.У</w:t>
            </w:r>
            <w:proofErr w:type="gramEnd"/>
            <w:r w:rsidRPr="00430867">
              <w:rPr>
                <w:sz w:val="18"/>
                <w:szCs w:val="18"/>
              </w:rPr>
              <w:t>хта</w:t>
            </w:r>
            <w:proofErr w:type="spellEnd"/>
            <w:r w:rsidRPr="00430867">
              <w:rPr>
                <w:sz w:val="18"/>
                <w:szCs w:val="18"/>
              </w:rPr>
              <w:t>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RPr="00430867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643E1F">
            <w:pPr>
              <w:tabs>
                <w:tab w:val="left" w:pos="426"/>
              </w:tabs>
              <w:jc w:val="right"/>
              <w:rPr>
                <w:b/>
                <w:sz w:val="28"/>
                <w:szCs w:val="28"/>
              </w:rPr>
            </w:pPr>
            <w:r w:rsidRPr="00430867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RPr="00430867" w:rsidTr="0019181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430867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Pr="00430867" w:rsidRDefault="00082331" w:rsidP="0054638E">
            <w:pPr>
              <w:tabs>
                <w:tab w:val="left" w:pos="426"/>
              </w:tabs>
            </w:pPr>
          </w:p>
          <w:p w:rsidR="00F25961" w:rsidRPr="00430867" w:rsidRDefault="0054638E" w:rsidP="00643E1F">
            <w:pPr>
              <w:tabs>
                <w:tab w:val="left" w:pos="426"/>
              </w:tabs>
              <w:jc w:val="right"/>
              <w:rPr>
                <w:b/>
              </w:rPr>
            </w:pPr>
            <w:r w:rsidRPr="00430867">
              <w:rPr>
                <w:b/>
                <w:sz w:val="22"/>
                <w:szCs w:val="22"/>
              </w:rPr>
              <w:t>ВЕРСИЯ №</w:t>
            </w:r>
            <w:r w:rsidR="000125A1">
              <w:rPr>
                <w:b/>
                <w:sz w:val="22"/>
                <w:szCs w:val="22"/>
              </w:rPr>
              <w:t xml:space="preserve"> 1</w:t>
            </w:r>
            <w:r w:rsidR="00DE0D88">
              <w:rPr>
                <w:b/>
                <w:sz w:val="22"/>
                <w:szCs w:val="22"/>
              </w:rPr>
              <w:t>2</w:t>
            </w:r>
          </w:p>
          <w:p w:rsidR="0054638E" w:rsidRPr="00430867" w:rsidRDefault="0054638E" w:rsidP="00643E1F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  <w:r w:rsidRPr="00430867">
              <w:rPr>
                <w:sz w:val="22"/>
                <w:szCs w:val="22"/>
              </w:rPr>
              <w:t>подпись</w:t>
            </w:r>
          </w:p>
        </w:tc>
      </w:tr>
    </w:tbl>
    <w:p w:rsidR="00206FB2" w:rsidRPr="00430867" w:rsidRDefault="00206FB2"/>
    <w:tbl>
      <w:tblPr>
        <w:tblW w:w="9640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7"/>
        <w:gridCol w:w="3827"/>
        <w:gridCol w:w="356"/>
      </w:tblGrid>
      <w:tr w:rsidR="00064B50" w:rsidRPr="00430867" w:rsidTr="00191819">
        <w:trPr>
          <w:trHeight w:val="445"/>
          <w:jc w:val="center"/>
        </w:trPr>
        <w:tc>
          <w:tcPr>
            <w:tcW w:w="5457" w:type="dxa"/>
          </w:tcPr>
          <w:p w:rsidR="00064B50" w:rsidRPr="00430867" w:rsidRDefault="00064B50" w:rsidP="00135870">
            <w:pPr>
              <w:shd w:val="clear" w:color="auto" w:fill="FFFFFF"/>
              <w:suppressAutoHyphens/>
              <w:autoSpaceDE w:val="0"/>
              <w:spacing w:line="276" w:lineRule="auto"/>
              <w:ind w:right="142"/>
              <w:jc w:val="both"/>
              <w:rPr>
                <w:sz w:val="28"/>
                <w:szCs w:val="28"/>
                <w:lang w:eastAsia="ar-SA"/>
              </w:rPr>
            </w:pPr>
            <w:r w:rsidRPr="00430867">
              <w:rPr>
                <w:sz w:val="28"/>
                <w:szCs w:val="28"/>
                <w:lang w:eastAsia="ar-SA"/>
              </w:rPr>
              <w:t>О внесении изменений в муниципальную программу МОГО «Ухта» «Формирование современной горо</w:t>
            </w:r>
            <w:r w:rsidR="00EB2C5A" w:rsidRPr="00430867">
              <w:rPr>
                <w:sz w:val="28"/>
                <w:szCs w:val="28"/>
                <w:lang w:eastAsia="ar-SA"/>
              </w:rPr>
              <w:t>дской среды</w:t>
            </w:r>
            <w:r w:rsidRPr="00430867">
              <w:rPr>
                <w:sz w:val="28"/>
                <w:szCs w:val="28"/>
                <w:lang w:eastAsia="ar-SA"/>
              </w:rPr>
              <w:t>», утверждённую постановлением администрации МОГО «Ухта» от 29декабря 2017г. № 4275</w:t>
            </w:r>
          </w:p>
        </w:tc>
        <w:tc>
          <w:tcPr>
            <w:tcW w:w="3827" w:type="dxa"/>
          </w:tcPr>
          <w:p w:rsidR="00064B50" w:rsidRPr="00430867" w:rsidRDefault="00064B50" w:rsidP="007E00E5">
            <w:pPr>
              <w:tabs>
                <w:tab w:val="left" w:pos="3783"/>
              </w:tabs>
              <w:suppressAutoHyphens/>
              <w:snapToGrid w:val="0"/>
              <w:spacing w:before="418" w:line="274" w:lineRule="exact"/>
              <w:ind w:right="-122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</w:tcPr>
          <w:p w:rsidR="00064B50" w:rsidRPr="00430867" w:rsidRDefault="00064B50" w:rsidP="007E00E5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064B50" w:rsidRPr="00430867" w:rsidRDefault="00064B50" w:rsidP="00064B50">
      <w:pPr>
        <w:suppressAutoHyphens/>
        <w:jc w:val="both"/>
        <w:rPr>
          <w:sz w:val="28"/>
          <w:szCs w:val="28"/>
          <w:lang w:eastAsia="ar-SA"/>
        </w:rPr>
      </w:pPr>
    </w:p>
    <w:p w:rsidR="00054504" w:rsidRPr="00430867" w:rsidRDefault="00516733" w:rsidP="00B50029">
      <w:pPr>
        <w:pStyle w:val="a7"/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054504" w:rsidRPr="00430867" w:rsidRDefault="00064B50" w:rsidP="00B50029">
      <w:pPr>
        <w:numPr>
          <w:ilvl w:val="0"/>
          <w:numId w:val="1"/>
        </w:numPr>
        <w:shd w:val="clear" w:color="auto" w:fill="FFFFFF"/>
        <w:tabs>
          <w:tab w:val="clear" w:pos="1068"/>
          <w:tab w:val="left" w:pos="0"/>
        </w:tabs>
        <w:suppressAutoHyphens/>
        <w:autoSpaceDE w:val="0"/>
        <w:spacing w:line="276" w:lineRule="auto"/>
        <w:ind w:left="0" w:firstLine="708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Внести в муниципальную программу МОГО «Ухта» «Формирование современной городской среды», утверждённую постановлением администрации МОГО «Ухта» от 29декабря 2017г. № 4275 (далее - Программа)</w:t>
      </w:r>
      <w:r w:rsidR="00516733" w:rsidRPr="00430867">
        <w:rPr>
          <w:sz w:val="28"/>
          <w:szCs w:val="28"/>
          <w:lang w:eastAsia="ar-SA"/>
        </w:rPr>
        <w:t>,</w:t>
      </w:r>
      <w:r w:rsidRPr="00430867">
        <w:rPr>
          <w:sz w:val="28"/>
          <w:szCs w:val="28"/>
          <w:lang w:eastAsia="ar-SA"/>
        </w:rPr>
        <w:t xml:space="preserve"> изменения следующего содержания:</w:t>
      </w:r>
    </w:p>
    <w:p w:rsidR="00064B50" w:rsidRPr="00430867" w:rsidRDefault="00064B50" w:rsidP="004D7F88">
      <w:pPr>
        <w:pStyle w:val="a7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Позицию «Объемы бюджетных ассигнований Программы» паспорта Программы изложить в следующей редакции:</w:t>
      </w:r>
    </w:p>
    <w:p w:rsidR="00064B50" w:rsidRPr="00430867" w:rsidRDefault="00064B50" w:rsidP="00191819">
      <w:pPr>
        <w:tabs>
          <w:tab w:val="num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«</w:t>
      </w:r>
    </w:p>
    <w:tbl>
      <w:tblPr>
        <w:tblW w:w="1007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41"/>
        <w:gridCol w:w="786"/>
        <w:gridCol w:w="1406"/>
        <w:gridCol w:w="1559"/>
        <w:gridCol w:w="1559"/>
        <w:gridCol w:w="1418"/>
        <w:gridCol w:w="1710"/>
      </w:tblGrid>
      <w:tr w:rsidR="00A07E80" w:rsidRPr="00430867" w:rsidTr="00A07E80">
        <w:trPr>
          <w:trHeight w:val="1275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Объемы финансирования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бюджета МОГО «Ухта»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Всего (руб.)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18 625 193,37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9 563 906,57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136 171 325,57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35 960 297,43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121 606 004,57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106 304 542,61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263 870 844,61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75 304 296,00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77 272 836,00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70 621 712,00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72 590 252,00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300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Итого: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54 585 490,80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233 525 310,20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261 794 457,18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right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549 905 258,18</w:t>
            </w:r>
          </w:p>
        </w:tc>
      </w:tr>
    </w:tbl>
    <w:p w:rsidR="00064B50" w:rsidRPr="00430867" w:rsidRDefault="00EA0DB8" w:rsidP="00EC4C42">
      <w:pPr>
        <w:suppressAutoHyphens/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».</w:t>
      </w:r>
    </w:p>
    <w:p w:rsidR="00BC78AF" w:rsidRPr="00430867" w:rsidRDefault="00BC78AF" w:rsidP="00F26BDD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</w:p>
    <w:p w:rsidR="00F10592" w:rsidRPr="00430867" w:rsidRDefault="00F1059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3 «Ресурсное обеспечение и прогнозная (справочная) оценка расходов средств на реализацию целей</w:t>
      </w:r>
      <w:r w:rsidRPr="00430867">
        <w:rPr>
          <w:rFonts w:ascii="Times New Roman" w:hAnsi="Times New Roman" w:cs="Times New Roman"/>
          <w:sz w:val="28"/>
          <w:szCs w:val="28"/>
        </w:rPr>
        <w:t xml:space="preserve"> муниципальной программы МОГО «Ухта» «Формирование современной городской среды» </w:t>
      </w:r>
      <w:r w:rsidR="000746B6" w:rsidRPr="00430867">
        <w:rPr>
          <w:rFonts w:ascii="Times New Roman" w:hAnsi="Times New Roman" w:cs="Times New Roman"/>
          <w:bCs/>
          <w:sz w:val="28"/>
          <w:szCs w:val="28"/>
        </w:rPr>
        <w:t>Программы изложить в редакции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="000746B6" w:rsidRPr="004308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433878" w:rsidRPr="00430867">
        <w:rPr>
          <w:rFonts w:ascii="Times New Roman" w:hAnsi="Times New Roman" w:cs="Times New Roman"/>
          <w:bCs/>
          <w:sz w:val="28"/>
          <w:szCs w:val="28"/>
        </w:rPr>
        <w:t xml:space="preserve">№ 1 </w:t>
      </w:r>
      <w:r w:rsidR="000746B6" w:rsidRPr="00430867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0776F8" w:rsidRPr="00430867" w:rsidRDefault="007B51AB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 xml:space="preserve">Таблицу 5 </w:t>
      </w:r>
      <w:r w:rsidR="007046F4" w:rsidRPr="00430867">
        <w:rPr>
          <w:rFonts w:ascii="Times New Roman" w:hAnsi="Times New Roman" w:cs="Times New Roman"/>
          <w:bCs/>
          <w:sz w:val="28"/>
          <w:szCs w:val="28"/>
        </w:rPr>
        <w:t>«Адресный перечень общественных и дворовых территорий муниципальной программы «Формирование современной городской среды»</w:t>
      </w:r>
      <w:r w:rsidR="00534542" w:rsidRPr="00430867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3219E8" w:rsidRPr="00430867">
        <w:rPr>
          <w:rFonts w:ascii="Times New Roman" w:hAnsi="Times New Roman" w:cs="Times New Roman"/>
          <w:bCs/>
          <w:sz w:val="28"/>
          <w:szCs w:val="28"/>
        </w:rPr>
        <w:t>изложить в редакции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="003219E8" w:rsidRPr="004308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433878" w:rsidRPr="004308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3219E8" w:rsidRPr="00430867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E033F2" w:rsidRPr="00430867" w:rsidRDefault="00E033F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30867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0E2C9E" w:rsidRPr="00430867">
        <w:rPr>
          <w:rFonts w:ascii="Times New Roman" w:hAnsi="Times New Roman" w:cs="Times New Roman"/>
          <w:bCs/>
          <w:sz w:val="28"/>
          <w:szCs w:val="28"/>
        </w:rPr>
        <w:t>у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дополнить Таблицей 7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</w:t>
      </w:r>
      <w:bookmarkStart w:id="0" w:name="OLE_LINK9"/>
      <w:bookmarkStart w:id="1" w:name="OLE_LINK10"/>
      <w:bookmarkStart w:id="2" w:name="OLE_LINK11"/>
      <w:r w:rsidR="00906CFF" w:rsidRPr="00430867">
        <w:rPr>
          <w:rFonts w:ascii="Times New Roman" w:hAnsi="Times New Roman" w:cs="Times New Roman"/>
          <w:bCs/>
          <w:sz w:val="28"/>
          <w:szCs w:val="28"/>
        </w:rPr>
        <w:t>Правил благоустройства территории муниципального образования городского округа «Ухта»</w:t>
      </w:r>
      <w:bookmarkEnd w:id="0"/>
      <w:bookmarkEnd w:id="1"/>
      <w:bookmarkEnd w:id="2"/>
      <w:r w:rsidR="00AF17D3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изложи</w:t>
      </w:r>
      <w:r w:rsidR="00AF17D3" w:rsidRPr="00430867">
        <w:rPr>
          <w:rFonts w:ascii="Times New Roman" w:hAnsi="Times New Roman" w:cs="Times New Roman"/>
          <w:bCs/>
          <w:sz w:val="28"/>
          <w:szCs w:val="28"/>
        </w:rPr>
        <w:t>в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в редакции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>,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0E2C9E" w:rsidRPr="00430867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8C121F" w:rsidRPr="0043086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  <w:proofErr w:type="gramEnd"/>
    </w:p>
    <w:p w:rsidR="00E033F2" w:rsidRPr="00430867" w:rsidRDefault="00E033F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>Раздел 1 «</w:t>
      </w:r>
      <w:r w:rsidRPr="00430867">
        <w:rPr>
          <w:rFonts w:ascii="Times New Roman" w:hAnsi="Times New Roman" w:cs="Times New Roman"/>
          <w:sz w:val="28"/>
          <w:szCs w:val="28"/>
        </w:rPr>
        <w:t xml:space="preserve">Приоритеты, цели и задачи реализуемой муниципальной политики в соответствующей сфере социально-экономического развития» 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430867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C121F" w:rsidRPr="00430867">
        <w:rPr>
          <w:rFonts w:ascii="Times New Roman" w:hAnsi="Times New Roman" w:cs="Times New Roman"/>
          <w:sz w:val="28"/>
          <w:szCs w:val="28"/>
        </w:rPr>
        <w:t>,</w:t>
      </w:r>
      <w:r w:rsidRPr="004308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E2C9E" w:rsidRPr="00430867">
        <w:rPr>
          <w:rFonts w:ascii="Times New Roman" w:hAnsi="Times New Roman" w:cs="Times New Roman"/>
          <w:sz w:val="28"/>
          <w:szCs w:val="28"/>
        </w:rPr>
        <w:t xml:space="preserve">№ 4 </w:t>
      </w:r>
      <w:r w:rsidR="008C121F" w:rsidRPr="0043086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22E47" w:rsidRPr="00430867" w:rsidRDefault="00344007" w:rsidP="000125A1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bCs/>
          <w:sz w:val="28"/>
          <w:szCs w:val="28"/>
        </w:rPr>
        <w:t>П</w:t>
      </w:r>
      <w:r w:rsidR="00B22E47" w:rsidRPr="00430867">
        <w:rPr>
          <w:rFonts w:ascii="Times New Roman" w:hAnsi="Times New Roman" w:cs="Times New Roman"/>
          <w:bCs/>
          <w:sz w:val="28"/>
          <w:szCs w:val="28"/>
        </w:rPr>
        <w:t xml:space="preserve">рограмму дополнить Приложением 1 «Мероприятия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</w:t>
      </w:r>
      <w:proofErr w:type="gramStart"/>
      <w:r w:rsidR="00B22E47" w:rsidRPr="00430867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B22E47" w:rsidRPr="004308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2E47" w:rsidRPr="00430867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="00B22E47" w:rsidRPr="004308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22E47" w:rsidRPr="00430867">
        <w:rPr>
          <w:rFonts w:ascii="Times New Roman" w:hAnsi="Times New Roman" w:cs="Times New Roman"/>
          <w:bCs/>
          <w:sz w:val="28"/>
          <w:szCs w:val="28"/>
        </w:rPr>
        <w:t>благоустройстве</w:t>
      </w:r>
      <w:proofErr w:type="gramEnd"/>
      <w:r w:rsidR="00B22E47" w:rsidRPr="0043086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22E47" w:rsidRPr="00430867">
        <w:rPr>
          <w:rFonts w:ascii="Times New Roman" w:hAnsi="Times New Roman" w:cs="Times New Roman"/>
          <w:sz w:val="28"/>
          <w:szCs w:val="28"/>
        </w:rPr>
        <w:t>согласно приложению № 5 к настоящему постановлению.</w:t>
      </w:r>
    </w:p>
    <w:p w:rsidR="00E033F2" w:rsidRPr="00430867" w:rsidRDefault="00E033F2" w:rsidP="00B22E47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67">
        <w:rPr>
          <w:rFonts w:ascii="Times New Roman" w:hAnsi="Times New Roman" w:cs="Times New Roman"/>
          <w:bCs/>
          <w:sz w:val="28"/>
          <w:szCs w:val="28"/>
        </w:rPr>
        <w:t xml:space="preserve">Программу дополнить Приложением </w:t>
      </w:r>
      <w:r w:rsidR="004A2ABC" w:rsidRPr="00430867">
        <w:rPr>
          <w:rFonts w:ascii="Times New Roman" w:hAnsi="Times New Roman" w:cs="Times New Roman"/>
          <w:bCs/>
          <w:sz w:val="28"/>
          <w:szCs w:val="28"/>
        </w:rPr>
        <w:t>2</w:t>
      </w:r>
      <w:r w:rsidRPr="004308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30867">
        <w:rPr>
          <w:rFonts w:ascii="Times New Roman" w:hAnsi="Times New Roman" w:cs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(или) дополнительного перечней работ</w:t>
      </w:r>
      <w:r w:rsidR="002C5E05" w:rsidRPr="00430867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территорий, включенных в муниципальную программу МОГО «Ухта» «Формирование современной городской среды»</w:t>
      </w:r>
      <w:r w:rsidRPr="00430867">
        <w:rPr>
          <w:rFonts w:ascii="Times New Roman" w:hAnsi="Times New Roman" w:cs="Times New Roman"/>
          <w:sz w:val="28"/>
          <w:szCs w:val="28"/>
        </w:rPr>
        <w:t xml:space="preserve">, </w:t>
      </w:r>
      <w:r w:rsidR="002C5E05" w:rsidRPr="00430867">
        <w:rPr>
          <w:rFonts w:ascii="Times New Roman" w:hAnsi="Times New Roman" w:cs="Times New Roman"/>
          <w:sz w:val="28"/>
          <w:szCs w:val="28"/>
        </w:rPr>
        <w:t xml:space="preserve">и </w:t>
      </w:r>
      <w:r w:rsidRPr="00430867">
        <w:rPr>
          <w:rFonts w:ascii="Times New Roman" w:hAnsi="Times New Roman" w:cs="Times New Roman"/>
          <w:sz w:val="28"/>
          <w:szCs w:val="28"/>
        </w:rPr>
        <w:t>механизма контроля за их расходованием»</w:t>
      </w:r>
      <w:r w:rsidR="008C121F" w:rsidRPr="00430867">
        <w:rPr>
          <w:rFonts w:ascii="Times New Roman" w:hAnsi="Times New Roman" w:cs="Times New Roman"/>
          <w:sz w:val="28"/>
          <w:szCs w:val="28"/>
        </w:rPr>
        <w:t>, согласно приложению № 6к настоящему постановлению.</w:t>
      </w:r>
      <w:proofErr w:type="gramEnd"/>
    </w:p>
    <w:p w:rsidR="00E033F2" w:rsidRPr="00430867" w:rsidRDefault="00E033F2" w:rsidP="004D7F88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 xml:space="preserve">Программу дополнить Приложением </w:t>
      </w:r>
      <w:r w:rsidR="004A2ABC" w:rsidRPr="00430867">
        <w:rPr>
          <w:rFonts w:ascii="Times New Roman" w:hAnsi="Times New Roman" w:cs="Times New Roman"/>
          <w:sz w:val="28"/>
          <w:szCs w:val="28"/>
        </w:rPr>
        <w:t>3</w:t>
      </w:r>
      <w:r w:rsidRPr="00430867">
        <w:rPr>
          <w:rFonts w:ascii="Times New Roman" w:hAnsi="Times New Roman" w:cs="Times New Roman"/>
          <w:sz w:val="28"/>
          <w:szCs w:val="28"/>
        </w:rPr>
        <w:t xml:space="preserve"> «Порядок и формы трудового участия граждан в выполнении минимального и (или) дополнительного перечней </w:t>
      </w:r>
      <w:r w:rsidRPr="00430867">
        <w:rPr>
          <w:rFonts w:ascii="Times New Roman" w:hAnsi="Times New Roman" w:cs="Times New Roman"/>
          <w:sz w:val="28"/>
          <w:szCs w:val="28"/>
        </w:rPr>
        <w:lastRenderedPageBreak/>
        <w:t>работ по благоустройству дворовых территорий, включенных в муниципальную программу МОГО «Ухта» «Формирование современной городской среды»</w:t>
      </w:r>
      <w:r w:rsidR="008C121F" w:rsidRPr="00430867">
        <w:rPr>
          <w:rFonts w:ascii="Times New Roman" w:hAnsi="Times New Roman" w:cs="Times New Roman"/>
          <w:sz w:val="28"/>
          <w:szCs w:val="28"/>
        </w:rPr>
        <w:t>, согласно приложению № 7к настоящему постановлению.</w:t>
      </w:r>
    </w:p>
    <w:p w:rsidR="00E033F2" w:rsidRPr="00430867" w:rsidRDefault="00E033F2" w:rsidP="004D7F88">
      <w:pPr>
        <w:pStyle w:val="a7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Программу дополнить Приложением </w:t>
      </w:r>
      <w:r w:rsidR="004A2ABC" w:rsidRPr="00430867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 «Порядок и сроки представления, рассмотрения и оценки предложений заинтересованных лиц о включении дворовой территории </w:t>
      </w:r>
      <w:r w:rsidR="00344007" w:rsidRPr="00430867">
        <w:rPr>
          <w:rFonts w:ascii="Times New Roman" w:hAnsi="Times New Roman" w:cs="Times New Roman"/>
          <w:sz w:val="28"/>
          <w:szCs w:val="28"/>
          <w:lang w:eastAsia="ar-SA"/>
        </w:rPr>
        <w:t>в муниципальную программу МОГО «Ухта» «</w:t>
      </w:r>
      <w:r w:rsidRPr="00430867">
        <w:rPr>
          <w:rFonts w:ascii="Times New Roman" w:hAnsi="Times New Roman" w:cs="Times New Roman"/>
          <w:sz w:val="28"/>
          <w:szCs w:val="28"/>
          <w:lang w:eastAsia="ar-SA"/>
        </w:rPr>
        <w:t>Формирование современной городской среды»</w:t>
      </w:r>
      <w:r w:rsidR="008C121F"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C121F" w:rsidRPr="00430867">
        <w:rPr>
          <w:rFonts w:ascii="Times New Roman" w:hAnsi="Times New Roman" w:cs="Times New Roman"/>
          <w:sz w:val="28"/>
          <w:szCs w:val="28"/>
        </w:rPr>
        <w:t>согласно приложению № 8к настоящему постановлению.</w:t>
      </w:r>
    </w:p>
    <w:p w:rsidR="00E033F2" w:rsidRPr="00430867" w:rsidRDefault="00E033F2" w:rsidP="004D7F88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867">
        <w:rPr>
          <w:rFonts w:ascii="Times New Roman" w:hAnsi="Times New Roman"/>
          <w:sz w:val="28"/>
          <w:szCs w:val="28"/>
          <w:lang w:eastAsia="ar-SA"/>
        </w:rPr>
        <w:t xml:space="preserve">Программу дополнить Приложением </w:t>
      </w:r>
      <w:r w:rsidR="004A2ABC" w:rsidRPr="00430867">
        <w:rPr>
          <w:rFonts w:ascii="Times New Roman" w:hAnsi="Times New Roman"/>
          <w:sz w:val="28"/>
          <w:szCs w:val="28"/>
          <w:lang w:eastAsia="ar-SA"/>
        </w:rPr>
        <w:t>5</w:t>
      </w:r>
      <w:r w:rsidRPr="00430867">
        <w:rPr>
          <w:rFonts w:ascii="Times New Roman" w:hAnsi="Times New Roman"/>
          <w:sz w:val="28"/>
          <w:szCs w:val="28"/>
          <w:lang w:eastAsia="ar-SA"/>
        </w:rPr>
        <w:t xml:space="preserve"> «Условия о предельной дате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«Формирование современной городской среды»</w:t>
      </w:r>
      <w:r w:rsidR="008C121F" w:rsidRPr="00430867">
        <w:rPr>
          <w:rFonts w:ascii="Times New Roman" w:hAnsi="Times New Roman"/>
          <w:bCs/>
          <w:sz w:val="28"/>
          <w:szCs w:val="28"/>
        </w:rPr>
        <w:t xml:space="preserve">, </w:t>
      </w:r>
      <w:r w:rsidR="008C121F" w:rsidRPr="00430867">
        <w:rPr>
          <w:rFonts w:ascii="Times New Roman" w:hAnsi="Times New Roman"/>
          <w:sz w:val="28"/>
          <w:szCs w:val="28"/>
        </w:rPr>
        <w:t>согласно приложению № 9к настоящему постановлению.</w:t>
      </w:r>
    </w:p>
    <w:p w:rsidR="00097364" w:rsidRPr="00430867" w:rsidRDefault="00097364" w:rsidP="00097364">
      <w:pPr>
        <w:pStyle w:val="a9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F2" w:rsidRPr="00430867" w:rsidRDefault="00E033F2" w:rsidP="004D7F88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утратившими силу:</w:t>
      </w:r>
    </w:p>
    <w:p w:rsidR="00E033F2" w:rsidRPr="00430867" w:rsidRDefault="00E033F2" w:rsidP="00E033F2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30867">
        <w:rPr>
          <w:rFonts w:ascii="Times New Roman" w:hAnsi="Times New Roman" w:cs="Times New Roman"/>
          <w:sz w:val="28"/>
          <w:szCs w:val="28"/>
          <w:lang w:eastAsia="ar-SA"/>
        </w:rPr>
        <w:t>– постановление администрации МОГО «Ухта» от 19.06.2018 г. № 1351 «Об утверждении Порядка аккумулирования и расходования средств заинтересованных лиц, направляемых на выполнение минимального и (или) дополнительного перечней работ, механизма контроля за их расходованием и Порядка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</w:t>
      </w:r>
      <w:proofErr w:type="gramEnd"/>
      <w:r w:rsidRPr="00430867">
        <w:rPr>
          <w:rFonts w:ascii="Times New Roman" w:hAnsi="Times New Roman" w:cs="Times New Roman"/>
          <w:sz w:val="28"/>
          <w:szCs w:val="28"/>
          <w:lang w:eastAsia="ar-SA"/>
        </w:rPr>
        <w:t xml:space="preserve"> на 2018 - 2022 годы»;</w:t>
      </w:r>
    </w:p>
    <w:p w:rsidR="00E033F2" w:rsidRPr="00430867" w:rsidRDefault="00E033F2" w:rsidP="00E033F2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851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  <w:lang w:eastAsia="ar-SA"/>
        </w:rPr>
        <w:t>– постановление администрации МОГО «Ухта» от 11.07.2017 г. № 2655 «Об утверждении порядка и сроках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МОГО «Ухта» «Формирование современной городской среды».</w:t>
      </w:r>
    </w:p>
    <w:p w:rsidR="00E033F2" w:rsidRPr="00430867" w:rsidRDefault="00E033F2" w:rsidP="00E033F2">
      <w:pPr>
        <w:pStyle w:val="a7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64B50" w:rsidRPr="00430867" w:rsidRDefault="00064B50" w:rsidP="004D7F88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086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064B50" w:rsidRPr="00430867" w:rsidRDefault="00064B50" w:rsidP="00191819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 xml:space="preserve">Руководитель администрации </w:t>
      </w:r>
      <w:r w:rsidRPr="00430867">
        <w:rPr>
          <w:sz w:val="28"/>
          <w:szCs w:val="28"/>
          <w:lang w:eastAsia="ar-SA"/>
        </w:rPr>
        <w:tab/>
      </w:r>
    </w:p>
    <w:p w:rsidR="00CA3CC8" w:rsidRPr="00430867" w:rsidRDefault="00064B50" w:rsidP="00C51D1C">
      <w:pPr>
        <w:shd w:val="clear" w:color="auto" w:fill="FFFFFF"/>
        <w:tabs>
          <w:tab w:val="left" w:pos="0"/>
        </w:tabs>
        <w:suppressAutoHyphens/>
        <w:autoSpaceDE w:val="0"/>
        <w:ind w:left="426" w:firstLine="284"/>
        <w:jc w:val="both"/>
        <w:rPr>
          <w:sz w:val="26"/>
          <w:szCs w:val="26"/>
        </w:rPr>
      </w:pPr>
      <w:r w:rsidRPr="00430867">
        <w:rPr>
          <w:sz w:val="28"/>
          <w:szCs w:val="28"/>
          <w:lang w:eastAsia="ar-SA"/>
        </w:rPr>
        <w:t>МОГО «Ухта»                                                                           М.Н. Османов</w:t>
      </w:r>
    </w:p>
    <w:p w:rsidR="00191819" w:rsidRPr="00430867" w:rsidRDefault="00191819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191819" w:rsidRPr="00430867" w:rsidSect="00534542">
          <w:pgSz w:w="11906" w:h="16838"/>
          <w:pgMar w:top="1134" w:right="707" w:bottom="993" w:left="1276" w:header="709" w:footer="709" w:gutter="0"/>
          <w:cols w:space="708"/>
          <w:docGrid w:linePitch="360"/>
        </w:sectPr>
      </w:pPr>
    </w:p>
    <w:p w:rsidR="004C2485" w:rsidRPr="00430867" w:rsidRDefault="00F47CA4" w:rsidP="0019181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</w:t>
      </w:r>
      <w:r w:rsidR="00976B06" w:rsidRPr="00430867">
        <w:rPr>
          <w:sz w:val="28"/>
          <w:szCs w:val="28"/>
        </w:rPr>
        <w:t xml:space="preserve">риложение </w:t>
      </w:r>
      <w:r w:rsidR="00433878" w:rsidRPr="00430867">
        <w:rPr>
          <w:sz w:val="28"/>
          <w:szCs w:val="28"/>
        </w:rPr>
        <w:t>№ 1</w:t>
      </w:r>
    </w:p>
    <w:p w:rsidR="004C2485" w:rsidRPr="00430867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4C2485" w:rsidRPr="00430867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4C2485" w:rsidRPr="00430867" w:rsidRDefault="004C2485" w:rsidP="004C24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720665" w:rsidRPr="00430867" w:rsidRDefault="00720665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0"/>
          <w:szCs w:val="20"/>
          <w:lang w:eastAsia="ar-SA"/>
        </w:rPr>
      </w:pPr>
    </w:p>
    <w:p w:rsidR="004F13F6" w:rsidRPr="00430867" w:rsidRDefault="00433878" w:rsidP="008A3F26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4F13F6" w:rsidRPr="00430867">
        <w:rPr>
          <w:sz w:val="28"/>
          <w:szCs w:val="28"/>
        </w:rPr>
        <w:t>Таблица 3</w:t>
      </w:r>
    </w:p>
    <w:p w:rsidR="00487326" w:rsidRPr="00430867" w:rsidRDefault="00487326" w:rsidP="0053454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8"/>
          <w:szCs w:val="28"/>
        </w:rPr>
      </w:pPr>
    </w:p>
    <w:tbl>
      <w:tblPr>
        <w:tblW w:w="19036" w:type="dxa"/>
        <w:tblInd w:w="108" w:type="dxa"/>
        <w:tblLook w:val="04A0" w:firstRow="1" w:lastRow="0" w:firstColumn="1" w:lastColumn="0" w:noHBand="0" w:noVBand="1"/>
      </w:tblPr>
      <w:tblGrid>
        <w:gridCol w:w="19036"/>
      </w:tblGrid>
      <w:tr w:rsidR="004F13F6" w:rsidRPr="00430867" w:rsidTr="004F13F6">
        <w:trPr>
          <w:trHeight w:val="255"/>
        </w:trPr>
        <w:tc>
          <w:tcPr>
            <w:tcW w:w="1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F6" w:rsidRPr="00430867" w:rsidRDefault="004F13F6" w:rsidP="008A3F26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Ресурсное обеспечение и прогнозная (справочная) оценка расходов средств на реализацию целей</w:t>
            </w:r>
          </w:p>
        </w:tc>
      </w:tr>
      <w:tr w:rsidR="004F13F6" w:rsidRPr="00430867" w:rsidTr="004F13F6">
        <w:trPr>
          <w:trHeight w:val="255"/>
        </w:trPr>
        <w:tc>
          <w:tcPr>
            <w:tcW w:w="1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3F6" w:rsidRPr="00430867" w:rsidRDefault="004F13F6" w:rsidP="008A3F26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муниципальной программы МОГО «Ухта» «Формирование современной городской среды»</w:t>
            </w:r>
          </w:p>
        </w:tc>
      </w:tr>
    </w:tbl>
    <w:p w:rsidR="00E30338" w:rsidRPr="00430867" w:rsidRDefault="00E30338" w:rsidP="0053454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0"/>
          <w:szCs w:val="20"/>
        </w:rPr>
      </w:pPr>
    </w:p>
    <w:tbl>
      <w:tblPr>
        <w:tblW w:w="1555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58"/>
        <w:gridCol w:w="2082"/>
        <w:gridCol w:w="1056"/>
        <w:gridCol w:w="1637"/>
        <w:gridCol w:w="1619"/>
        <w:gridCol w:w="1559"/>
        <w:gridCol w:w="1438"/>
        <w:gridCol w:w="1438"/>
        <w:gridCol w:w="810"/>
        <w:gridCol w:w="850"/>
        <w:gridCol w:w="709"/>
        <w:gridCol w:w="1598"/>
      </w:tblGrid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№ </w:t>
            </w:r>
            <w:proofErr w:type="gramStart"/>
            <w:r w:rsidRPr="00430867">
              <w:rPr>
                <w:sz w:val="20"/>
                <w:szCs w:val="20"/>
              </w:rPr>
              <w:t>п</w:t>
            </w:r>
            <w:proofErr w:type="gramEnd"/>
            <w:r w:rsidRPr="00430867"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16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Расходы (руб.)</w:t>
            </w:r>
          </w:p>
        </w:tc>
      </w:tr>
      <w:tr w:rsidR="00A07E80" w:rsidRPr="00430867" w:rsidTr="00A07E80">
        <w:trPr>
          <w:trHeight w:val="124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2019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2020 год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2021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2024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ВСЕГО</w:t>
            </w:r>
          </w:p>
        </w:tc>
      </w:tr>
      <w:tr w:rsidR="00A07E80" w:rsidRPr="00430867" w:rsidTr="00A07E80">
        <w:trPr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Муниципальная программа МОГО «Ухта» «Формирование современной городской среды»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136 171 325,57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263 870 844,61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77 272 836,00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72 590 252,00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549 905 258,18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18 625 193,37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35 960 297,43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54 585 490,80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121 606 004,57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233 525 310,20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9 563 906,57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106 304 542,61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75 304 296,00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70 621 712,00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261 794 457,18</w:t>
            </w:r>
          </w:p>
        </w:tc>
      </w:tr>
      <w:tr w:rsidR="00A07E80" w:rsidRPr="00430867" w:rsidTr="00A07E80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ind w:right="175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136 171 325,57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263 870 844,61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77 272 836,00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72 590 252,00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549 905 258,18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18 625 193,37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35 960 297,43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54 585 490,80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107 982 225,63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121 606 004,57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233 525 310,20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9 563 906,57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106 304 542,61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75 304 296,00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70 621 712,00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261 794 457,18</w:t>
            </w:r>
          </w:p>
        </w:tc>
      </w:tr>
      <w:tr w:rsidR="00A07E80" w:rsidRPr="00430867" w:rsidTr="00A07E80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proofErr w:type="spellStart"/>
            <w:r w:rsidRPr="00430867">
              <w:rPr>
                <w:sz w:val="20"/>
                <w:szCs w:val="20"/>
              </w:rPr>
              <w:t>УАиСад</w:t>
            </w:r>
            <w:r w:rsidRPr="00430867">
              <w:rPr>
                <w:sz w:val="20"/>
                <w:szCs w:val="20"/>
              </w:rPr>
              <w:lastRenderedPageBreak/>
              <w:t>министрации</w:t>
            </w:r>
            <w:proofErr w:type="spellEnd"/>
            <w:r w:rsidRPr="00430867">
              <w:rPr>
                <w:sz w:val="20"/>
                <w:szCs w:val="20"/>
              </w:rPr>
              <w:t xml:space="preserve"> МОГО «Ухта»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510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1. Обеспечение создания, содержания и развития объектов благоустройства (</w:t>
            </w:r>
            <w:proofErr w:type="gramStart"/>
            <w:r w:rsidRPr="00430867">
              <w:rPr>
                <w:sz w:val="20"/>
                <w:szCs w:val="20"/>
              </w:rPr>
              <w:t>исключена</w:t>
            </w:r>
            <w:proofErr w:type="gramEnd"/>
            <w:r w:rsidRPr="00430867">
              <w:rPr>
                <w:sz w:val="20"/>
                <w:szCs w:val="20"/>
              </w:rPr>
              <w:t xml:space="preserve"> с 01.01.2019 г.)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дворовых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23 836 984,96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23 836 984,96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12 391 426,80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12 391 426,80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5 310 611,40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5 310 611,40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6 134 946,76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6 134 946,76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1.2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9 894 867,59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9 894 867,59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6 233 766,57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6 233 766,57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2 671 614,23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2 671 614,23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989 486,79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989 486,79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1.3.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Подготовка проектно-сметной документации и </w:t>
            </w:r>
            <w:proofErr w:type="gramStart"/>
            <w:r w:rsidRPr="00430867">
              <w:rPr>
                <w:sz w:val="20"/>
                <w:szCs w:val="20"/>
              </w:rPr>
              <w:t>дизайн-проектов</w:t>
            </w:r>
            <w:proofErr w:type="gramEnd"/>
            <w:r w:rsidRPr="00430867">
              <w:rPr>
                <w:sz w:val="20"/>
                <w:szCs w:val="20"/>
              </w:rPr>
              <w:t xml:space="preserve"> на благоустройство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1.4.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 Реализация проекта </w:t>
            </w:r>
            <w:r w:rsidRPr="00430867">
              <w:rPr>
                <w:sz w:val="20"/>
                <w:szCs w:val="20"/>
              </w:rPr>
              <w:lastRenderedPageBreak/>
              <w:t>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 xml:space="preserve">МУ </w:t>
            </w:r>
            <w:r w:rsidRPr="00430867">
              <w:rPr>
                <w:sz w:val="20"/>
                <w:szCs w:val="20"/>
              </w:rPr>
              <w:lastRenderedPageBreak/>
              <w:t>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2. Управление реализацией проектами благоустройства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Информирование населения о реализации мероприятий по благоустройству территории МОГО «Ухта» и возможности их участия в данных мероприятиях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1 429 372,00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2.2.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430867">
              <w:rPr>
                <w:sz w:val="20"/>
                <w:szCs w:val="20"/>
              </w:rPr>
              <w:t>контроля за</w:t>
            </w:r>
            <w:proofErr w:type="gramEnd"/>
            <w:r w:rsidRPr="00430867">
              <w:rPr>
                <w:sz w:val="20"/>
                <w:szCs w:val="20"/>
              </w:rPr>
              <w:t xml:space="preserve"> реализацией проектов благоустройства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3. Обеспечение создания, содержания и развития объектов благоустройства дворовых территорий (</w:t>
            </w:r>
            <w:proofErr w:type="gramStart"/>
            <w:r w:rsidRPr="00430867">
              <w:rPr>
                <w:sz w:val="20"/>
                <w:szCs w:val="20"/>
              </w:rPr>
              <w:t>введена</w:t>
            </w:r>
            <w:proofErr w:type="gramEnd"/>
            <w:r w:rsidRPr="00430867">
              <w:rPr>
                <w:sz w:val="20"/>
                <w:szCs w:val="20"/>
              </w:rPr>
              <w:t xml:space="preserve"> с 01.01.2019 г.)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дворовых территорий и проездов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32 635 889,00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37 762 573,00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18 997 826,44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18 997 826,44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10 374 473,24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10 374 473,24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3 263 589,32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2 563 342,00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8 390 273,32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Средства от приносящей </w:t>
            </w:r>
            <w:r w:rsidRPr="00430867">
              <w:rPr>
                <w:sz w:val="20"/>
                <w:szCs w:val="20"/>
              </w:rPr>
              <w:lastRenderedPageBreak/>
              <w:t>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Содержание и ремонт объектов благоустройства дворовых территорий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6 033 546,00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6 046 346,00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6 033 546,00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6 046 346,00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15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Задача 4. Обеспечение создания, содержания и развития объектов благоустройства общественных территорий (</w:t>
            </w:r>
            <w:proofErr w:type="gramStart"/>
            <w:r w:rsidRPr="00430867">
              <w:rPr>
                <w:sz w:val="20"/>
                <w:szCs w:val="20"/>
              </w:rPr>
              <w:t>введена</w:t>
            </w:r>
            <w:proofErr w:type="gramEnd"/>
            <w:r w:rsidRPr="00430867">
              <w:rPr>
                <w:sz w:val="20"/>
                <w:szCs w:val="20"/>
              </w:rPr>
              <w:t xml:space="preserve"> с 01.01.2019 г.)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4.1.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Благоустройство общественных территорий МОГО 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29 139 403,00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33 545 119,00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16 962 470,99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16 962 470,99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9 262 991,33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9 262 991,33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2 913 940,68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2 202 858,00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7 319 656,68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4.2.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Содержание и ремонт объектов благоустройства общественных территорий 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95 051 905,59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72 500 236,00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67 817 652,00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235 369 793,59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1 968 540,00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5 905 620,00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93 083 365,59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70 531 696,00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65 849 112,00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229 464 173,59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4.3.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Подготовка проектно-сметной документации и </w:t>
            </w:r>
            <w:proofErr w:type="gramStart"/>
            <w:r w:rsidRPr="00430867">
              <w:rPr>
                <w:sz w:val="20"/>
                <w:szCs w:val="20"/>
              </w:rPr>
              <w:t>дизайн-проектов</w:t>
            </w:r>
            <w:proofErr w:type="gramEnd"/>
            <w:r w:rsidRPr="00430867">
              <w:rPr>
                <w:sz w:val="20"/>
                <w:szCs w:val="20"/>
              </w:rPr>
              <w:t xml:space="preserve"> на благоустройство территорий МОГО </w:t>
            </w:r>
            <w:r w:rsidRPr="00430867">
              <w:rPr>
                <w:sz w:val="20"/>
                <w:szCs w:val="20"/>
              </w:rPr>
              <w:lastRenderedPageBreak/>
              <w:t>«Ухта»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proofErr w:type="spellStart"/>
            <w:r w:rsidRPr="00430867">
              <w:rPr>
                <w:sz w:val="20"/>
                <w:szCs w:val="20"/>
              </w:rPr>
              <w:lastRenderedPageBreak/>
              <w:t>УАиС</w:t>
            </w:r>
            <w:proofErr w:type="spellEnd"/>
            <w:r w:rsidRPr="00430867">
              <w:rPr>
                <w:sz w:val="20"/>
                <w:szCs w:val="20"/>
              </w:rPr>
              <w:t xml:space="preserve"> администрации МОГО «Ухта»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 Реализация проекта «Благоустройство общественной территории г. Ухты «набережная Газовиков» МОГО «Ухта»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МУ «УЖКХ»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101 010 101,02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РК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100 000 000,00</w:t>
            </w:r>
          </w:p>
        </w:tc>
      </w:tr>
      <w:tr w:rsidR="00A07E80" w:rsidRPr="00430867" w:rsidTr="00A07E80">
        <w:trPr>
          <w:trHeight w:val="255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1 010 101,02</w:t>
            </w:r>
          </w:p>
        </w:tc>
      </w:tr>
      <w:tr w:rsidR="00A07E80" w:rsidRPr="00430867" w:rsidTr="00A07E80">
        <w:trPr>
          <w:trHeight w:val="510"/>
        </w:trPr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E80" w:rsidRPr="00430867" w:rsidRDefault="00A07E80" w:rsidP="00A07E80">
            <w:pPr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E80" w:rsidRPr="00430867" w:rsidRDefault="00A07E80" w:rsidP="00A07E80">
            <w:pPr>
              <w:jc w:val="center"/>
              <w:rPr>
                <w:sz w:val="20"/>
                <w:szCs w:val="20"/>
              </w:rPr>
            </w:pPr>
            <w:r w:rsidRPr="00430867">
              <w:rPr>
                <w:sz w:val="20"/>
                <w:szCs w:val="20"/>
              </w:rPr>
              <w:t>0,00</w:t>
            </w:r>
          </w:p>
        </w:tc>
      </w:tr>
    </w:tbl>
    <w:p w:rsidR="00CE620D" w:rsidRPr="00430867" w:rsidRDefault="00433878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 w:rsidRPr="00430867">
        <w:rPr>
          <w:sz w:val="26"/>
          <w:szCs w:val="26"/>
        </w:rPr>
        <w:t>».</w:t>
      </w: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CE620D" w:rsidRPr="00430867" w:rsidRDefault="00CE620D" w:rsidP="00064B50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CE620D" w:rsidRPr="00430867" w:rsidSect="00976B0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2</w:t>
      </w: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433878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433878" w:rsidRPr="00430867" w:rsidRDefault="00433878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CE620D" w:rsidRPr="00430867" w:rsidRDefault="00433878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CE620D" w:rsidRPr="00430867">
        <w:rPr>
          <w:sz w:val="28"/>
          <w:szCs w:val="28"/>
        </w:rPr>
        <w:t>Таблица 5</w:t>
      </w:r>
    </w:p>
    <w:p w:rsidR="00CE620D" w:rsidRPr="00430867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rPr>
          <w:sz w:val="26"/>
          <w:szCs w:val="26"/>
        </w:rPr>
      </w:pPr>
    </w:p>
    <w:p w:rsidR="00CE620D" w:rsidRPr="00430867" w:rsidRDefault="00CE620D" w:rsidP="00CE620D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 w:rsidRPr="00430867">
        <w:rPr>
          <w:sz w:val="26"/>
          <w:szCs w:val="26"/>
        </w:rPr>
        <w:t xml:space="preserve">Адресный перечень общественных и дворовых территорий муниципальной программы </w:t>
      </w:r>
      <w:r w:rsidR="00EF2863" w:rsidRPr="00430867">
        <w:rPr>
          <w:sz w:val="26"/>
          <w:szCs w:val="26"/>
        </w:rPr>
        <w:t>«</w:t>
      </w:r>
      <w:r w:rsidRPr="00430867">
        <w:rPr>
          <w:sz w:val="26"/>
          <w:szCs w:val="26"/>
        </w:rPr>
        <w:t>Формирование современной городской среды</w:t>
      </w:r>
      <w:r w:rsidR="00951AA4" w:rsidRPr="00430867">
        <w:rPr>
          <w:sz w:val="26"/>
          <w:szCs w:val="26"/>
        </w:rPr>
        <w:t>»</w:t>
      </w:r>
    </w:p>
    <w:p w:rsidR="00CE620D" w:rsidRPr="00430867" w:rsidRDefault="00CE620D" w:rsidP="00CE620D">
      <w:pPr>
        <w:shd w:val="clear" w:color="auto" w:fill="FFFFFF"/>
        <w:spacing w:line="270" w:lineRule="atLeast"/>
        <w:ind w:firstLine="708"/>
        <w:jc w:val="center"/>
        <w:rPr>
          <w:sz w:val="26"/>
          <w:szCs w:val="26"/>
        </w:rPr>
      </w:pP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836"/>
      </w:tblGrid>
      <w:tr w:rsidR="00CE620D" w:rsidRPr="00430867" w:rsidTr="00CD6908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430867" w:rsidRDefault="00CE620D" w:rsidP="00CE62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Перечень общественных территорий</w:t>
            </w:r>
          </w:p>
        </w:tc>
      </w:tr>
      <w:tr w:rsidR="00CE620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430867" w:rsidRDefault="00CE620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 xml:space="preserve">N </w:t>
            </w:r>
            <w:proofErr w:type="gramStart"/>
            <w:r w:rsidRPr="00430867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430867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0D" w:rsidRPr="00430867" w:rsidRDefault="00CE620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Комсомольская площадь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 w:rsidRPr="00430867">
              <w:rPr>
                <w:sz w:val="26"/>
                <w:szCs w:val="26"/>
              </w:rPr>
              <w:t>ул</w:t>
            </w:r>
            <w:proofErr w:type="gramStart"/>
            <w:r w:rsidRPr="00430867">
              <w:rPr>
                <w:sz w:val="26"/>
                <w:szCs w:val="26"/>
              </w:rPr>
              <w:t>.Т</w:t>
            </w:r>
            <w:proofErr w:type="gramEnd"/>
            <w:r w:rsidRPr="00430867">
              <w:rPr>
                <w:sz w:val="26"/>
                <w:szCs w:val="26"/>
              </w:rPr>
              <w:t>оропова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</w:t>
            </w:r>
            <w:proofErr w:type="spellStart"/>
            <w:r w:rsidRPr="00430867">
              <w:rPr>
                <w:sz w:val="26"/>
                <w:szCs w:val="26"/>
              </w:rPr>
              <w:t>г.Ухта</w:t>
            </w:r>
            <w:proofErr w:type="spellEnd"/>
            <w:r w:rsidRPr="00430867">
              <w:rPr>
                <w:sz w:val="26"/>
                <w:szCs w:val="26"/>
              </w:rPr>
              <w:t>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Тротуар по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 xml:space="preserve">, нечетная сторона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пгтШудаяг,ул.Шахтинская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Территория, расположенная рядом с МУ «</w:t>
            </w:r>
            <w:proofErr w:type="spellStart"/>
            <w:r w:rsidRPr="00430867">
              <w:rPr>
                <w:sz w:val="26"/>
                <w:szCs w:val="26"/>
              </w:rPr>
              <w:t>Ярегский</w:t>
            </w:r>
            <w:proofErr w:type="spellEnd"/>
            <w:r w:rsidRPr="00430867">
              <w:rPr>
                <w:sz w:val="26"/>
                <w:szCs w:val="26"/>
              </w:rPr>
              <w:t xml:space="preserve"> ДК»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</w:t>
            </w:r>
            <w:proofErr w:type="spellStart"/>
            <w:r w:rsidRPr="00430867">
              <w:rPr>
                <w:sz w:val="26"/>
                <w:szCs w:val="26"/>
              </w:rPr>
              <w:t>ул.Советская</w:t>
            </w:r>
            <w:proofErr w:type="spellEnd"/>
            <w:r w:rsidRPr="00430867">
              <w:rPr>
                <w:sz w:val="26"/>
                <w:szCs w:val="26"/>
              </w:rPr>
              <w:t>, 31)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Первомайская площадь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Октябрьская площадь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 w:rsidRPr="00430867">
              <w:rPr>
                <w:sz w:val="26"/>
                <w:szCs w:val="26"/>
              </w:rPr>
              <w:t>ул</w:t>
            </w:r>
            <w:proofErr w:type="gramStart"/>
            <w:r w:rsidRPr="00430867">
              <w:rPr>
                <w:sz w:val="26"/>
                <w:szCs w:val="26"/>
              </w:rPr>
              <w:t>.Г</w:t>
            </w:r>
            <w:proofErr w:type="gramEnd"/>
            <w:r w:rsidRPr="00430867">
              <w:rPr>
                <w:sz w:val="26"/>
                <w:szCs w:val="26"/>
              </w:rPr>
              <w:t>агарина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</w:t>
            </w:r>
            <w:proofErr w:type="spellStart"/>
            <w:r w:rsidRPr="00430867">
              <w:rPr>
                <w:sz w:val="26"/>
                <w:szCs w:val="26"/>
              </w:rPr>
              <w:t>г.Ухта</w:t>
            </w:r>
            <w:proofErr w:type="spellEnd"/>
            <w:r w:rsidRPr="00430867">
              <w:rPr>
                <w:sz w:val="26"/>
                <w:szCs w:val="26"/>
              </w:rPr>
              <w:t>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Пешеходная дорожка, </w:t>
            </w:r>
            <w:proofErr w:type="spellStart"/>
            <w:r w:rsidRPr="00430867">
              <w:rPr>
                <w:sz w:val="26"/>
                <w:szCs w:val="26"/>
              </w:rPr>
              <w:t>ул</w:t>
            </w:r>
            <w:proofErr w:type="gramStart"/>
            <w:r w:rsidRPr="00430867">
              <w:rPr>
                <w:sz w:val="26"/>
                <w:szCs w:val="26"/>
              </w:rPr>
              <w:t>.С</w:t>
            </w:r>
            <w:proofErr w:type="gramEnd"/>
            <w:r w:rsidRPr="00430867">
              <w:rPr>
                <w:sz w:val="26"/>
                <w:szCs w:val="26"/>
              </w:rPr>
              <w:t>овхозная</w:t>
            </w:r>
            <w:proofErr w:type="spellEnd"/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ул.Совхозная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Площадь на ул. Тимирязева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ул.Тимирязева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Тротуар по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 xml:space="preserve"> от д. 11 до д. 25 </w:t>
            </w:r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ул.Шахтинская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ул.Совхозная</w:t>
            </w:r>
            <w:proofErr w:type="spellEnd"/>
            <w:r w:rsidRPr="00430867">
              <w:rPr>
                <w:sz w:val="26"/>
                <w:szCs w:val="26"/>
              </w:rPr>
              <w:t>(проезд от дороги с твердым покрытием до д.11)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Проезд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 </w:t>
            </w:r>
            <w:proofErr w:type="spellStart"/>
            <w:r w:rsidRPr="00430867">
              <w:rPr>
                <w:sz w:val="26"/>
                <w:szCs w:val="26"/>
              </w:rPr>
              <w:t>ул</w:t>
            </w:r>
            <w:proofErr w:type="gramStart"/>
            <w:r w:rsidRPr="00430867">
              <w:rPr>
                <w:sz w:val="26"/>
                <w:szCs w:val="26"/>
              </w:rPr>
              <w:t>.С</w:t>
            </w:r>
            <w:proofErr w:type="gramEnd"/>
            <w:r w:rsidRPr="00430867">
              <w:rPr>
                <w:sz w:val="26"/>
                <w:szCs w:val="26"/>
              </w:rPr>
              <w:t>оветская</w:t>
            </w:r>
            <w:proofErr w:type="spellEnd"/>
            <w:r w:rsidRPr="00430867">
              <w:rPr>
                <w:sz w:val="26"/>
                <w:szCs w:val="26"/>
              </w:rPr>
              <w:t>, в районе д.14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Территория в районе дома № 5, </w:t>
            </w:r>
            <w:proofErr w:type="spellStart"/>
            <w:r w:rsidRPr="00430867">
              <w:rPr>
                <w:sz w:val="26"/>
                <w:szCs w:val="26"/>
              </w:rPr>
              <w:t>ул</w:t>
            </w:r>
            <w:proofErr w:type="gramStart"/>
            <w:r w:rsidRPr="00430867">
              <w:rPr>
                <w:sz w:val="26"/>
                <w:szCs w:val="26"/>
              </w:rPr>
              <w:t>.Ц</w:t>
            </w:r>
            <w:proofErr w:type="gramEnd"/>
            <w:r w:rsidRPr="00430867">
              <w:rPr>
                <w:sz w:val="26"/>
                <w:szCs w:val="26"/>
              </w:rPr>
              <w:t>ентральная</w:t>
            </w:r>
            <w:proofErr w:type="spellEnd"/>
          </w:p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Пешеходные тротуары </w:t>
            </w:r>
            <w:proofErr w:type="spellStart"/>
            <w:r w:rsidRPr="00430867">
              <w:rPr>
                <w:sz w:val="26"/>
                <w:szCs w:val="26"/>
              </w:rPr>
              <w:t>ул</w:t>
            </w:r>
            <w:proofErr w:type="gramStart"/>
            <w:r w:rsidRPr="00430867">
              <w:rPr>
                <w:sz w:val="26"/>
                <w:szCs w:val="26"/>
              </w:rPr>
              <w:t>.Л</w:t>
            </w:r>
            <w:proofErr w:type="gramEnd"/>
            <w:r w:rsidRPr="00430867">
              <w:rPr>
                <w:sz w:val="26"/>
                <w:szCs w:val="26"/>
              </w:rPr>
              <w:t>енина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</w:t>
            </w:r>
            <w:proofErr w:type="spellStart"/>
            <w:r w:rsidRPr="00430867">
              <w:rPr>
                <w:sz w:val="26"/>
                <w:szCs w:val="26"/>
              </w:rPr>
              <w:t>г.Ухта</w:t>
            </w:r>
            <w:proofErr w:type="spellEnd"/>
            <w:r w:rsidRPr="00430867">
              <w:rPr>
                <w:sz w:val="26"/>
                <w:szCs w:val="26"/>
              </w:rPr>
              <w:t>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Пешеходные тротуары ул. Октябрьская,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>, РК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Территория МУ «Плавательный бассейн «Дельфин»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</w:t>
            </w:r>
            <w:proofErr w:type="spellStart"/>
            <w:r w:rsidRPr="00430867">
              <w:rPr>
                <w:sz w:val="26"/>
                <w:szCs w:val="26"/>
              </w:rPr>
              <w:t>ул.Первомайская</w:t>
            </w:r>
            <w:proofErr w:type="spellEnd"/>
            <w:r w:rsidRPr="00430867">
              <w:rPr>
                <w:sz w:val="26"/>
                <w:szCs w:val="26"/>
              </w:rPr>
              <w:t>, д.5)</w:t>
            </w:r>
          </w:p>
        </w:tc>
      </w:tr>
      <w:tr w:rsidR="004F6CCD" w:rsidRPr="00430867" w:rsidTr="00CD6908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Детский парк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ул.Пушкина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rPr>
          <w:trHeight w:val="44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Парк Культуры и Отдыха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rPr>
          <w:trHeight w:val="412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ул. Советская, в районе д. 41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</w:t>
            </w:r>
            <w:proofErr w:type="spellStart"/>
            <w:r w:rsidRPr="00430867">
              <w:rPr>
                <w:sz w:val="26"/>
                <w:szCs w:val="26"/>
              </w:rPr>
              <w:t>пгтЯрега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  <w:tr w:rsidR="004F6CCD" w:rsidRPr="00430867" w:rsidTr="00CD6908">
        <w:trPr>
          <w:trHeight w:val="4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CCD" w:rsidRPr="00430867" w:rsidRDefault="004F6CCD" w:rsidP="00CE62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CCD" w:rsidRPr="00430867" w:rsidRDefault="004F6CCD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Пешеходная дорожка от ул. Целинная до территории МОУ СОШ № 9 (РК, </w:t>
            </w:r>
            <w:proofErr w:type="spellStart"/>
            <w:r w:rsidRPr="00430867">
              <w:rPr>
                <w:sz w:val="26"/>
                <w:szCs w:val="26"/>
              </w:rPr>
              <w:t>г</w:t>
            </w:r>
            <w:proofErr w:type="gramStart"/>
            <w:r w:rsidRPr="00430867">
              <w:rPr>
                <w:sz w:val="26"/>
                <w:szCs w:val="26"/>
              </w:rPr>
              <w:t>.У</w:t>
            </w:r>
            <w:proofErr w:type="gramEnd"/>
            <w:r w:rsidRPr="00430867">
              <w:rPr>
                <w:sz w:val="26"/>
                <w:szCs w:val="26"/>
              </w:rPr>
              <w:t>хта</w:t>
            </w:r>
            <w:proofErr w:type="spellEnd"/>
            <w:r w:rsidRPr="00430867">
              <w:rPr>
                <w:sz w:val="26"/>
                <w:szCs w:val="26"/>
              </w:rPr>
              <w:t xml:space="preserve">, пст </w:t>
            </w:r>
            <w:proofErr w:type="spellStart"/>
            <w:r w:rsidRPr="00430867">
              <w:rPr>
                <w:sz w:val="26"/>
                <w:szCs w:val="26"/>
              </w:rPr>
              <w:t>Седъю</w:t>
            </w:r>
            <w:proofErr w:type="spellEnd"/>
            <w:r w:rsidRPr="00430867">
              <w:rPr>
                <w:sz w:val="26"/>
                <w:szCs w:val="26"/>
              </w:rPr>
              <w:t>)</w:t>
            </w:r>
          </w:p>
        </w:tc>
      </w:tr>
    </w:tbl>
    <w:tbl>
      <w:tblPr>
        <w:tblStyle w:val="af"/>
        <w:tblW w:w="9072" w:type="dxa"/>
        <w:tblInd w:w="675" w:type="dxa"/>
        <w:tblLook w:val="04A0" w:firstRow="1" w:lastRow="0" w:firstColumn="1" w:lastColumn="0" w:noHBand="0" w:noVBand="1"/>
      </w:tblPr>
      <w:tblGrid>
        <w:gridCol w:w="1236"/>
        <w:gridCol w:w="7836"/>
      </w:tblGrid>
      <w:tr w:rsidR="007E7CC8" w:rsidRPr="00430867" w:rsidTr="007E7CC8">
        <w:tc>
          <w:tcPr>
            <w:tcW w:w="9072" w:type="dxa"/>
            <w:gridSpan w:val="2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Перечень дворовых территорий</w:t>
            </w:r>
          </w:p>
        </w:tc>
      </w:tr>
      <w:tr w:rsidR="007E7CC8" w:rsidRPr="00430867" w:rsidTr="007E7CC8">
        <w:tc>
          <w:tcPr>
            <w:tcW w:w="1236" w:type="dxa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N </w:t>
            </w:r>
            <w:proofErr w:type="gramStart"/>
            <w:r w:rsidRPr="00430867">
              <w:rPr>
                <w:sz w:val="26"/>
                <w:szCs w:val="26"/>
              </w:rPr>
              <w:t>п</w:t>
            </w:r>
            <w:proofErr w:type="gramEnd"/>
            <w:r w:rsidRPr="00430867">
              <w:rPr>
                <w:sz w:val="26"/>
                <w:szCs w:val="26"/>
              </w:rPr>
              <w:t>/п</w:t>
            </w:r>
          </w:p>
        </w:tc>
        <w:tc>
          <w:tcPr>
            <w:tcW w:w="7836" w:type="dxa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Наименование объекта</w:t>
            </w:r>
          </w:p>
        </w:tc>
      </w:tr>
      <w:tr w:rsidR="007E7CC8" w:rsidRPr="00430867" w:rsidTr="007E7CC8">
        <w:tc>
          <w:tcPr>
            <w:tcW w:w="9072" w:type="dxa"/>
            <w:gridSpan w:val="2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2018 год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26/1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3321C0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>Водный</w:t>
            </w:r>
            <w:proofErr w:type="spellEnd"/>
            <w:r w:rsidR="007E7CC8" w:rsidRPr="00430867">
              <w:rPr>
                <w:sz w:val="26"/>
                <w:szCs w:val="26"/>
              </w:rPr>
              <w:t>, ул. Торопова, д. 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21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24Б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Крымская,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24А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39</w:t>
            </w:r>
          </w:p>
        </w:tc>
      </w:tr>
      <w:tr w:rsidR="007E7CC8" w:rsidRPr="00430867" w:rsidTr="007E7CC8">
        <w:tc>
          <w:tcPr>
            <w:tcW w:w="9072" w:type="dxa"/>
            <w:gridSpan w:val="2"/>
            <w:shd w:val="clear" w:color="auto" w:fill="auto"/>
            <w:vAlign w:val="bottom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2019 год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Пионергорский,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25/52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</w:t>
            </w:r>
            <w:proofErr w:type="spellStart"/>
            <w:r w:rsidRPr="00430867">
              <w:rPr>
                <w:sz w:val="26"/>
                <w:szCs w:val="26"/>
              </w:rPr>
              <w:t>пр</w:t>
            </w:r>
            <w:proofErr w:type="spellEnd"/>
            <w:r w:rsidRPr="00430867">
              <w:rPr>
                <w:sz w:val="26"/>
                <w:szCs w:val="26"/>
              </w:rPr>
              <w:t>-д Пионергорский,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63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332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>, ул. Павлова, д. 9</w:t>
            </w:r>
          </w:p>
        </w:tc>
      </w:tr>
      <w:tr w:rsidR="007E7CC8" w:rsidRPr="00430867" w:rsidTr="007E7CC8">
        <w:tc>
          <w:tcPr>
            <w:tcW w:w="9072" w:type="dxa"/>
            <w:gridSpan w:val="2"/>
            <w:shd w:val="clear" w:color="auto" w:fill="auto"/>
            <w:vAlign w:val="bottom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2020-2024 год</w:t>
            </w:r>
            <w:r w:rsidR="00E30338" w:rsidRPr="00430867">
              <w:rPr>
                <w:sz w:val="26"/>
                <w:szCs w:val="26"/>
              </w:rPr>
              <w:t>ы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24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68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31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24Б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9А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70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Юбилейная,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Чибьюская</w:t>
            </w:r>
            <w:proofErr w:type="spellEnd"/>
            <w:r w:rsidRPr="00430867">
              <w:rPr>
                <w:sz w:val="26"/>
                <w:szCs w:val="26"/>
              </w:rPr>
              <w:t>, д. 32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7/10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20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41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spellStart"/>
            <w:r w:rsidRPr="00430867">
              <w:rPr>
                <w:sz w:val="26"/>
                <w:szCs w:val="26"/>
              </w:rPr>
              <w:t>Чибьюский</w:t>
            </w:r>
            <w:proofErr w:type="spell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Загородная, д. 6А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Крымская,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Юбилейная, д. 25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spellStart"/>
            <w:r w:rsidRPr="00430867">
              <w:rPr>
                <w:sz w:val="26"/>
                <w:szCs w:val="26"/>
              </w:rPr>
              <w:t>Чибьюский</w:t>
            </w:r>
            <w:proofErr w:type="spellEnd"/>
            <w:r w:rsidRPr="00430867">
              <w:rPr>
                <w:sz w:val="26"/>
                <w:szCs w:val="26"/>
              </w:rPr>
              <w:t>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10А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332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23А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57</w:t>
            </w:r>
          </w:p>
        </w:tc>
      </w:tr>
      <w:tr w:rsidR="007E7CC8" w:rsidRPr="00430867" w:rsidTr="007E7CC8">
        <w:trPr>
          <w:trHeight w:val="131"/>
        </w:trPr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8А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74/42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3321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Машиностроителей,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16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18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3321C0" w:rsidP="00A86322">
            <w:pPr>
              <w:rPr>
                <w:bCs/>
                <w:sz w:val="26"/>
                <w:szCs w:val="26"/>
              </w:rPr>
            </w:pPr>
            <w:proofErr w:type="spellStart"/>
            <w:r w:rsidRPr="00430867">
              <w:rPr>
                <w:bCs/>
                <w:sz w:val="26"/>
                <w:szCs w:val="26"/>
              </w:rPr>
              <w:t>пгт</w:t>
            </w:r>
            <w:proofErr w:type="spellEnd"/>
            <w:r w:rsidR="007E7CC8" w:rsidRPr="00430867">
              <w:rPr>
                <w:bCs/>
                <w:sz w:val="26"/>
                <w:szCs w:val="26"/>
              </w:rPr>
              <w:t xml:space="preserve"> Водный, </w:t>
            </w:r>
            <w:proofErr w:type="spellStart"/>
            <w:r w:rsidR="007E7CC8" w:rsidRPr="00430867">
              <w:rPr>
                <w:bCs/>
                <w:sz w:val="26"/>
                <w:szCs w:val="26"/>
              </w:rPr>
              <w:t>пер</w:t>
            </w:r>
            <w:proofErr w:type="gramStart"/>
            <w:r w:rsidR="007E7CC8" w:rsidRPr="00430867">
              <w:rPr>
                <w:bCs/>
                <w:sz w:val="26"/>
                <w:szCs w:val="26"/>
              </w:rPr>
              <w:t>.П</w:t>
            </w:r>
            <w:proofErr w:type="gramEnd"/>
            <w:r w:rsidR="007E7CC8" w:rsidRPr="00430867">
              <w:rPr>
                <w:bCs/>
                <w:sz w:val="26"/>
                <w:szCs w:val="26"/>
              </w:rPr>
              <w:t>ионерский</w:t>
            </w:r>
            <w:proofErr w:type="spellEnd"/>
            <w:r w:rsidR="007E7CC8" w:rsidRPr="00430867">
              <w:rPr>
                <w:bCs/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bCs/>
                <w:sz w:val="26"/>
                <w:szCs w:val="26"/>
              </w:rPr>
            </w:pPr>
            <w:proofErr w:type="spellStart"/>
            <w:r w:rsidRPr="00430867">
              <w:rPr>
                <w:bCs/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bCs/>
                <w:sz w:val="26"/>
                <w:szCs w:val="26"/>
              </w:rPr>
              <w:t>, ул. Ленина,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пр. Ленина, д. 61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3а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30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</w:t>
            </w:r>
            <w:proofErr w:type="spellStart"/>
            <w:r w:rsidRPr="00430867">
              <w:rPr>
                <w:sz w:val="26"/>
                <w:szCs w:val="26"/>
              </w:rPr>
              <w:t>наб</w:t>
            </w:r>
            <w:proofErr w:type="gramStart"/>
            <w:r w:rsidRPr="00430867">
              <w:rPr>
                <w:sz w:val="26"/>
                <w:szCs w:val="26"/>
              </w:rPr>
              <w:t>.Н</w:t>
            </w:r>
            <w:proofErr w:type="gramEnd"/>
            <w:r w:rsidRPr="00430867">
              <w:rPr>
                <w:sz w:val="26"/>
                <w:szCs w:val="26"/>
              </w:rPr>
              <w:t>ефтяников</w:t>
            </w:r>
            <w:proofErr w:type="spellEnd"/>
            <w:r w:rsidRPr="00430867">
              <w:rPr>
                <w:sz w:val="26"/>
                <w:szCs w:val="26"/>
              </w:rPr>
              <w:t>, д. 17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Портовая,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1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26а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Губкина,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Чибьюская</w:t>
            </w:r>
            <w:proofErr w:type="spell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3321C0" w:rsidP="00A86322">
            <w:pPr>
              <w:rPr>
                <w:bCs/>
                <w:sz w:val="26"/>
                <w:szCs w:val="26"/>
              </w:rPr>
            </w:pPr>
            <w:proofErr w:type="spellStart"/>
            <w:r w:rsidRPr="00430867">
              <w:rPr>
                <w:bCs/>
                <w:sz w:val="26"/>
                <w:szCs w:val="26"/>
              </w:rPr>
              <w:t>пст</w:t>
            </w:r>
            <w:r w:rsidR="007E7CC8" w:rsidRPr="00430867">
              <w:rPr>
                <w:bCs/>
                <w:sz w:val="26"/>
                <w:szCs w:val="26"/>
              </w:rPr>
              <w:t>Седью</w:t>
            </w:r>
            <w:proofErr w:type="spellEnd"/>
            <w:r w:rsidR="007E7CC8" w:rsidRPr="00430867">
              <w:rPr>
                <w:bCs/>
                <w:sz w:val="26"/>
                <w:szCs w:val="26"/>
              </w:rPr>
              <w:t>, ул. Целинная, д. 9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bCs/>
                <w:sz w:val="26"/>
                <w:szCs w:val="26"/>
              </w:rPr>
            </w:pPr>
            <w:r w:rsidRPr="00430867">
              <w:rPr>
                <w:bCs/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bCs/>
                <w:sz w:val="26"/>
                <w:szCs w:val="26"/>
              </w:rPr>
              <w:t>Седью</w:t>
            </w:r>
            <w:proofErr w:type="spellEnd"/>
            <w:r w:rsidRPr="00430867">
              <w:rPr>
                <w:bCs/>
                <w:sz w:val="26"/>
                <w:szCs w:val="26"/>
              </w:rPr>
              <w:t>, ул. Целинная, д. 7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Центральная, д. 23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14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Косолапкина</w:t>
            </w:r>
            <w:proofErr w:type="spellEnd"/>
            <w:r w:rsidRPr="00430867">
              <w:rPr>
                <w:sz w:val="26"/>
                <w:szCs w:val="26"/>
              </w:rPr>
              <w:t>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8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3321C0" w:rsidP="00A86322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>Шудаяг</w:t>
            </w:r>
            <w:proofErr w:type="spellEnd"/>
            <w:r w:rsidR="007E7CC8" w:rsidRPr="00430867">
              <w:rPr>
                <w:sz w:val="26"/>
                <w:szCs w:val="26"/>
              </w:rPr>
              <w:t xml:space="preserve">, ул. Кольцевой </w:t>
            </w:r>
            <w:proofErr w:type="spellStart"/>
            <w:r w:rsidR="007E7CC8" w:rsidRPr="00430867">
              <w:rPr>
                <w:sz w:val="26"/>
                <w:szCs w:val="26"/>
              </w:rPr>
              <w:t>пр</w:t>
            </w:r>
            <w:proofErr w:type="spellEnd"/>
            <w:r w:rsidR="007E7CC8" w:rsidRPr="00430867">
              <w:rPr>
                <w:sz w:val="26"/>
                <w:szCs w:val="26"/>
              </w:rPr>
              <w:t>-д, д. 15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22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11/13</w:t>
            </w:r>
          </w:p>
        </w:tc>
      </w:tr>
      <w:tr w:rsidR="007E7CC8" w:rsidRPr="00430867" w:rsidTr="007E7CC8">
        <w:tc>
          <w:tcPr>
            <w:tcW w:w="1236" w:type="dxa"/>
            <w:shd w:val="clear" w:color="auto" w:fill="auto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Гагарина,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</w:t>
            </w:r>
            <w:proofErr w:type="spellStart"/>
            <w:r w:rsidRPr="00430867">
              <w:rPr>
                <w:sz w:val="26"/>
                <w:szCs w:val="26"/>
              </w:rPr>
              <w:t>пер</w:t>
            </w:r>
            <w:proofErr w:type="gramStart"/>
            <w:r w:rsidRPr="00430867">
              <w:rPr>
                <w:sz w:val="26"/>
                <w:szCs w:val="26"/>
              </w:rPr>
              <w:t>.Ш</w:t>
            </w:r>
            <w:proofErr w:type="gramEnd"/>
            <w:r w:rsidRPr="00430867">
              <w:rPr>
                <w:sz w:val="26"/>
                <w:szCs w:val="26"/>
              </w:rPr>
              <w:t>кольный</w:t>
            </w:r>
            <w:proofErr w:type="spellEnd"/>
            <w:r w:rsidRPr="00430867">
              <w:rPr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пер. Школьный,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пер. Школьный,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пер. Школьный,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3321C0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пер. Пионерский,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</w:t>
            </w:r>
            <w:proofErr w:type="spellStart"/>
            <w:r w:rsidRPr="00430867">
              <w:rPr>
                <w:sz w:val="26"/>
                <w:szCs w:val="26"/>
              </w:rPr>
              <w:t>Ухтинская</w:t>
            </w:r>
            <w:proofErr w:type="spellEnd"/>
            <w:r w:rsidRPr="00430867">
              <w:rPr>
                <w:sz w:val="26"/>
                <w:szCs w:val="26"/>
              </w:rPr>
              <w:t>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Торопова, д.1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Торопова, д.3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Торопова, д.5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Торопова,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пгтВодный</w:t>
            </w:r>
            <w:proofErr w:type="spellEnd"/>
            <w:r w:rsidRPr="00430867">
              <w:rPr>
                <w:sz w:val="26"/>
                <w:szCs w:val="26"/>
              </w:rPr>
              <w:t>, ул. Ленина,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Первомайская,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Первомайская,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Первомайская,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Водный, ул. Первомайская,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Чернореченская</w:t>
            </w:r>
            <w:proofErr w:type="spellEnd"/>
            <w:r w:rsidRPr="00430867">
              <w:rPr>
                <w:sz w:val="26"/>
                <w:szCs w:val="26"/>
              </w:rPr>
              <w:t>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Школьная,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Совхозная,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 xml:space="preserve">, ул. Центральная, д. 3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Центральная,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Центральная,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Седью</w:t>
            </w:r>
            <w:proofErr w:type="spellEnd"/>
            <w:r w:rsidRPr="00430867">
              <w:rPr>
                <w:sz w:val="26"/>
                <w:szCs w:val="26"/>
              </w:rPr>
              <w:t>, ул. Целинная,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Космонавтов,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Космонавтов,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</w:t>
            </w:r>
            <w:r w:rsidR="007E7CC8" w:rsidRPr="00430867">
              <w:rPr>
                <w:sz w:val="26"/>
                <w:szCs w:val="26"/>
              </w:rPr>
              <w:t>гтЯрега</w:t>
            </w:r>
            <w:proofErr w:type="spellEnd"/>
            <w:r w:rsidR="007E7CC8" w:rsidRPr="00430867">
              <w:rPr>
                <w:sz w:val="26"/>
                <w:szCs w:val="26"/>
              </w:rPr>
              <w:t>, ул. Космонавтов,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Космонавтов,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Космонавтов,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Космонавтов,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Космонавтов,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A86322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>. Ярега, ул. Нефтяников,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Нефтяников,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Строительная,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Строительная,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Строительная,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Строительная,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</w:t>
            </w:r>
            <w:r w:rsidR="007E7CC8" w:rsidRPr="00430867">
              <w:rPr>
                <w:sz w:val="26"/>
                <w:szCs w:val="26"/>
              </w:rPr>
              <w:t>гтЯрега</w:t>
            </w:r>
            <w:proofErr w:type="spellEnd"/>
            <w:r w:rsidR="007E7CC8" w:rsidRPr="00430867">
              <w:rPr>
                <w:sz w:val="26"/>
                <w:szCs w:val="26"/>
              </w:rPr>
              <w:t>, ул. Строительная,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Строительная, д. 9А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Строительная,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2 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4  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8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</w:t>
            </w:r>
            <w:r w:rsidR="007E7CC8" w:rsidRPr="00430867">
              <w:rPr>
                <w:sz w:val="26"/>
                <w:szCs w:val="26"/>
              </w:rPr>
              <w:t>гтЯрега</w:t>
            </w:r>
            <w:proofErr w:type="spellEnd"/>
            <w:r w:rsidR="007E7CC8" w:rsidRPr="00430867">
              <w:rPr>
                <w:sz w:val="26"/>
                <w:szCs w:val="26"/>
              </w:rPr>
              <w:t>, ул. Советская,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16        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17Б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17В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3249C" w:rsidP="00A86322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="007E7CC8" w:rsidRPr="00430867">
              <w:rPr>
                <w:sz w:val="26"/>
                <w:szCs w:val="26"/>
              </w:rPr>
              <w:t xml:space="preserve"> Ярега, ул. Советская,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23А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39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Советская, д. 41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33А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43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47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49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51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jc w:val="both"/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Октябрьская, д. 53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16А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Лермонтова,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Мира,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Мира,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Мира,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Мира,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Мира,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Мира,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Пушкина,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Белгородская,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Ярега, ул. Первомайская,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Лесная,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Лесная,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пгтБоровой</w:t>
            </w:r>
            <w:proofErr w:type="spellEnd"/>
            <w:r w:rsidRPr="00430867">
              <w:rPr>
                <w:sz w:val="26"/>
                <w:szCs w:val="26"/>
              </w:rPr>
              <w:t>, ул. Мира,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Производственная,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Рабочая, д. 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Рабочая,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Станционная,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Станционная,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Станционная,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Станционная,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Станционная,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Школьная,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proofErr w:type="spellEnd"/>
            <w:r w:rsidRPr="00430867">
              <w:rPr>
                <w:sz w:val="26"/>
                <w:szCs w:val="26"/>
              </w:rPr>
              <w:t xml:space="preserve"> Боровой, ул. Школьная,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Pr="00430867">
              <w:rPr>
                <w:sz w:val="26"/>
                <w:szCs w:val="26"/>
              </w:rPr>
              <w:t>Шахтинская</w:t>
            </w:r>
            <w:proofErr w:type="spellEnd"/>
            <w:r w:rsidRPr="00430867">
              <w:rPr>
                <w:sz w:val="26"/>
                <w:szCs w:val="26"/>
              </w:rPr>
              <w:t>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3249C" w:rsidP="00A86322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</w:t>
            </w:r>
            <w:r w:rsidR="007E7CC8" w:rsidRPr="00430867">
              <w:rPr>
                <w:sz w:val="26"/>
                <w:szCs w:val="26"/>
              </w:rPr>
              <w:t>Шудаяг</w:t>
            </w:r>
            <w:proofErr w:type="spellEnd"/>
            <w:r w:rsidR="007E7CC8" w:rsidRPr="00430867">
              <w:rPr>
                <w:sz w:val="26"/>
                <w:szCs w:val="26"/>
              </w:rPr>
              <w:t xml:space="preserve">, ул. </w:t>
            </w:r>
            <w:proofErr w:type="spellStart"/>
            <w:r w:rsidR="007E7CC8" w:rsidRPr="00430867">
              <w:rPr>
                <w:sz w:val="26"/>
                <w:szCs w:val="26"/>
              </w:rPr>
              <w:t>Шахтинская</w:t>
            </w:r>
            <w:proofErr w:type="spellEnd"/>
            <w:r w:rsidR="007E7CC8" w:rsidRPr="00430867">
              <w:rPr>
                <w:sz w:val="26"/>
                <w:szCs w:val="26"/>
              </w:rPr>
              <w:t>, д. 30 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>, ул. Тимирязева,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>, ул. Тимирязева,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>, ул. Тимирязева,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Кольцевой </w:t>
            </w:r>
            <w:proofErr w:type="spellStart"/>
            <w:r w:rsidRPr="00430867">
              <w:rPr>
                <w:sz w:val="26"/>
                <w:szCs w:val="26"/>
              </w:rPr>
              <w:t>пр</w:t>
            </w:r>
            <w:proofErr w:type="spellEnd"/>
            <w:r w:rsidRPr="00430867">
              <w:rPr>
                <w:sz w:val="26"/>
                <w:szCs w:val="26"/>
              </w:rPr>
              <w:t>-д,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 xml:space="preserve">, ул. Кольцевой </w:t>
            </w:r>
            <w:proofErr w:type="spellStart"/>
            <w:r w:rsidRPr="00430867">
              <w:rPr>
                <w:sz w:val="26"/>
                <w:szCs w:val="26"/>
              </w:rPr>
              <w:t>пр</w:t>
            </w:r>
            <w:proofErr w:type="spellEnd"/>
            <w:r w:rsidRPr="00430867">
              <w:rPr>
                <w:sz w:val="26"/>
                <w:szCs w:val="26"/>
              </w:rPr>
              <w:t>-д,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>, пер. Больничный,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пгтШудаяг</w:t>
            </w:r>
            <w:proofErr w:type="spellEnd"/>
            <w:r w:rsidRPr="00430867">
              <w:rPr>
                <w:sz w:val="26"/>
                <w:szCs w:val="26"/>
              </w:rPr>
              <w:t>, ул. Тимирязева,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Мира,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Мира,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Мира,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16/12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38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42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Первомайская, д. 43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Кремса</w:t>
            </w:r>
            <w:proofErr w:type="spellEnd"/>
            <w:r w:rsidRPr="00430867">
              <w:rPr>
                <w:sz w:val="26"/>
                <w:szCs w:val="26"/>
              </w:rPr>
              <w:t>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Кремса</w:t>
            </w:r>
            <w:proofErr w:type="spellEnd"/>
            <w:r w:rsidRPr="00430867">
              <w:rPr>
                <w:sz w:val="26"/>
                <w:szCs w:val="26"/>
              </w:rPr>
              <w:t>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Кремса</w:t>
            </w:r>
            <w:proofErr w:type="spellEnd"/>
            <w:r w:rsidRPr="00430867">
              <w:rPr>
                <w:sz w:val="26"/>
                <w:szCs w:val="26"/>
              </w:rPr>
              <w:t>, д. 15/6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Семяшкина,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Загородная,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Загородная,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Октябрьская,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8б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6в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8в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10в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14б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Школьная,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ст. </w:t>
            </w:r>
            <w:proofErr w:type="spellStart"/>
            <w:r w:rsidRPr="00430867">
              <w:rPr>
                <w:sz w:val="26"/>
                <w:szCs w:val="26"/>
              </w:rPr>
              <w:t>Ветлосян</w:t>
            </w:r>
            <w:proofErr w:type="spellEnd"/>
            <w:r w:rsidRPr="00430867">
              <w:rPr>
                <w:sz w:val="26"/>
                <w:szCs w:val="26"/>
              </w:rPr>
              <w:t>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ст. </w:t>
            </w:r>
            <w:proofErr w:type="spellStart"/>
            <w:r w:rsidRPr="00430867">
              <w:rPr>
                <w:sz w:val="26"/>
                <w:szCs w:val="26"/>
              </w:rPr>
              <w:t>Ветлосян</w:t>
            </w:r>
            <w:proofErr w:type="spellEnd"/>
            <w:r w:rsidRPr="00430867">
              <w:rPr>
                <w:sz w:val="26"/>
                <w:szCs w:val="26"/>
              </w:rPr>
              <w:t>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Кирпичная, д. 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Кирпичная,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Кирпичная,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 xml:space="preserve">, д. 10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пер. </w:t>
            </w:r>
            <w:proofErr w:type="gramStart"/>
            <w:r w:rsidRPr="00430867">
              <w:rPr>
                <w:sz w:val="26"/>
                <w:szCs w:val="26"/>
              </w:rPr>
              <w:t>Кирпичный</w:t>
            </w:r>
            <w:proofErr w:type="gramEnd"/>
            <w:r w:rsidRPr="00430867">
              <w:rPr>
                <w:sz w:val="26"/>
                <w:szCs w:val="26"/>
              </w:rPr>
              <w:t>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Клубная,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Клубная,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Клубная,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Кольцевая,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Кольцевая,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Подгорная,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Островского,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Школьный,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7/13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Геологов, д. 26/2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Авиационная,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12/8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18/5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28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Тихоновича,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47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Чернова, д. 49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Озерная,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64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66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68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Совхозная, д. 70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13б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Дежнева, д. 25а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3/16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10а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12а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14/11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Коми,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18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24а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Оплеснина</w:t>
            </w:r>
            <w:proofErr w:type="spellEnd"/>
            <w:r w:rsidRPr="00430867">
              <w:rPr>
                <w:sz w:val="26"/>
                <w:szCs w:val="26"/>
              </w:rPr>
              <w:t>, д. 10а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Савина,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Чибьюская</w:t>
            </w:r>
            <w:proofErr w:type="spellEnd"/>
            <w:r w:rsidRPr="00430867">
              <w:rPr>
                <w:sz w:val="26"/>
                <w:szCs w:val="26"/>
              </w:rPr>
              <w:t>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</w:t>
            </w:r>
            <w:proofErr w:type="spellStart"/>
            <w:r w:rsidRPr="00430867">
              <w:rPr>
                <w:sz w:val="26"/>
                <w:szCs w:val="26"/>
              </w:rPr>
              <w:t>пер</w:t>
            </w:r>
            <w:proofErr w:type="gramStart"/>
            <w:r w:rsidRPr="00430867">
              <w:rPr>
                <w:sz w:val="26"/>
                <w:szCs w:val="26"/>
              </w:rPr>
              <w:t>.Ч</w:t>
            </w:r>
            <w:proofErr w:type="gramEnd"/>
            <w:r w:rsidRPr="00430867">
              <w:rPr>
                <w:sz w:val="26"/>
                <w:szCs w:val="26"/>
              </w:rPr>
              <w:t>ибьюский</w:t>
            </w:r>
            <w:proofErr w:type="spellEnd"/>
            <w:r w:rsidRPr="00430867">
              <w:rPr>
                <w:sz w:val="26"/>
                <w:szCs w:val="26"/>
              </w:rPr>
              <w:t>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Чибьюская</w:t>
            </w:r>
            <w:proofErr w:type="spellEnd"/>
            <w:r w:rsidRPr="00430867">
              <w:rPr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</w:t>
            </w:r>
            <w:proofErr w:type="spellStart"/>
            <w:r w:rsidRPr="00430867">
              <w:rPr>
                <w:sz w:val="26"/>
                <w:szCs w:val="26"/>
              </w:rPr>
              <w:t>пер</w:t>
            </w:r>
            <w:proofErr w:type="gramStart"/>
            <w:r w:rsidRPr="00430867">
              <w:rPr>
                <w:sz w:val="26"/>
                <w:szCs w:val="26"/>
              </w:rPr>
              <w:t>.Ч</w:t>
            </w:r>
            <w:proofErr w:type="gramEnd"/>
            <w:r w:rsidRPr="00430867">
              <w:rPr>
                <w:sz w:val="26"/>
                <w:szCs w:val="26"/>
              </w:rPr>
              <w:t>ибьюский</w:t>
            </w:r>
            <w:proofErr w:type="spellEnd"/>
            <w:r w:rsidRPr="00430867">
              <w:rPr>
                <w:sz w:val="26"/>
                <w:szCs w:val="26"/>
              </w:rPr>
              <w:t>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</w:t>
            </w:r>
            <w:proofErr w:type="spellStart"/>
            <w:r w:rsidRPr="00430867">
              <w:rPr>
                <w:sz w:val="26"/>
                <w:szCs w:val="26"/>
              </w:rPr>
              <w:t>пер</w:t>
            </w:r>
            <w:proofErr w:type="gramStart"/>
            <w:r w:rsidRPr="00430867">
              <w:rPr>
                <w:sz w:val="26"/>
                <w:szCs w:val="26"/>
              </w:rPr>
              <w:t>.Ч</w:t>
            </w:r>
            <w:proofErr w:type="gramEnd"/>
            <w:r w:rsidRPr="00430867">
              <w:rPr>
                <w:sz w:val="26"/>
                <w:szCs w:val="26"/>
              </w:rPr>
              <w:t>ибьюский</w:t>
            </w:r>
            <w:proofErr w:type="spellEnd"/>
            <w:r w:rsidRPr="00430867">
              <w:rPr>
                <w:sz w:val="26"/>
                <w:szCs w:val="26"/>
              </w:rPr>
              <w:t>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Юбилейная,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Чибьюская</w:t>
            </w:r>
            <w:proofErr w:type="spellEnd"/>
            <w:r w:rsidRPr="00430867">
              <w:rPr>
                <w:sz w:val="26"/>
                <w:szCs w:val="26"/>
              </w:rPr>
              <w:t>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Гоголя,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11а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Дзержинского, д. 39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4а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8/32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17/1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17/2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17/3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21б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5/2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44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5/1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Дружбы,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19а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17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69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71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73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28б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28в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28г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31/9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37/1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37/4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51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48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 д. 65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Ленина, д. 67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Комсомольская пл., д. 8/12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Куратова,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22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наб. Нефтяников,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Советская,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пр. </w:t>
            </w:r>
            <w:proofErr w:type="spellStart"/>
            <w:r w:rsidRPr="00430867">
              <w:rPr>
                <w:sz w:val="26"/>
                <w:szCs w:val="26"/>
              </w:rPr>
              <w:t>А.И.Зерюнова</w:t>
            </w:r>
            <w:proofErr w:type="spellEnd"/>
            <w:r w:rsidRPr="00430867">
              <w:rPr>
                <w:sz w:val="26"/>
                <w:szCs w:val="26"/>
              </w:rPr>
              <w:t>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пр. А.И. </w:t>
            </w:r>
            <w:proofErr w:type="spellStart"/>
            <w:r w:rsidRPr="00430867">
              <w:rPr>
                <w:sz w:val="26"/>
                <w:szCs w:val="26"/>
              </w:rPr>
              <w:t>Зерюнова</w:t>
            </w:r>
            <w:proofErr w:type="spellEnd"/>
            <w:r w:rsidRPr="00430867">
              <w:rPr>
                <w:sz w:val="26"/>
                <w:szCs w:val="26"/>
              </w:rPr>
              <w:t>, д. 24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пр. А.И. </w:t>
            </w:r>
            <w:proofErr w:type="spellStart"/>
            <w:r w:rsidRPr="00430867">
              <w:rPr>
                <w:sz w:val="26"/>
                <w:szCs w:val="26"/>
              </w:rPr>
              <w:t>Зерюнова</w:t>
            </w:r>
            <w:proofErr w:type="spellEnd"/>
            <w:r w:rsidRPr="00430867">
              <w:rPr>
                <w:sz w:val="26"/>
                <w:szCs w:val="26"/>
              </w:rPr>
              <w:t>, д. 26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пр. А.И. </w:t>
            </w:r>
            <w:proofErr w:type="spellStart"/>
            <w:r w:rsidRPr="00430867">
              <w:rPr>
                <w:sz w:val="26"/>
                <w:szCs w:val="26"/>
              </w:rPr>
              <w:t>Зерюнова</w:t>
            </w:r>
            <w:proofErr w:type="spellEnd"/>
            <w:r w:rsidRPr="00430867">
              <w:rPr>
                <w:sz w:val="26"/>
                <w:szCs w:val="26"/>
              </w:rPr>
              <w:t>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Интернациональная</w:t>
            </w:r>
            <w:proofErr w:type="gramStart"/>
            <w:r w:rsidRPr="00430867">
              <w:rPr>
                <w:sz w:val="26"/>
                <w:szCs w:val="26"/>
              </w:rPr>
              <w:t>,д</w:t>
            </w:r>
            <w:proofErr w:type="spellEnd"/>
            <w:proofErr w:type="gramEnd"/>
            <w:r w:rsidRPr="00430867">
              <w:rPr>
                <w:sz w:val="26"/>
                <w:szCs w:val="26"/>
              </w:rPr>
              <w:t>. 47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49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23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37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8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Коммунальная,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Пионерская,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Машиностроителей,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Социалистическая,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Пионергорский пр.,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Пионергорский пр.,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Пионергорский пр.,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11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20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29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33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bottom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35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11а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Севастопольская, д. 6 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9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13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Севастопольская, д. 13а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Сенюкова</w:t>
            </w:r>
            <w:proofErr w:type="spellEnd"/>
            <w:r w:rsidRPr="00430867">
              <w:rPr>
                <w:sz w:val="26"/>
                <w:szCs w:val="26"/>
              </w:rPr>
              <w:t>, д. 55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56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Бушуева,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3249C" w:rsidP="00A86322">
            <w:pPr>
              <w:rPr>
                <w:sz w:val="26"/>
                <w:szCs w:val="26"/>
              </w:rPr>
            </w:pPr>
            <w:proofErr w:type="spellStart"/>
            <w:r w:rsidRPr="00430867">
              <w:rPr>
                <w:sz w:val="26"/>
                <w:szCs w:val="26"/>
              </w:rPr>
              <w:t>пст</w:t>
            </w:r>
            <w:r w:rsidR="007E7CC8" w:rsidRPr="00430867">
              <w:rPr>
                <w:sz w:val="26"/>
                <w:szCs w:val="26"/>
              </w:rPr>
              <w:t>Седъю</w:t>
            </w:r>
            <w:proofErr w:type="spellEnd"/>
            <w:r w:rsidR="007E7CC8" w:rsidRPr="00430867">
              <w:rPr>
                <w:sz w:val="26"/>
                <w:szCs w:val="26"/>
              </w:rPr>
              <w:t>, ул. Совхозная, д. 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73249C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пст </w:t>
            </w:r>
            <w:proofErr w:type="spellStart"/>
            <w:r w:rsidRPr="00430867">
              <w:rPr>
                <w:sz w:val="26"/>
                <w:szCs w:val="26"/>
              </w:rPr>
              <w:t>Седъю</w:t>
            </w:r>
            <w:proofErr w:type="spellEnd"/>
            <w:r w:rsidRPr="00430867">
              <w:rPr>
                <w:sz w:val="26"/>
                <w:szCs w:val="26"/>
              </w:rPr>
              <w:t>, ул. Центральная, д. 16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Интернациональная, д. 27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Кремса</w:t>
            </w:r>
            <w:proofErr w:type="spellEnd"/>
            <w:r w:rsidRPr="00430867">
              <w:rPr>
                <w:sz w:val="26"/>
                <w:szCs w:val="26"/>
              </w:rPr>
              <w:t>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г. Ухта, ул. </w:t>
            </w:r>
            <w:proofErr w:type="spellStart"/>
            <w:r w:rsidRPr="00430867">
              <w:rPr>
                <w:sz w:val="26"/>
                <w:szCs w:val="26"/>
              </w:rPr>
              <w:t>Кремса</w:t>
            </w:r>
            <w:proofErr w:type="spellEnd"/>
            <w:r w:rsidRPr="00430867">
              <w:rPr>
                <w:sz w:val="26"/>
                <w:szCs w:val="26"/>
              </w:rPr>
              <w:t>, д. 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Горького, д. 4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Космонавтов, д. 15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30 лет Октября, д. 21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Печорская, д. 10</w:t>
            </w:r>
          </w:p>
        </w:tc>
      </w:tr>
      <w:tr w:rsidR="007E7CC8" w:rsidRPr="00430867" w:rsidTr="007E7CC8"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4/1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пр. Строителей, д. 4/2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  <w:vAlign w:val="center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1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2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6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9/10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10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11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13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14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17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19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17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24</w:t>
            </w:r>
          </w:p>
        </w:tc>
      </w:tr>
      <w:tr w:rsidR="007E7CC8" w:rsidRPr="00430867" w:rsidTr="00D20FC3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r w:rsidRPr="00430867">
              <w:rPr>
                <w:sz w:val="26"/>
                <w:szCs w:val="26"/>
              </w:rPr>
              <w:t>г. Ухта, ул. 40 лет ГВФ, д. 25</w:t>
            </w:r>
          </w:p>
        </w:tc>
      </w:tr>
      <w:tr w:rsidR="007E7CC8" w:rsidRPr="00430867" w:rsidTr="007E7CC8">
        <w:trPr>
          <w:trHeight w:val="70"/>
        </w:trPr>
        <w:tc>
          <w:tcPr>
            <w:tcW w:w="1236" w:type="dxa"/>
            <w:vAlign w:val="bottom"/>
          </w:tcPr>
          <w:p w:rsidR="007E7CC8" w:rsidRPr="00430867" w:rsidRDefault="007E7CC8" w:rsidP="004D7F8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36" w:type="dxa"/>
            <w:shd w:val="clear" w:color="auto" w:fill="auto"/>
          </w:tcPr>
          <w:p w:rsidR="007E7CC8" w:rsidRPr="00430867" w:rsidRDefault="007E7CC8" w:rsidP="00A86322">
            <w:pPr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г. Ухта, ул. 40 лет ГВФ, д. 30</w:t>
            </w:r>
          </w:p>
        </w:tc>
      </w:tr>
    </w:tbl>
    <w:p w:rsidR="00E033F2" w:rsidRPr="00430867" w:rsidRDefault="00433878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  <w:r w:rsidRPr="00430867">
        <w:rPr>
          <w:sz w:val="26"/>
          <w:szCs w:val="26"/>
        </w:rPr>
        <w:t>».</w:t>
      </w: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433878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3</w:t>
      </w: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0E2C9E" w:rsidRPr="00430867" w:rsidRDefault="000E2C9E" w:rsidP="000E2C9E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</w:p>
    <w:p w:rsidR="00E033F2" w:rsidRPr="00430867" w:rsidRDefault="000E2C9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>Таблица 7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bCs/>
          <w:sz w:val="28"/>
          <w:szCs w:val="28"/>
        </w:rPr>
      </w:pPr>
      <w:r w:rsidRPr="00430867">
        <w:rPr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</w:t>
      </w:r>
      <w:r w:rsidR="00E471E7" w:rsidRPr="00430867">
        <w:rPr>
          <w:bCs/>
          <w:sz w:val="28"/>
          <w:szCs w:val="28"/>
        </w:rPr>
        <w:t xml:space="preserve">Правил благоустройства территории муниципального образования городского округа </w:t>
      </w:r>
      <w:r w:rsidR="000430ED" w:rsidRPr="00430867">
        <w:rPr>
          <w:bCs/>
          <w:sz w:val="28"/>
          <w:szCs w:val="28"/>
        </w:rPr>
        <w:t>«</w:t>
      </w:r>
      <w:r w:rsidR="00E471E7" w:rsidRPr="00430867">
        <w:rPr>
          <w:bCs/>
          <w:sz w:val="28"/>
          <w:szCs w:val="28"/>
        </w:rPr>
        <w:t>Ухта</w:t>
      </w:r>
      <w:r w:rsidR="000430ED" w:rsidRPr="00430867">
        <w:rPr>
          <w:bCs/>
          <w:sz w:val="28"/>
          <w:szCs w:val="28"/>
        </w:rPr>
        <w:t>»</w:t>
      </w:r>
    </w:p>
    <w:p w:rsidR="00E471E7" w:rsidRPr="00430867" w:rsidRDefault="00E471E7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5"/>
        <w:gridCol w:w="3413"/>
        <w:gridCol w:w="3567"/>
        <w:gridCol w:w="2544"/>
      </w:tblGrid>
      <w:tr w:rsidR="00B6069D" w:rsidRPr="00057A36" w:rsidTr="00157952">
        <w:tc>
          <w:tcPr>
            <w:tcW w:w="615" w:type="dxa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057A3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57A36">
              <w:rPr>
                <w:bCs/>
                <w:sz w:val="28"/>
                <w:szCs w:val="28"/>
              </w:rPr>
              <w:t>п</w:t>
            </w:r>
            <w:proofErr w:type="gramEnd"/>
            <w:r w:rsidRPr="00057A3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413" w:type="dxa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057A36">
              <w:rPr>
                <w:bCs/>
                <w:sz w:val="28"/>
                <w:szCs w:val="2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567" w:type="dxa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bookmarkStart w:id="3" w:name="OLE_LINK1"/>
            <w:bookmarkStart w:id="4" w:name="OLE_LINK2"/>
            <w:r w:rsidRPr="00057A36">
              <w:rPr>
                <w:bCs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  <w:bookmarkEnd w:id="3"/>
            <w:bookmarkEnd w:id="4"/>
          </w:p>
        </w:tc>
        <w:tc>
          <w:tcPr>
            <w:tcW w:w="2544" w:type="dxa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</w:rPr>
            </w:pPr>
            <w:r w:rsidRPr="00057A36">
              <w:rPr>
                <w:bCs/>
                <w:sz w:val="28"/>
                <w:szCs w:val="28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contextualSpacing/>
              <w:rPr>
                <w:sz w:val="28"/>
                <w:szCs w:val="24"/>
                <w:highlight w:val="yellow"/>
              </w:rPr>
            </w:pPr>
            <w:r w:rsidRPr="00057A36">
              <w:rPr>
                <w:sz w:val="28"/>
                <w:szCs w:val="24"/>
                <w:highlight w:val="yellow"/>
              </w:rPr>
              <w:t>ООО «Север-Строй»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 набережная Газовиков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Торгово-офисное здание по адресу: Республика Коми, г. Ухта,                                  набережная Газовиков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ООО «ГРАНДСТРОЙ»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 северная часть кадастрового квартала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 xml:space="preserve">Строительство 9 этажного жилого здания, размещаемого в VI квартале северо-западной части центрального </w:t>
            </w:r>
            <w:r w:rsidRPr="00057A36">
              <w:rPr>
                <w:sz w:val="28"/>
                <w:szCs w:val="28"/>
                <w:highlight w:val="yellow"/>
              </w:rPr>
              <w:lastRenderedPageBreak/>
              <w:t>планировочного района г. Ухты, на позиции 13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ООО «УЗЖБИ»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 северо-восточная часть кадастрового квартала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Строительство 5 этажного жилого здания, размещаемого в VI квартале северо-западной части центрального планировочного района                       г. Ухты, на позиции 3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ООО «УЗЖБИ»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 северо-восточная часть кадастрового квартала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Строительство 5 этажного жилого здания, размещаемого в VI квартале северо-западной части центрального планировочного района                        г. Ухты, на позиции 4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ООО «</w:t>
            </w:r>
            <w:proofErr w:type="spellStart"/>
            <w:r w:rsidRPr="00057A36">
              <w:rPr>
                <w:sz w:val="28"/>
                <w:szCs w:val="28"/>
                <w:highlight w:val="yellow"/>
              </w:rPr>
              <w:t>Бетиз</w:t>
            </w:r>
            <w:proofErr w:type="spellEnd"/>
            <w:r w:rsidRPr="00057A36">
              <w:rPr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</w:t>
            </w:r>
            <w:r w:rsidRPr="00057A36">
              <w:rPr>
                <w:sz w:val="28"/>
                <w:szCs w:val="28"/>
                <w:highlight w:val="yellow"/>
              </w:rPr>
              <w:br/>
              <w:t>IV микрорайон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 xml:space="preserve">Многоквартирный 9-ти этажный жилой дом со встроенными нежилыми помещениями </w:t>
            </w:r>
            <w:r w:rsidRPr="00057A36">
              <w:rPr>
                <w:sz w:val="28"/>
                <w:szCs w:val="28"/>
                <w:highlight w:val="yellow"/>
              </w:rPr>
              <w:br/>
              <w:t xml:space="preserve">на 1 этаже в IV микрорайоне </w:t>
            </w:r>
            <w:r w:rsidRPr="00057A36">
              <w:rPr>
                <w:sz w:val="28"/>
                <w:szCs w:val="28"/>
                <w:highlight w:val="yellow"/>
              </w:rPr>
              <w:br/>
              <w:t>г. Ухта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 xml:space="preserve">ИП </w:t>
            </w:r>
            <w:proofErr w:type="spellStart"/>
            <w:r w:rsidRPr="00057A36">
              <w:rPr>
                <w:sz w:val="28"/>
                <w:szCs w:val="28"/>
                <w:highlight w:val="yellow"/>
              </w:rPr>
              <w:t>Ластовский</w:t>
            </w:r>
            <w:proofErr w:type="spellEnd"/>
            <w:r w:rsidRPr="00057A36">
              <w:rPr>
                <w:sz w:val="28"/>
                <w:szCs w:val="28"/>
                <w:highlight w:val="yellow"/>
              </w:rPr>
              <w:t xml:space="preserve"> А.А.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 пр. Ленина, д. 14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Торговый центр по пр. Ленина, 14 в г. Ухте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ООО «Северный город»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Республика Коми, г. Ухта,</w:t>
            </w:r>
            <w:r w:rsidRPr="00057A36">
              <w:rPr>
                <w:sz w:val="28"/>
                <w:szCs w:val="28"/>
                <w:highlight w:val="yellow"/>
              </w:rPr>
              <w:br/>
              <w:t>м. Заболотное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Станция технического обслуживания, расположенная по адресу: г. Ухта,                                  м. Заболотное</w:t>
            </w:r>
          </w:p>
        </w:tc>
      </w:tr>
      <w:tr w:rsidR="00B6069D" w:rsidRPr="00057A36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>ООО «ЛУКОЙЛ-Коми»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 xml:space="preserve">Республика Коми, г. Ухта, </w:t>
            </w:r>
            <w:proofErr w:type="spellStart"/>
            <w:r w:rsidRPr="00057A36">
              <w:rPr>
                <w:sz w:val="28"/>
                <w:szCs w:val="28"/>
                <w:highlight w:val="yellow"/>
              </w:rPr>
              <w:t>пгт</w:t>
            </w:r>
            <w:proofErr w:type="spellEnd"/>
            <w:r w:rsidRPr="00057A36">
              <w:rPr>
                <w:sz w:val="28"/>
                <w:szCs w:val="28"/>
                <w:highlight w:val="yellow"/>
              </w:rPr>
              <w:t xml:space="preserve"> Ярега</w:t>
            </w:r>
          </w:p>
        </w:tc>
        <w:tc>
          <w:tcPr>
            <w:tcW w:w="2544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8"/>
                <w:highlight w:val="yellow"/>
              </w:rPr>
              <w:t xml:space="preserve">Многоквартирный жилой дом в </w:t>
            </w:r>
            <w:proofErr w:type="spellStart"/>
            <w:r w:rsidRPr="00057A36">
              <w:rPr>
                <w:sz w:val="28"/>
                <w:szCs w:val="28"/>
                <w:highlight w:val="yellow"/>
              </w:rPr>
              <w:t>пгт</w:t>
            </w:r>
            <w:proofErr w:type="spellEnd"/>
            <w:r w:rsidRPr="00057A36">
              <w:rPr>
                <w:sz w:val="28"/>
                <w:szCs w:val="28"/>
                <w:highlight w:val="yellow"/>
              </w:rPr>
              <w:t xml:space="preserve"> </w:t>
            </w:r>
            <w:r w:rsidRPr="00057A36">
              <w:rPr>
                <w:sz w:val="28"/>
                <w:szCs w:val="28"/>
                <w:highlight w:val="yellow"/>
              </w:rPr>
              <w:lastRenderedPageBreak/>
              <w:t>Ярега (участок №7)"</w:t>
            </w:r>
          </w:p>
        </w:tc>
      </w:tr>
      <w:tr w:rsidR="00B6069D" w:rsidRPr="00430867" w:rsidTr="00157952">
        <w:tc>
          <w:tcPr>
            <w:tcW w:w="615" w:type="dxa"/>
            <w:vAlign w:val="center"/>
          </w:tcPr>
          <w:p w:rsidR="00B6069D" w:rsidRPr="00057A36" w:rsidRDefault="00B6069D" w:rsidP="00157952">
            <w:pPr>
              <w:tabs>
                <w:tab w:val="left" w:pos="0"/>
                <w:tab w:val="left" w:pos="7033"/>
              </w:tabs>
              <w:suppressAutoHyphens/>
              <w:autoSpaceDE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57A36">
              <w:rPr>
                <w:bCs/>
                <w:sz w:val="28"/>
                <w:szCs w:val="28"/>
                <w:highlight w:val="yellow"/>
              </w:rPr>
              <w:lastRenderedPageBreak/>
              <w:t>9</w:t>
            </w:r>
          </w:p>
        </w:tc>
        <w:tc>
          <w:tcPr>
            <w:tcW w:w="3413" w:type="dxa"/>
            <w:vAlign w:val="center"/>
          </w:tcPr>
          <w:p w:rsidR="00B6069D" w:rsidRPr="00057A36" w:rsidRDefault="00B6069D" w:rsidP="00157952">
            <w:pPr>
              <w:rPr>
                <w:sz w:val="28"/>
                <w:szCs w:val="20"/>
                <w:highlight w:val="yellow"/>
              </w:rPr>
            </w:pPr>
            <w:r w:rsidRPr="00057A36">
              <w:rPr>
                <w:sz w:val="28"/>
                <w:szCs w:val="20"/>
                <w:highlight w:val="yellow"/>
              </w:rPr>
              <w:t>ООО «Стимул»</w:t>
            </w:r>
          </w:p>
        </w:tc>
        <w:tc>
          <w:tcPr>
            <w:tcW w:w="3567" w:type="dxa"/>
            <w:vAlign w:val="center"/>
          </w:tcPr>
          <w:p w:rsidR="00B6069D" w:rsidRPr="00057A36" w:rsidRDefault="00B6069D" w:rsidP="00157952">
            <w:pPr>
              <w:jc w:val="center"/>
              <w:rPr>
                <w:sz w:val="28"/>
                <w:szCs w:val="28"/>
                <w:highlight w:val="yellow"/>
              </w:rPr>
            </w:pPr>
            <w:r w:rsidRPr="00057A36">
              <w:rPr>
                <w:sz w:val="28"/>
                <w:szCs w:val="20"/>
                <w:highlight w:val="yellow"/>
              </w:rPr>
              <w:t>Республика Коми, г. Ухта, ул. Октябрьская, д. 21а</w:t>
            </w:r>
          </w:p>
        </w:tc>
        <w:tc>
          <w:tcPr>
            <w:tcW w:w="2544" w:type="dxa"/>
            <w:vAlign w:val="center"/>
          </w:tcPr>
          <w:p w:rsidR="00B6069D" w:rsidRPr="00841D35" w:rsidRDefault="00B6069D" w:rsidP="00157952">
            <w:pPr>
              <w:jc w:val="center"/>
              <w:rPr>
                <w:sz w:val="28"/>
                <w:szCs w:val="28"/>
              </w:rPr>
            </w:pPr>
            <w:r w:rsidRPr="00057A36"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  <w:t xml:space="preserve">Реконструкция здания радиоузла по </w:t>
            </w:r>
            <w:proofErr w:type="spellStart"/>
            <w:r w:rsidRPr="00057A36"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  <w:t>ул</w:t>
            </w:r>
            <w:proofErr w:type="gramStart"/>
            <w:r w:rsidRPr="00057A36"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  <w:t>.О</w:t>
            </w:r>
            <w:proofErr w:type="gramEnd"/>
            <w:r w:rsidRPr="00057A36"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  <w:t>ктябрьская</w:t>
            </w:r>
            <w:proofErr w:type="spellEnd"/>
            <w:r w:rsidRPr="00057A36">
              <w:rPr>
                <w:rFonts w:eastAsiaTheme="minorHAnsi"/>
                <w:color w:val="000000"/>
                <w:sz w:val="28"/>
                <w:szCs w:val="28"/>
                <w:highlight w:val="yellow"/>
                <w:lang w:eastAsia="en-US"/>
              </w:rPr>
              <w:t>, 21А в г. Ухта</w:t>
            </w:r>
          </w:p>
        </w:tc>
      </w:tr>
    </w:tbl>
    <w:p w:rsidR="00E033F2" w:rsidRPr="00430867" w:rsidRDefault="000E2C9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bCs/>
          <w:sz w:val="28"/>
          <w:szCs w:val="28"/>
        </w:rPr>
        <w:t>».</w:t>
      </w:r>
    </w:p>
    <w:p w:rsidR="000E2C9E" w:rsidRDefault="000E2C9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DE0D88" w:rsidRDefault="00DE0D88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DE0D88" w:rsidRDefault="00DE0D88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DE0D88" w:rsidRDefault="00DE0D88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DE0D88" w:rsidRDefault="00DE0D88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F13DE" w:rsidRPr="00430867" w:rsidRDefault="00EF13DE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8C121F" w:rsidRPr="00430867" w:rsidRDefault="008C121F" w:rsidP="008C121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4</w:t>
      </w:r>
    </w:p>
    <w:p w:rsidR="008C121F" w:rsidRPr="00430867" w:rsidRDefault="008C121F" w:rsidP="008C121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8C121F" w:rsidRPr="00430867" w:rsidRDefault="008C121F" w:rsidP="008C121F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8C121F" w:rsidRPr="00430867" w:rsidRDefault="008C121F" w:rsidP="008C121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8C121F" w:rsidRPr="00430867" w:rsidRDefault="008C121F" w:rsidP="008C121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E033F2" w:rsidRPr="00430867" w:rsidRDefault="008C121F" w:rsidP="00E033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>1. Приоритеты, цели и задачи реализуемой муниципальной политики в соответствующей сфере социально-экономического развития</w:t>
      </w:r>
    </w:p>
    <w:p w:rsidR="00E033F2" w:rsidRPr="00430867" w:rsidRDefault="00E033F2" w:rsidP="00E033F2">
      <w:pPr>
        <w:widowControl w:val="0"/>
        <w:autoSpaceDE w:val="0"/>
        <w:autoSpaceDN w:val="0"/>
        <w:rPr>
          <w:sz w:val="28"/>
          <w:szCs w:val="28"/>
        </w:rPr>
      </w:pPr>
    </w:p>
    <w:p w:rsidR="00E033F2" w:rsidRPr="00430867" w:rsidRDefault="00E033F2" w:rsidP="00E033F2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867">
        <w:rPr>
          <w:rFonts w:ascii="Times New Roman" w:hAnsi="Times New Roman"/>
          <w:sz w:val="28"/>
          <w:szCs w:val="28"/>
        </w:rPr>
        <w:t>Приоритетом реализуемой в муниципальном образовании городского округа «Ухта» муниципальной политики в сфере формирования современной городской среды является повышение уровня благоустройства городского округа «Ухта».</w:t>
      </w:r>
    </w:p>
    <w:p w:rsidR="00E033F2" w:rsidRPr="00430867" w:rsidRDefault="00E033F2" w:rsidP="00E033F2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867">
        <w:rPr>
          <w:rFonts w:ascii="Times New Roman" w:hAnsi="Times New Roman"/>
          <w:sz w:val="28"/>
          <w:szCs w:val="28"/>
        </w:rPr>
        <w:t>Целью муниципальной программы является – повышение уровня благоустройства территории МОГО «Ухта».</w:t>
      </w:r>
    </w:p>
    <w:p w:rsidR="00E033F2" w:rsidRPr="00430867" w:rsidRDefault="00E033F2" w:rsidP="00E033F2">
      <w:pPr>
        <w:pStyle w:val="a7"/>
        <w:widowControl w:val="0"/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0867">
        <w:rPr>
          <w:rFonts w:ascii="Times New Roman" w:hAnsi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E033F2" w:rsidRPr="00430867" w:rsidRDefault="00E033F2" w:rsidP="00E033F2">
      <w:pPr>
        <w:pStyle w:val="a7"/>
        <w:widowControl w:val="0"/>
        <w:tabs>
          <w:tab w:val="left" w:pos="25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0867">
        <w:rPr>
          <w:rFonts w:ascii="Times New Roman" w:hAnsi="Times New Roman"/>
          <w:sz w:val="28"/>
          <w:szCs w:val="28"/>
          <w:lang w:eastAsia="ru-RU"/>
        </w:rPr>
        <w:t>- Управление реализацией проектами благоустройства;</w:t>
      </w:r>
    </w:p>
    <w:p w:rsidR="00E033F2" w:rsidRPr="00430867" w:rsidRDefault="00E033F2" w:rsidP="00E033F2">
      <w:pPr>
        <w:widowControl w:val="0"/>
        <w:tabs>
          <w:tab w:val="left" w:pos="256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Обеспечение создания, содержания и развития объектов благоустройства дворовых территорий;</w:t>
      </w:r>
    </w:p>
    <w:p w:rsidR="00E033F2" w:rsidRPr="00430867" w:rsidRDefault="00E033F2" w:rsidP="00E033F2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- Обеспечение создания, содержания и развития объектов благоустройства общественных территорий. </w:t>
      </w:r>
    </w:p>
    <w:p w:rsidR="00E033F2" w:rsidRPr="00430867" w:rsidRDefault="00442042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w:anchor="Par242" w:tooltip="Перечень" w:history="1">
        <w:r w:rsidR="00E033F2" w:rsidRPr="00430867">
          <w:rPr>
            <w:sz w:val="28"/>
            <w:szCs w:val="28"/>
          </w:rPr>
          <w:t>Перечень</w:t>
        </w:r>
      </w:hyperlink>
      <w:r w:rsidR="00E033F2" w:rsidRPr="00430867">
        <w:rPr>
          <w:sz w:val="28"/>
          <w:szCs w:val="28"/>
        </w:rPr>
        <w:t xml:space="preserve">  и характеристики основных мероприятий муниципальной программы МОГО «Ухта» «Формирование современной городской среды» приведены в таблице 1.1.</w:t>
      </w:r>
    </w:p>
    <w:p w:rsidR="00E033F2" w:rsidRPr="00430867" w:rsidRDefault="00E033F2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Перечень и сведения о целевых индикаторах (показателях) муниципальной программы МОГО «Ухта» «Формирование современной городской среды» и их значениях приведены в таблице 1.2.</w:t>
      </w:r>
    </w:p>
    <w:p w:rsidR="00E033F2" w:rsidRPr="00430867" w:rsidRDefault="00442042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hyperlink w:anchor="Par299" w:tooltip="Сведения" w:history="1">
        <w:r w:rsidR="00E033F2" w:rsidRPr="00430867">
          <w:rPr>
            <w:sz w:val="28"/>
            <w:szCs w:val="28"/>
          </w:rPr>
          <w:t>Сведения</w:t>
        </w:r>
      </w:hyperlink>
      <w:r w:rsidR="00E033F2" w:rsidRPr="00430867">
        <w:rPr>
          <w:sz w:val="28"/>
          <w:szCs w:val="28"/>
        </w:rPr>
        <w:t xml:space="preserve"> об основных мерах правового регулирования в сфере реализации муниципальной программы МОГО «Ухта» «Формирование современной городской среды» приведены в таблице 2.</w:t>
      </w:r>
    </w:p>
    <w:p w:rsidR="00E033F2" w:rsidRPr="00430867" w:rsidRDefault="00E033F2" w:rsidP="00E033F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МОГО «Ухта» «Формирование современной городской среды» приведены в таблице 3.</w:t>
      </w:r>
    </w:p>
    <w:p w:rsidR="00E033F2" w:rsidRPr="00430867" w:rsidRDefault="00E033F2" w:rsidP="00E033F2">
      <w:pPr>
        <w:shd w:val="clear" w:color="auto" w:fill="FFFFFF"/>
        <w:ind w:firstLine="708"/>
        <w:rPr>
          <w:sz w:val="28"/>
          <w:szCs w:val="28"/>
        </w:rPr>
      </w:pPr>
      <w:r w:rsidRPr="00430867">
        <w:rPr>
          <w:sz w:val="28"/>
          <w:szCs w:val="28"/>
        </w:rPr>
        <w:t xml:space="preserve">Адресный перечень проектов благоустройства общественных и дворовых территорий </w:t>
      </w:r>
      <w:r w:rsidR="00ED184C" w:rsidRPr="00430867">
        <w:rPr>
          <w:sz w:val="28"/>
          <w:szCs w:val="28"/>
        </w:rPr>
        <w:t xml:space="preserve">МОГО «Ухта» приведен в таблице </w:t>
      </w:r>
      <w:r w:rsidRPr="00430867">
        <w:rPr>
          <w:sz w:val="28"/>
          <w:szCs w:val="28"/>
        </w:rPr>
        <w:t>5.</w:t>
      </w:r>
    </w:p>
    <w:p w:rsidR="00E033F2" w:rsidRPr="00430867" w:rsidRDefault="00E033F2" w:rsidP="00E033F2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</w:rPr>
        <w:t xml:space="preserve">График выполнения мероприятий получателем субсидии – победителям Всероссийского конкурса лучших проектов создания комфортной городской среды, </w:t>
      </w:r>
      <w:proofErr w:type="gramStart"/>
      <w:r w:rsidRPr="00430867">
        <w:rPr>
          <w:sz w:val="28"/>
          <w:szCs w:val="28"/>
        </w:rPr>
        <w:t>включающего</w:t>
      </w:r>
      <w:proofErr w:type="gramEnd"/>
      <w:r w:rsidRPr="00430867">
        <w:rPr>
          <w:sz w:val="28"/>
          <w:szCs w:val="28"/>
        </w:rPr>
        <w:t xml:space="preserve"> в том числе информации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этапу, </w:t>
      </w:r>
      <w:r w:rsidRPr="00430867">
        <w:rPr>
          <w:sz w:val="28"/>
          <w:szCs w:val="28"/>
          <w:lang w:eastAsia="ar-SA"/>
        </w:rPr>
        <w:t>приведен в таблице 6.</w:t>
      </w:r>
    </w:p>
    <w:p w:rsidR="00E033F2" w:rsidRPr="00430867" w:rsidRDefault="00A02E85" w:rsidP="00A02E85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bCs/>
          <w:sz w:val="28"/>
          <w:szCs w:val="28"/>
        </w:rPr>
      </w:pPr>
      <w:r w:rsidRPr="00430867">
        <w:rPr>
          <w:bCs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Правил </w:t>
      </w:r>
      <w:r w:rsidRPr="00430867">
        <w:rPr>
          <w:bCs/>
          <w:sz w:val="28"/>
          <w:szCs w:val="28"/>
        </w:rPr>
        <w:lastRenderedPageBreak/>
        <w:t>благоустройства территории муниципального образования городского округа «Ухта»</w:t>
      </w:r>
      <w:r w:rsidR="00E033F2" w:rsidRPr="00430867">
        <w:rPr>
          <w:bCs/>
          <w:sz w:val="28"/>
          <w:szCs w:val="28"/>
        </w:rPr>
        <w:t xml:space="preserve"> приведен в таблице 7.</w:t>
      </w:r>
    </w:p>
    <w:p w:rsidR="00E033F2" w:rsidRPr="00430867" w:rsidRDefault="00E033F2" w:rsidP="005B574B">
      <w:pPr>
        <w:ind w:firstLine="851"/>
        <w:jc w:val="both"/>
      </w:pPr>
      <w:r w:rsidRPr="00430867">
        <w:rPr>
          <w:bCs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благоустройстве, приведены в Приложении </w:t>
      </w:r>
      <w:r w:rsidR="006435BF" w:rsidRPr="00430867">
        <w:rPr>
          <w:bCs/>
          <w:sz w:val="28"/>
          <w:szCs w:val="28"/>
        </w:rPr>
        <w:t>1</w:t>
      </w:r>
      <w:r w:rsidR="00330C71" w:rsidRPr="00430867">
        <w:rPr>
          <w:bCs/>
          <w:sz w:val="28"/>
          <w:szCs w:val="28"/>
        </w:rPr>
        <w:t xml:space="preserve"> к муниципальной Программе</w:t>
      </w:r>
      <w:r w:rsidRPr="00430867">
        <w:rPr>
          <w:bCs/>
          <w:sz w:val="28"/>
          <w:szCs w:val="28"/>
        </w:rPr>
        <w:t>.</w:t>
      </w:r>
    </w:p>
    <w:p w:rsidR="00E033F2" w:rsidRPr="00430867" w:rsidRDefault="002C5E05" w:rsidP="005B574B">
      <w:pPr>
        <w:ind w:firstLine="851"/>
        <w:jc w:val="both"/>
      </w:pPr>
      <w:proofErr w:type="gramStart"/>
      <w:r w:rsidRPr="00430867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среды», и механизма контроля за их расходованием</w:t>
      </w:r>
      <w:r w:rsidR="00E033F2" w:rsidRPr="00430867">
        <w:rPr>
          <w:sz w:val="28"/>
          <w:szCs w:val="28"/>
        </w:rPr>
        <w:t xml:space="preserve"> приведен в Приложении </w:t>
      </w:r>
      <w:r w:rsidR="006435BF" w:rsidRPr="00430867">
        <w:rPr>
          <w:sz w:val="28"/>
          <w:szCs w:val="28"/>
        </w:rPr>
        <w:t>2</w:t>
      </w:r>
      <w:r w:rsidR="00330C71" w:rsidRPr="00430867">
        <w:rPr>
          <w:sz w:val="28"/>
          <w:szCs w:val="28"/>
        </w:rPr>
        <w:t xml:space="preserve"> к муниципальной Программе</w:t>
      </w:r>
      <w:r w:rsidR="00E033F2" w:rsidRPr="00430867">
        <w:rPr>
          <w:sz w:val="28"/>
          <w:szCs w:val="28"/>
        </w:rPr>
        <w:t>.</w:t>
      </w:r>
      <w:proofErr w:type="gramEnd"/>
    </w:p>
    <w:p w:rsidR="00E033F2" w:rsidRPr="00430867" w:rsidRDefault="00E033F2" w:rsidP="005B574B">
      <w:pPr>
        <w:ind w:firstLine="851"/>
        <w:jc w:val="both"/>
      </w:pPr>
      <w:r w:rsidRPr="00430867">
        <w:rPr>
          <w:sz w:val="28"/>
          <w:szCs w:val="28"/>
        </w:rPr>
        <w:t>Порядок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</w:t>
      </w:r>
      <w:r w:rsidR="00A02E85" w:rsidRPr="00430867">
        <w:rPr>
          <w:sz w:val="28"/>
          <w:szCs w:val="28"/>
        </w:rPr>
        <w:t>»</w:t>
      </w:r>
      <w:r w:rsidRPr="00430867">
        <w:rPr>
          <w:sz w:val="28"/>
          <w:szCs w:val="28"/>
        </w:rPr>
        <w:t xml:space="preserve"> приведен в Приложении </w:t>
      </w:r>
      <w:r w:rsidR="006435BF" w:rsidRPr="00430867">
        <w:rPr>
          <w:sz w:val="28"/>
          <w:szCs w:val="28"/>
        </w:rPr>
        <w:t>3</w:t>
      </w:r>
      <w:bookmarkStart w:id="5" w:name="OLE_LINK3"/>
      <w:bookmarkStart w:id="6" w:name="OLE_LINK4"/>
      <w:bookmarkStart w:id="7" w:name="OLE_LINK5"/>
      <w:bookmarkStart w:id="8" w:name="OLE_LINK6"/>
      <w:r w:rsidR="00330C71" w:rsidRPr="00430867">
        <w:rPr>
          <w:sz w:val="28"/>
          <w:szCs w:val="28"/>
        </w:rPr>
        <w:t>к муниципальной Программе</w:t>
      </w:r>
      <w:bookmarkEnd w:id="5"/>
      <w:bookmarkEnd w:id="6"/>
      <w:bookmarkEnd w:id="7"/>
      <w:bookmarkEnd w:id="8"/>
      <w:r w:rsidRPr="00430867">
        <w:rPr>
          <w:sz w:val="28"/>
          <w:szCs w:val="28"/>
        </w:rPr>
        <w:t>.</w:t>
      </w:r>
    </w:p>
    <w:p w:rsidR="00E033F2" w:rsidRPr="00430867" w:rsidRDefault="0071752B" w:rsidP="005B574B">
      <w:pPr>
        <w:ind w:firstLine="851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МОГО «Ухта» «Формирование современной городской среды»</w:t>
      </w:r>
      <w:r w:rsidR="00E033F2" w:rsidRPr="00430867">
        <w:rPr>
          <w:sz w:val="28"/>
          <w:szCs w:val="28"/>
          <w:lang w:eastAsia="ar-SA"/>
        </w:rPr>
        <w:t xml:space="preserve"> приведены в Приложении </w:t>
      </w:r>
      <w:r w:rsidR="006435BF" w:rsidRPr="00430867">
        <w:rPr>
          <w:sz w:val="28"/>
          <w:szCs w:val="28"/>
          <w:lang w:eastAsia="ar-SA"/>
        </w:rPr>
        <w:t>4</w:t>
      </w:r>
      <w:r w:rsidR="00330C71" w:rsidRPr="00430867">
        <w:rPr>
          <w:sz w:val="28"/>
          <w:szCs w:val="28"/>
        </w:rPr>
        <w:t xml:space="preserve"> к муниципальной Программе</w:t>
      </w:r>
      <w:r w:rsidR="00E033F2" w:rsidRPr="00430867">
        <w:rPr>
          <w:sz w:val="28"/>
          <w:szCs w:val="28"/>
          <w:lang w:eastAsia="ar-SA"/>
        </w:rPr>
        <w:t>.</w:t>
      </w:r>
    </w:p>
    <w:p w:rsidR="00E033F2" w:rsidRDefault="00E033F2" w:rsidP="005B574B">
      <w:pPr>
        <w:ind w:firstLine="851"/>
        <w:jc w:val="both"/>
        <w:rPr>
          <w:sz w:val="28"/>
          <w:szCs w:val="28"/>
          <w:lang w:eastAsia="ar-SA"/>
        </w:rPr>
      </w:pPr>
      <w:r w:rsidRPr="00430867">
        <w:rPr>
          <w:sz w:val="28"/>
          <w:szCs w:val="28"/>
          <w:lang w:eastAsia="ar-SA"/>
        </w:rPr>
        <w:t xml:space="preserve">Условия о предельной дате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«Формирование современной городской среды», приведены в Приложении </w:t>
      </w:r>
      <w:r w:rsidR="006435BF" w:rsidRPr="00430867">
        <w:rPr>
          <w:sz w:val="28"/>
          <w:szCs w:val="28"/>
          <w:lang w:eastAsia="ar-SA"/>
        </w:rPr>
        <w:t>5</w:t>
      </w:r>
      <w:r w:rsidR="00330C71" w:rsidRPr="00430867">
        <w:rPr>
          <w:sz w:val="28"/>
          <w:szCs w:val="28"/>
        </w:rPr>
        <w:t xml:space="preserve"> к муниципальной Программе</w:t>
      </w:r>
      <w:r w:rsidRPr="00430867">
        <w:rPr>
          <w:sz w:val="28"/>
          <w:szCs w:val="28"/>
          <w:lang w:eastAsia="ar-SA"/>
        </w:rPr>
        <w:t>.</w:t>
      </w:r>
    </w:p>
    <w:p w:rsidR="00481530" w:rsidRPr="00481530" w:rsidRDefault="00481530" w:rsidP="005B574B">
      <w:pPr>
        <w:ind w:firstLine="851"/>
        <w:jc w:val="both"/>
        <w:rPr>
          <w:sz w:val="28"/>
          <w:szCs w:val="28"/>
          <w:lang w:eastAsia="ar-SA"/>
        </w:rPr>
      </w:pPr>
      <w:r w:rsidRPr="00481530">
        <w:rPr>
          <w:sz w:val="28"/>
          <w:szCs w:val="28"/>
          <w:shd w:val="clear" w:color="auto" w:fill="FFFFFF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481530">
        <w:rPr>
          <w:sz w:val="28"/>
          <w:szCs w:val="28"/>
          <w:shd w:val="clear" w:color="auto" w:fill="FFFFFF"/>
        </w:rPr>
        <w:t>работы</w:t>
      </w:r>
      <w:proofErr w:type="gramEnd"/>
      <w:r w:rsidRPr="00481530">
        <w:rPr>
          <w:sz w:val="28"/>
          <w:szCs w:val="28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481530">
        <w:rPr>
          <w:sz w:val="28"/>
          <w:szCs w:val="28"/>
          <w:shd w:val="clear" w:color="auto" w:fill="FFFFFF"/>
        </w:rPr>
        <w:t>софинансируются</w:t>
      </w:r>
      <w:proofErr w:type="spellEnd"/>
      <w:r w:rsidRPr="00481530">
        <w:rPr>
          <w:sz w:val="28"/>
          <w:szCs w:val="28"/>
          <w:shd w:val="clear" w:color="auto" w:fill="FFFFFF"/>
        </w:rPr>
        <w:t xml:space="preserve"> из республиканского бюджета Республики Коми, отражены в муниципальной программе </w:t>
      </w:r>
      <w:r>
        <w:rPr>
          <w:sz w:val="28"/>
          <w:szCs w:val="28"/>
          <w:shd w:val="clear" w:color="auto" w:fill="FFFFFF"/>
        </w:rPr>
        <w:t>МОГО «Ухта» «</w:t>
      </w:r>
      <w:r w:rsidRPr="00481530">
        <w:rPr>
          <w:sz w:val="28"/>
          <w:szCs w:val="28"/>
          <w:shd w:val="clear" w:color="auto" w:fill="FFFFFF"/>
        </w:rPr>
        <w:t>Жилье и</w:t>
      </w:r>
      <w:r>
        <w:rPr>
          <w:sz w:val="28"/>
          <w:szCs w:val="28"/>
          <w:shd w:val="clear" w:color="auto" w:fill="FFFFFF"/>
        </w:rPr>
        <w:t xml:space="preserve"> жилищно-коммунальное хозяйство»</w:t>
      </w:r>
      <w:r w:rsidR="00DE0D88">
        <w:rPr>
          <w:sz w:val="28"/>
          <w:szCs w:val="28"/>
          <w:shd w:val="clear" w:color="auto" w:fill="FFFFFF"/>
        </w:rPr>
        <w:t>,</w:t>
      </w:r>
      <w:r w:rsidR="00211940">
        <w:rPr>
          <w:sz w:val="28"/>
          <w:szCs w:val="28"/>
          <w:shd w:val="clear" w:color="auto" w:fill="FFFFFF"/>
        </w:rPr>
        <w:t xml:space="preserve"> </w:t>
      </w:r>
      <w:r w:rsidRPr="00481530">
        <w:rPr>
          <w:sz w:val="28"/>
          <w:szCs w:val="28"/>
          <w:shd w:val="clear" w:color="auto" w:fill="FFFFFF"/>
        </w:rPr>
        <w:t>утвержденной пос</w:t>
      </w:r>
      <w:r w:rsidR="009A3BB2">
        <w:rPr>
          <w:sz w:val="28"/>
          <w:szCs w:val="28"/>
          <w:shd w:val="clear" w:color="auto" w:fill="FFFFFF"/>
        </w:rPr>
        <w:t>тановлением администрации МОГО «</w:t>
      </w:r>
      <w:r w:rsidRPr="00481530">
        <w:rPr>
          <w:sz w:val="28"/>
          <w:szCs w:val="28"/>
          <w:shd w:val="clear" w:color="auto" w:fill="FFFFFF"/>
        </w:rPr>
        <w:t>Ухта</w:t>
      </w:r>
      <w:r w:rsidR="009A3BB2">
        <w:rPr>
          <w:sz w:val="28"/>
          <w:szCs w:val="28"/>
          <w:shd w:val="clear" w:color="auto" w:fill="FFFFFF"/>
        </w:rPr>
        <w:t>»</w:t>
      </w:r>
      <w:r w:rsidRPr="00481530">
        <w:rPr>
          <w:sz w:val="28"/>
          <w:szCs w:val="28"/>
          <w:shd w:val="clear" w:color="auto" w:fill="FFFFFF"/>
        </w:rPr>
        <w:t xml:space="preserve"> от 07.11.2013 г. № 2071</w:t>
      </w:r>
      <w:r w:rsidR="00DE0D88">
        <w:rPr>
          <w:sz w:val="28"/>
          <w:szCs w:val="28"/>
          <w:shd w:val="clear" w:color="auto" w:fill="FFFFFF"/>
        </w:rPr>
        <w:t>.</w:t>
      </w:r>
      <w:r w:rsidR="009A3BB2">
        <w:rPr>
          <w:sz w:val="28"/>
          <w:szCs w:val="28"/>
          <w:shd w:val="clear" w:color="auto" w:fill="FFFFFF"/>
        </w:rPr>
        <w:t>»</w:t>
      </w:r>
      <w:r w:rsidR="00DE0D88">
        <w:rPr>
          <w:sz w:val="28"/>
          <w:szCs w:val="28"/>
          <w:shd w:val="clear" w:color="auto" w:fill="FFFFFF"/>
        </w:rPr>
        <w:t>.</w:t>
      </w:r>
      <w:bookmarkStart w:id="9" w:name="_GoBack"/>
      <w:bookmarkEnd w:id="9"/>
    </w:p>
    <w:p w:rsidR="00F001E9" w:rsidRPr="00481530" w:rsidRDefault="00F001E9" w:rsidP="005B574B">
      <w:pPr>
        <w:ind w:firstLine="851"/>
        <w:jc w:val="both"/>
        <w:rPr>
          <w:sz w:val="28"/>
          <w:szCs w:val="28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6"/>
          <w:szCs w:val="26"/>
        </w:rPr>
        <w:sectPr w:rsidR="00E033F2" w:rsidRPr="00430867" w:rsidSect="00534542">
          <w:pgSz w:w="11906" w:h="16838"/>
          <w:pgMar w:top="1134" w:right="707" w:bottom="993" w:left="1276" w:header="709" w:footer="709" w:gutter="0"/>
          <w:cols w:space="708"/>
          <w:docGrid w:linePitch="360"/>
        </w:sect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5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1</w:t>
      </w:r>
    </w:p>
    <w:p w:rsidR="00330C71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bookmarkStart w:id="10" w:name="OLE_LINK12"/>
      <w:bookmarkStart w:id="11" w:name="OLE_LINK13"/>
      <w:bookmarkStart w:id="12" w:name="OLE_LINK14"/>
      <w:bookmarkStart w:id="13" w:name="OLE_LINK15"/>
      <w:bookmarkStart w:id="14" w:name="OLE_LINK16"/>
      <w:bookmarkStart w:id="15" w:name="OLE_LINK17"/>
      <w:r w:rsidRPr="00430867">
        <w:rPr>
          <w:sz w:val="28"/>
          <w:szCs w:val="28"/>
        </w:rPr>
        <w:t xml:space="preserve">к </w:t>
      </w:r>
      <w:r w:rsidR="009E7BA9" w:rsidRPr="00430867">
        <w:rPr>
          <w:sz w:val="28"/>
          <w:szCs w:val="28"/>
        </w:rPr>
        <w:t>м</w:t>
      </w:r>
      <w:r w:rsidR="00330C71" w:rsidRPr="00430867">
        <w:rPr>
          <w:sz w:val="28"/>
          <w:szCs w:val="28"/>
        </w:rPr>
        <w:t xml:space="preserve">униципальной </w:t>
      </w:r>
      <w:r w:rsidR="008E74C6" w:rsidRPr="00430867">
        <w:rPr>
          <w:sz w:val="28"/>
          <w:szCs w:val="28"/>
        </w:rPr>
        <w:t>п</w:t>
      </w:r>
      <w:r w:rsidR="00330C71" w:rsidRPr="00430867">
        <w:rPr>
          <w:sz w:val="28"/>
          <w:szCs w:val="28"/>
        </w:rPr>
        <w:t>рограмме</w:t>
      </w:r>
    </w:p>
    <w:bookmarkEnd w:id="10"/>
    <w:bookmarkEnd w:id="11"/>
    <w:bookmarkEnd w:id="12"/>
    <w:bookmarkEnd w:id="13"/>
    <w:bookmarkEnd w:id="14"/>
    <w:bookmarkEnd w:id="15"/>
    <w:p w:rsidR="009E7BA9" w:rsidRPr="00430867" w:rsidRDefault="009E7BA9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</w:t>
      </w:r>
      <w:proofErr w:type="gramStart"/>
      <w:r w:rsidRPr="00430867">
        <w:rPr>
          <w:sz w:val="28"/>
          <w:szCs w:val="28"/>
        </w:rPr>
        <w:t>современной</w:t>
      </w:r>
      <w:proofErr w:type="gramEnd"/>
    </w:p>
    <w:p w:rsidR="00E033F2" w:rsidRPr="00430867" w:rsidRDefault="009E7BA9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bCs/>
          <w:sz w:val="28"/>
          <w:szCs w:val="28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bCs/>
          <w:sz w:val="28"/>
          <w:szCs w:val="28"/>
        </w:rPr>
      </w:pPr>
      <w:bookmarkStart w:id="16" w:name="OLE_LINK7"/>
      <w:bookmarkStart w:id="17" w:name="OLE_LINK8"/>
      <w:r w:rsidRPr="00430867">
        <w:rPr>
          <w:bCs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</w:t>
      </w:r>
    </w:p>
    <w:bookmarkEnd w:id="16"/>
    <w:bookmarkEnd w:id="17"/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330C71" w:rsidRPr="00430867" w:rsidRDefault="00330C71" w:rsidP="00330C71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6"/>
          <w:szCs w:val="26"/>
        </w:rPr>
      </w:pPr>
      <w:r w:rsidRPr="00430867">
        <w:rPr>
          <w:bCs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соглашения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Правил благоустройства территории муниципального образования городского округа «Ухта»: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– произведение первичной инвентаризации индивидуальной жилой застройки;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– заполнение паспортов территорий (по территориям индивидуальной жилой застройки – представителями общественных комиссий);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– заключение соглашений с собственниками (пользователями) индивидуальных 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территорий МОГО «Ухта».</w:t>
      </w: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ind w:firstLine="851"/>
        <w:jc w:val="both"/>
        <w:rPr>
          <w:sz w:val="28"/>
          <w:szCs w:val="28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6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«Пр</w:t>
      </w:r>
      <w:r w:rsidR="00E033F2" w:rsidRPr="00430867">
        <w:rPr>
          <w:sz w:val="28"/>
          <w:szCs w:val="28"/>
        </w:rPr>
        <w:t xml:space="preserve">иложение </w:t>
      </w:r>
      <w:r w:rsidR="00C53E81" w:rsidRPr="00430867">
        <w:rPr>
          <w:sz w:val="28"/>
          <w:szCs w:val="28"/>
        </w:rPr>
        <w:t>2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</w:t>
      </w:r>
      <w:r w:rsidR="008E74C6" w:rsidRPr="00430867">
        <w:rPr>
          <w:sz w:val="28"/>
          <w:szCs w:val="28"/>
        </w:rPr>
        <w:t>муниципальной 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</w:t>
      </w:r>
      <w:proofErr w:type="gramStart"/>
      <w:r w:rsidRPr="00430867">
        <w:rPr>
          <w:sz w:val="28"/>
          <w:szCs w:val="28"/>
        </w:rPr>
        <w:t>современной</w:t>
      </w:r>
      <w:proofErr w:type="gramEnd"/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  <w:r w:rsidRPr="00430867">
        <w:rPr>
          <w:rFonts w:eastAsia="Calibri"/>
          <w:sz w:val="28"/>
          <w:szCs w:val="28"/>
        </w:rPr>
        <w:t>Порядок</w:t>
      </w:r>
    </w:p>
    <w:p w:rsidR="00E033F2" w:rsidRPr="00430867" w:rsidRDefault="00E033F2" w:rsidP="00E033F2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 xml:space="preserve">аккумулирования и расходования средств заинтересованных лиц, </w:t>
      </w: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  <w:proofErr w:type="gramStart"/>
      <w:r w:rsidRPr="00430867">
        <w:rPr>
          <w:sz w:val="28"/>
          <w:szCs w:val="28"/>
        </w:rPr>
        <w:t xml:space="preserve">направляемых на выполнение минимального и (или) дополнительного перечней работ по благоустройству дворовых территорий, включенных </w:t>
      </w:r>
      <w:r w:rsidRPr="00430867">
        <w:rPr>
          <w:rFonts w:eastAsia="Calibri"/>
          <w:sz w:val="28"/>
          <w:szCs w:val="28"/>
        </w:rPr>
        <w:t>в муниципальную программу МОГО «Ухта» «Формирование современной городской среды», и механизма контроля за их расходованием</w:t>
      </w:r>
      <w:proofErr w:type="gramEnd"/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</w:p>
    <w:p w:rsidR="00E033F2" w:rsidRPr="00430867" w:rsidRDefault="00E033F2" w:rsidP="004D7F88">
      <w:pPr>
        <w:pStyle w:val="13"/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33F2" w:rsidRPr="00430867" w:rsidRDefault="00E033F2" w:rsidP="00E033F2">
      <w:pPr>
        <w:jc w:val="center"/>
        <w:rPr>
          <w:sz w:val="28"/>
          <w:szCs w:val="28"/>
        </w:rPr>
      </w:pPr>
    </w:p>
    <w:p w:rsidR="00E033F2" w:rsidRPr="00430867" w:rsidRDefault="00E033F2" w:rsidP="004D7F88">
      <w:pPr>
        <w:pStyle w:val="a7"/>
        <w:numPr>
          <w:ilvl w:val="1"/>
          <w:numId w:val="6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867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среды», </w:t>
      </w:r>
      <w:r w:rsidRPr="00430867">
        <w:rPr>
          <w:rFonts w:ascii="Times New Roman" w:eastAsia="Calibri" w:hAnsi="Times New Roman" w:cs="Times New Roman"/>
          <w:sz w:val="28"/>
          <w:szCs w:val="28"/>
        </w:rPr>
        <w:t xml:space="preserve">и механизма контроля за их расходованием </w:t>
      </w:r>
      <w:r w:rsidRPr="00430867">
        <w:rPr>
          <w:rFonts w:ascii="Times New Roman" w:hAnsi="Times New Roman" w:cs="Times New Roman"/>
          <w:sz w:val="28"/>
          <w:szCs w:val="28"/>
        </w:rPr>
        <w:t xml:space="preserve"> (далее - Порядок), регламентирует процедуру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</w:t>
      </w:r>
      <w:proofErr w:type="gramEnd"/>
      <w:r w:rsidRPr="00430867">
        <w:rPr>
          <w:rFonts w:ascii="Times New Roman" w:hAnsi="Times New Roman" w:cs="Times New Roman"/>
          <w:sz w:val="28"/>
          <w:szCs w:val="28"/>
        </w:rPr>
        <w:t xml:space="preserve">, и механизм </w:t>
      </w:r>
      <w:proofErr w:type="gramStart"/>
      <w:r w:rsidRPr="004308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0867">
        <w:rPr>
          <w:rFonts w:ascii="Times New Roman" w:hAnsi="Times New Roman" w:cs="Times New Roman"/>
          <w:sz w:val="28"/>
          <w:szCs w:val="28"/>
        </w:rPr>
        <w:t xml:space="preserve"> их расходованием.</w:t>
      </w:r>
    </w:p>
    <w:p w:rsidR="00E033F2" w:rsidRPr="00430867" w:rsidRDefault="00E033F2" w:rsidP="004D7F88">
      <w:pPr>
        <w:pStyle w:val="ConsPlusNormal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Конституцией Российской Федерации, федеральными законами и иными нормативными правовыми актами Российской Федерации, Конституцией Республики Коми, законами и иными нормативными правовыми актами Республики Коми, другими нормативными документами.</w:t>
      </w:r>
    </w:p>
    <w:p w:rsidR="00E033F2" w:rsidRPr="00430867" w:rsidRDefault="00E033F2" w:rsidP="00A06319">
      <w:pPr>
        <w:pStyle w:val="a7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товарищество собственников жилья (далее - ТСЖ), жилищно-строительный кооператив (далее - ЖСК), ТСН.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Уполномоченные организации - ТСЖ, ЖСК или иной специализированный потребительский кооператив, управляющая организация, которые осуществляют управление многоквартирным домом, в отношении которого принято решение по благоустройству дворовой территории.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1.4. Решение о финансовом участии заинтересованных лиц в реализации мероприятий по благоустройству дворовых территорий по минимальному и </w:t>
      </w:r>
      <w:r w:rsidRPr="00430867">
        <w:rPr>
          <w:sz w:val="28"/>
          <w:szCs w:val="28"/>
        </w:rPr>
        <w:lastRenderedPageBreak/>
        <w:t xml:space="preserve">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1.5. При выполнении работ по минимальному перечню обязательное финансовое участие заинтересованных лиц не предусмотрено, но возможно при положительном решении на общем собрании собственников.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1.6. При выполнении работ по дополнительному перечню заинтересованные лица обеспечивают финансовое участие в размере не менее 20% от общей стоимости соответствующего вида работ либо трудовое участие (в соответствии с решением общего собрания собственников помещений).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4D7F8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Порядок аккумулирования и расходования средств</w:t>
      </w:r>
    </w:p>
    <w:p w:rsidR="00E033F2" w:rsidRPr="00430867" w:rsidRDefault="00E033F2" w:rsidP="00E033F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33F2" w:rsidRPr="00430867" w:rsidRDefault="00E033F2" w:rsidP="00A06319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МУ «Управление жилищно-коммунального хозяйства» администрации МОГО «Ухт</w:t>
      </w:r>
      <w:r w:rsidR="00615188" w:rsidRPr="00430867">
        <w:rPr>
          <w:rFonts w:ascii="Times New Roman" w:hAnsi="Times New Roman" w:cs="Times New Roman"/>
          <w:sz w:val="28"/>
          <w:szCs w:val="28"/>
        </w:rPr>
        <w:t>а»   (далее   -   МУ   «УЖКХ»</w:t>
      </w:r>
      <w:r w:rsidRPr="00430867">
        <w:rPr>
          <w:rFonts w:ascii="Times New Roman" w:hAnsi="Times New Roman" w:cs="Times New Roman"/>
          <w:sz w:val="28"/>
          <w:szCs w:val="28"/>
        </w:rPr>
        <w:t>)   направляет   письменное уведомление о принятии решения о благоустройстве дворовой территории в текущем году в адрес заинтересованных лиц.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2.2. Сбор и учет средств собственников помещений многоквартирных домов, иных заинтересованных лиц осуществляют ТСЖ, ЖСК или иной специализированный потребительский кооператив, управляющая организация, которые осуществляют управление многоквартирным домом (далее - уполномоченные организации).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2.3. </w:t>
      </w:r>
      <w:proofErr w:type="gramStart"/>
      <w:r w:rsidRPr="00430867">
        <w:rPr>
          <w:sz w:val="28"/>
          <w:szCs w:val="28"/>
        </w:rPr>
        <w:t xml:space="preserve">После утверждения дизайн - проекта благоустройства дворовой территории и утверждения сметной документации заинтересованным лицом, МУ «УЖКХ» заключает соглашение с уполномоченной организацией, в котором указываются реквизиты для перечисления средств на финансовое обеспечение затрат по выполнению работ по благоустройству дворовой территории, порядок и сроки их перечисления и расходования, а так же порядок использования средств, в случаях указанных в пункте 2.12 настоящего Порядка. </w:t>
      </w:r>
      <w:proofErr w:type="gramEnd"/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2.4. В течение 10 дней после подписания соглашения, уполномоченная организация открывает счет для аккумулирования средств собственников помещений в многоквартирном доме, иных заинтересованных лиц в целях обеспечения финансового участия в реализации мероприятий и уведомляет об открытии счета МУ «УЖКХ», представителей заинтересованных лиц, собственников помещений в многоквартирных домах.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2.5. Счет, указанный в пункте 2.4 настоящего раздела, открывается и обслуживается в российских кредитных организациях, размер собственных средств (капитала) которых составляет не менее чем двадцать миллиардов рублей.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2.6. Порядок открытия, использования и закрытия счета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2.7. Аккумулирование денежных сре</w:t>
      </w:r>
      <w:proofErr w:type="gramStart"/>
      <w:r w:rsidRPr="00430867">
        <w:rPr>
          <w:sz w:val="28"/>
          <w:szCs w:val="28"/>
        </w:rPr>
        <w:t>дств пр</w:t>
      </w:r>
      <w:proofErr w:type="gramEnd"/>
      <w:r w:rsidRPr="00430867">
        <w:rPr>
          <w:sz w:val="28"/>
          <w:szCs w:val="28"/>
        </w:rPr>
        <w:t>оизводится только путем безналичного перечисления средств заинтересованных лиц на счет для аккумулирования денежных средств.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2.8. Уполномоченные организации обеспечивают перечисление средств, аккумулированных на счете для аккумулирования средств, в доход бюджета МОГО «Ухта» в соответствии с условиями соглашения, указанного в </w:t>
      </w:r>
      <w:hyperlink r:id="rId9" w:history="1">
        <w:r w:rsidRPr="00430867">
          <w:rPr>
            <w:sz w:val="28"/>
            <w:szCs w:val="28"/>
          </w:rPr>
          <w:t>пункте 2.3</w:t>
        </w:r>
      </w:hyperlink>
      <w:r w:rsidRPr="00430867">
        <w:rPr>
          <w:sz w:val="28"/>
          <w:szCs w:val="28"/>
        </w:rPr>
        <w:t xml:space="preserve"> настоящего раздела, не позднее 15 рабочих дней </w:t>
      </w:r>
      <w:proofErr w:type="gramStart"/>
      <w:r w:rsidRPr="00430867">
        <w:rPr>
          <w:sz w:val="28"/>
          <w:szCs w:val="28"/>
        </w:rPr>
        <w:t>с даты начала</w:t>
      </w:r>
      <w:proofErr w:type="gramEnd"/>
      <w:r w:rsidRPr="00430867">
        <w:rPr>
          <w:sz w:val="28"/>
          <w:szCs w:val="28"/>
        </w:rPr>
        <w:t xml:space="preserve"> производства работ.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2.9. Уполномоченные организации ежемесячно в срок до 10 числа месяца, следующего за отчетным, направляют в МУ «УЖКХ» информацию о поступивших по состоянию на 1 число отчетного месяца средствах (в разрезе многоквартирных домов) с приложением подтверждающих документов.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Информация о поступивших по состоянию на 1 число отчетного месяца средствах (в разрезе многоквартирных домов) подлежит опубликованию в информационно-телекоммуникационной сети «Интернет» на Официальном портале администрации МОГО «Ухта».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2.10. Средства, поступившие от уполномоченных организаций, направляются на увеличение расходов бюджета соответственно целям предоставления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2.11. Расходование средств, поступивших от уполномоченных организаций, МУ «УЖКХ» осуществляется путем принятия и оплаты обязательств в соответствии с требованиями Федерального </w:t>
      </w:r>
      <w:hyperlink r:id="rId10" w:history="1">
        <w:r w:rsidRPr="00430867">
          <w:rPr>
            <w:sz w:val="28"/>
            <w:szCs w:val="28"/>
          </w:rPr>
          <w:t>закона</w:t>
        </w:r>
      </w:hyperlink>
      <w:r w:rsidRPr="00430867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2.12. В случае</w:t>
      </w:r>
      <w:proofErr w:type="gramStart"/>
      <w:r w:rsidRPr="00430867">
        <w:rPr>
          <w:sz w:val="28"/>
          <w:szCs w:val="28"/>
        </w:rPr>
        <w:t>,</w:t>
      </w:r>
      <w:proofErr w:type="gramEnd"/>
      <w:r w:rsidRPr="00430867">
        <w:rPr>
          <w:sz w:val="28"/>
          <w:szCs w:val="28"/>
        </w:rPr>
        <w:t xml:space="preserve"> если стоимость дополнительного перечня работ по благоустройству дворовой территории (по итогам осуществления закупочных процедур, а также фактического выполнения работ) будет меньше плановой стоимости, остаток средств, поступивших от уполномоченных организаций, используется в порядке, установленном соглашением, указанным в </w:t>
      </w:r>
      <w:hyperlink r:id="rId11" w:history="1">
        <w:r w:rsidRPr="00430867">
          <w:rPr>
            <w:sz w:val="28"/>
            <w:szCs w:val="28"/>
          </w:rPr>
          <w:t xml:space="preserve">пункте </w:t>
        </w:r>
      </w:hyperlink>
      <w:r w:rsidRPr="00430867">
        <w:rPr>
          <w:sz w:val="28"/>
          <w:szCs w:val="28"/>
        </w:rPr>
        <w:t>2.3 настоящего раздела.</w:t>
      </w:r>
    </w:p>
    <w:p w:rsidR="00E033F2" w:rsidRPr="00430867" w:rsidRDefault="00E033F2" w:rsidP="00E033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3F2" w:rsidRPr="00430867" w:rsidRDefault="00E033F2" w:rsidP="004D7F88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867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3.2. </w:t>
      </w:r>
      <w:proofErr w:type="gramStart"/>
      <w:r w:rsidRPr="00430867">
        <w:rPr>
          <w:sz w:val="28"/>
          <w:szCs w:val="28"/>
        </w:rPr>
        <w:t>Контроль за</w:t>
      </w:r>
      <w:proofErr w:type="gramEnd"/>
      <w:r w:rsidRPr="00430867">
        <w:rPr>
          <w:sz w:val="28"/>
          <w:szCs w:val="28"/>
        </w:rPr>
        <w:t xml:space="preserve"> целевым расходованием аккумулированных денежных средств управляющих организаций осуществляется МУ «УЖКХ» в соответствии с бюджетным законодательством.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3.3. МУ «УЖКХ» обеспечивает возврат уполномоченным организациям аккумулированных денежных средств в срок до 31 декабря текущего года при условии возникновения обстоят</w:t>
      </w:r>
      <w:r w:rsidR="00CF61CA" w:rsidRPr="00430867">
        <w:rPr>
          <w:sz w:val="28"/>
          <w:szCs w:val="28"/>
        </w:rPr>
        <w:t>ельств, указанных в соглашении</w:t>
      </w:r>
      <w:proofErr w:type="gramStart"/>
      <w:r w:rsidR="00CF61CA" w:rsidRPr="00430867">
        <w:rPr>
          <w:sz w:val="28"/>
          <w:szCs w:val="28"/>
        </w:rPr>
        <w:t>.».</w:t>
      </w:r>
      <w:proofErr w:type="gramEnd"/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spacing w:line="276" w:lineRule="auto"/>
        <w:jc w:val="center"/>
        <w:rPr>
          <w:sz w:val="28"/>
          <w:szCs w:val="28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Приложение № 7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3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муниципальной </w:t>
      </w:r>
      <w:r w:rsidR="008E74C6" w:rsidRPr="00430867">
        <w:rPr>
          <w:sz w:val="28"/>
          <w:szCs w:val="28"/>
        </w:rPr>
        <w:t>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</w:t>
      </w:r>
      <w:proofErr w:type="gramStart"/>
      <w:r w:rsidRPr="00430867">
        <w:rPr>
          <w:sz w:val="28"/>
          <w:szCs w:val="28"/>
        </w:rPr>
        <w:t>современной</w:t>
      </w:r>
      <w:proofErr w:type="gramEnd"/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E033F2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 w:rsidRPr="00430867">
        <w:rPr>
          <w:rFonts w:eastAsia="Calibri"/>
          <w:sz w:val="28"/>
          <w:szCs w:val="28"/>
        </w:rPr>
        <w:t xml:space="preserve">Порядок </w:t>
      </w:r>
      <w:r w:rsidRPr="00430867">
        <w:rPr>
          <w:sz w:val="28"/>
          <w:szCs w:val="28"/>
        </w:rPr>
        <w:t>и формы трудового участия граждан</w:t>
      </w:r>
    </w:p>
    <w:p w:rsidR="00E033F2" w:rsidRPr="00430867" w:rsidRDefault="00E033F2" w:rsidP="00CF61CA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>в выполнении минимального и (или) дополнительного перечней работ  по благоустройству дворовых территорий,</w:t>
      </w:r>
    </w:p>
    <w:p w:rsidR="00E033F2" w:rsidRPr="00430867" w:rsidRDefault="00E033F2" w:rsidP="00CF61CA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 xml:space="preserve">включенных </w:t>
      </w:r>
      <w:r w:rsidRPr="00430867">
        <w:rPr>
          <w:rFonts w:eastAsia="Calibri"/>
          <w:sz w:val="28"/>
          <w:szCs w:val="28"/>
        </w:rPr>
        <w:t>в муниципальную программу МОГО «Ухта»</w:t>
      </w:r>
    </w:p>
    <w:p w:rsidR="00E033F2" w:rsidRPr="00430867" w:rsidRDefault="00615188" w:rsidP="00CF61CA">
      <w:pPr>
        <w:jc w:val="center"/>
        <w:rPr>
          <w:rFonts w:eastAsia="Calibri"/>
          <w:sz w:val="28"/>
          <w:szCs w:val="28"/>
        </w:rPr>
      </w:pPr>
      <w:r w:rsidRPr="00430867">
        <w:rPr>
          <w:rFonts w:eastAsia="Calibri"/>
          <w:sz w:val="28"/>
          <w:szCs w:val="28"/>
        </w:rPr>
        <w:t>«Формирование современной городской среды»</w:t>
      </w:r>
    </w:p>
    <w:p w:rsidR="00E033F2" w:rsidRPr="00430867" w:rsidRDefault="00E033F2" w:rsidP="00E033F2">
      <w:pPr>
        <w:jc w:val="center"/>
        <w:rPr>
          <w:rFonts w:eastAsia="Calibri"/>
          <w:sz w:val="28"/>
          <w:szCs w:val="28"/>
        </w:rPr>
      </w:pPr>
    </w:p>
    <w:p w:rsidR="00E033F2" w:rsidRPr="00430867" w:rsidRDefault="00E033F2" w:rsidP="00E033F2">
      <w:pPr>
        <w:pStyle w:val="13"/>
        <w:shd w:val="clear" w:color="auto" w:fill="FFFFFF"/>
        <w:suppressAutoHyphens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1.1. Настоящий Порядок устанавливает порядок и формы трудового участия граждан в выполнении минимального и (или) дополнительного перечней работ по благоустройству дворовых территорий, включенных в муниципальную программу МОГО «Ухта» «Формирование современной городской среды».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 В целях реализации настоящего Порядка используются следующие понятия: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товарищество собственником жилья (далее - ТСЖ), жилищный, жилищно-строительный кооператив (далее - ЖСК), ТСН.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-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1.3. Решение о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При выполнении работ по минимальному перечню обязательное трудовое участие заинтересованных лиц не предусмотрено, но возможно при положительном решении на общем собрании собственников.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 При выполнении работ по дополнительному перечню заинтересованные лица обеспечивают финансовое участие в размере не менее 20% от общей стоимости соответствующего вида работ либо трудовое участие (в соответствии с решением общего собрания собственников помещений).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>1.4. Информаци</w:t>
      </w:r>
      <w:r w:rsidR="004E094B" w:rsidRPr="00430867">
        <w:rPr>
          <w:sz w:val="28"/>
          <w:szCs w:val="28"/>
        </w:rPr>
        <w:t>я</w:t>
      </w:r>
      <w:r w:rsidRPr="00430867">
        <w:rPr>
          <w:sz w:val="28"/>
          <w:szCs w:val="28"/>
        </w:rPr>
        <w:t xml:space="preserve"> о начале реализации мероприятий по благоустройству дворовой территории (конкретная дата, время, место проведения, па</w:t>
      </w:r>
      <w:r w:rsidR="004E094B" w:rsidRPr="00430867">
        <w:rPr>
          <w:sz w:val="28"/>
          <w:szCs w:val="28"/>
        </w:rPr>
        <w:t>мятка и другие материалы) доводи</w:t>
      </w:r>
      <w:r w:rsidRPr="00430867">
        <w:rPr>
          <w:sz w:val="28"/>
          <w:szCs w:val="28"/>
        </w:rPr>
        <w:t>тся до сведения заинтересованных лиц МУ «Управление жилищно-коммунального хозяйства» администрации МОГО «Ухта» (далее - МУ «УЖКХ»).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E033F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2. Формы трудового участия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2.1. Заинтересованные лица обеспечивают трудовое участие собственников помещений в выполнении работ из минимального и (или) дополнительного перечня работ по благоустройству дворовых территорий в виде проведения «субботников». 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Субботник проводится не менее двух раз: первый раз в период выполнения работ подрядными организациями по выполнению минимального и (или) дополнительного перечня работ по благоустройству дворовой территории, второй раз в течение 10 дней со дня окончания выполнения работ подрядной организацией. Виды работ в рамках проведения «субботника» определяются собственниками помещений многоквартирных домов самостоятельно.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 Заинтересованные лица обеспечивают трудовое участие в реализации мероприятий по дополнительному перечню работ по благоустройству дворовых территорий в виде: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1) Выполнения жителями неоплачиваемых работ, не требующих специальной квалификации, а именно: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подготовка дворовой территории к началу работ (земляные работы, уборка мусора и т.п.);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участие в строительных работах (покраска элементов благоустройства, снятие старого оборудования, зачистка от ржавчины имеющихся элементов благоустройства);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участие в озеленении территории, в том числе посадка деревьев, кустов, создание клумб;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proofErr w:type="gramStart"/>
      <w:r w:rsidRPr="00430867">
        <w:rPr>
          <w:sz w:val="28"/>
          <w:szCs w:val="28"/>
        </w:rPr>
        <w:t>прочие работы (обеспечение сохранности установленных объектов на территории благоустройства (лавки, качели, песочницы, заборы и т.п.) до полной фиксации.</w:t>
      </w:r>
      <w:proofErr w:type="gramEnd"/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2) Обеспечение благоприятных условий для работы подрядной организации, выполняющей работы и для ее работников (обеспечение свободного доступа на территорию благоустройства, организация горячего чая).</w:t>
      </w:r>
    </w:p>
    <w:p w:rsidR="00E033F2" w:rsidRPr="00430867" w:rsidRDefault="00E033F2" w:rsidP="00E033F2">
      <w:pPr>
        <w:pStyle w:val="a7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33F2" w:rsidRPr="00430867" w:rsidRDefault="00E033F2" w:rsidP="00E033F2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30867">
        <w:rPr>
          <w:rFonts w:ascii="Times New Roman" w:hAnsi="Times New Roman" w:cs="Times New Roman"/>
          <w:sz w:val="28"/>
          <w:szCs w:val="28"/>
        </w:rPr>
        <w:t>3. Отчет по участию</w:t>
      </w:r>
    </w:p>
    <w:p w:rsidR="00E033F2" w:rsidRPr="00430867" w:rsidRDefault="00E033F2" w:rsidP="00E033F2">
      <w:pPr>
        <w:pStyle w:val="a7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3.1. Трудовое участие граждан в выполнении минимального и (или) дополнительного перечня работ по благоустройству дворовых территорий подтверждается отчетом о проведении работ (в произвольной форме), предоставляемым заинтересованными лицами в адрес МУ «УЖКХ», в срок не </w:t>
      </w:r>
      <w:r w:rsidRPr="00430867">
        <w:rPr>
          <w:sz w:val="28"/>
          <w:szCs w:val="28"/>
        </w:rPr>
        <w:lastRenderedPageBreak/>
        <w:t>позднее 7 рабочих дней со дня окончания работ, выполняемых заинтересованными лицами.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3.2. Подтверждающими материалами трудового участия являются отчет (копия отчета, либо акта выполненных работ) подрядной организации о выполнении работ, включающий информацию о проведении мероприятий с трудовым участием граждан, фото-, видеоматериалы, подтверждающие трудовое участие жителей в проведении работ.</w:t>
      </w:r>
    </w:p>
    <w:p w:rsidR="00E033F2" w:rsidRPr="00430867" w:rsidRDefault="00E033F2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3.3. Дата и время проведения первого «субботника» согласовывается заинт</w:t>
      </w:r>
      <w:r w:rsidR="00615188" w:rsidRPr="00430867">
        <w:rPr>
          <w:sz w:val="28"/>
          <w:szCs w:val="28"/>
        </w:rPr>
        <w:t>ересованными лицами с МУ «УЖКХ»</w:t>
      </w:r>
      <w:proofErr w:type="gramStart"/>
      <w:r w:rsidR="00615188" w:rsidRPr="00430867">
        <w:rPr>
          <w:sz w:val="28"/>
          <w:szCs w:val="28"/>
        </w:rPr>
        <w:t>.</w:t>
      </w:r>
      <w:r w:rsidR="005A7991" w:rsidRPr="00430867">
        <w:rPr>
          <w:sz w:val="28"/>
          <w:szCs w:val="28"/>
        </w:rPr>
        <w:t>»</w:t>
      </w:r>
      <w:proofErr w:type="gramEnd"/>
      <w:r w:rsidR="005A7991" w:rsidRPr="00430867">
        <w:rPr>
          <w:sz w:val="28"/>
          <w:szCs w:val="28"/>
        </w:rPr>
        <w:t>.</w:t>
      </w:r>
    </w:p>
    <w:p w:rsidR="000430ED" w:rsidRPr="00430867" w:rsidRDefault="000430ED" w:rsidP="000430ED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033F2" w:rsidRPr="00430867" w:rsidRDefault="00E033F2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AF7FA7" w:rsidRPr="00430867" w:rsidRDefault="00AF7FA7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Pr="00430867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8A3F26" w:rsidRDefault="008A3F26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DE0D88" w:rsidRPr="00430867" w:rsidRDefault="00DE0D88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0"/>
          <w:szCs w:val="20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Приложение </w:t>
      </w:r>
      <w:r w:rsidR="00AF7FA7" w:rsidRPr="00430867">
        <w:rPr>
          <w:sz w:val="28"/>
          <w:szCs w:val="28"/>
        </w:rPr>
        <w:t>№ 8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E033F2" w:rsidRPr="00430867" w:rsidRDefault="00E033F2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CF61CA" w:rsidP="00E033F2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4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</w:t>
      </w:r>
      <w:r w:rsidR="008E74C6" w:rsidRPr="00430867">
        <w:rPr>
          <w:sz w:val="28"/>
          <w:szCs w:val="28"/>
        </w:rPr>
        <w:t>муниципальной 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</w:t>
      </w:r>
      <w:proofErr w:type="gramStart"/>
      <w:r w:rsidRPr="00430867">
        <w:rPr>
          <w:sz w:val="28"/>
          <w:szCs w:val="28"/>
        </w:rPr>
        <w:t>современной</w:t>
      </w:r>
      <w:proofErr w:type="gramEnd"/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E033F2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 w:rsidRPr="00430867">
        <w:rPr>
          <w:sz w:val="28"/>
          <w:szCs w:val="28"/>
        </w:rPr>
        <w:t>Порядок и сроки</w:t>
      </w:r>
    </w:p>
    <w:p w:rsidR="00E033F2" w:rsidRPr="00430867" w:rsidRDefault="00E033F2" w:rsidP="00CF61CA">
      <w:pPr>
        <w:jc w:val="center"/>
        <w:rPr>
          <w:sz w:val="28"/>
          <w:szCs w:val="28"/>
        </w:rPr>
      </w:pPr>
      <w:r w:rsidRPr="00430867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DE6AD9" w:rsidRPr="00430867">
        <w:rPr>
          <w:sz w:val="28"/>
          <w:szCs w:val="28"/>
        </w:rPr>
        <w:t xml:space="preserve">МОГО «Ухта» </w:t>
      </w:r>
      <w:r w:rsidRPr="00430867">
        <w:rPr>
          <w:sz w:val="28"/>
          <w:szCs w:val="28"/>
        </w:rPr>
        <w:t>«Формирова</w:t>
      </w:r>
      <w:r w:rsidR="00615188" w:rsidRPr="00430867">
        <w:rPr>
          <w:sz w:val="28"/>
          <w:szCs w:val="28"/>
        </w:rPr>
        <w:t>ние современной городской среды»</w:t>
      </w:r>
    </w:p>
    <w:p w:rsidR="00E033F2" w:rsidRPr="00430867" w:rsidRDefault="00E033F2" w:rsidP="00E033F2">
      <w:pPr>
        <w:jc w:val="both"/>
        <w:rPr>
          <w:sz w:val="28"/>
          <w:szCs w:val="28"/>
        </w:rPr>
      </w:pPr>
    </w:p>
    <w:p w:rsidR="00E033F2" w:rsidRPr="00430867" w:rsidRDefault="00E033F2" w:rsidP="004D7F88">
      <w:pPr>
        <w:pStyle w:val="22"/>
        <w:numPr>
          <w:ilvl w:val="0"/>
          <w:numId w:val="8"/>
        </w:numPr>
        <w:shd w:val="clear" w:color="auto" w:fill="FFFFFF"/>
        <w:jc w:val="center"/>
        <w:textAlignment w:val="baseline"/>
        <w:rPr>
          <w:sz w:val="28"/>
          <w:szCs w:val="28"/>
        </w:rPr>
      </w:pPr>
      <w:r w:rsidRPr="00430867">
        <w:rPr>
          <w:sz w:val="28"/>
          <w:szCs w:val="28"/>
        </w:rPr>
        <w:t>Общие положения</w:t>
      </w:r>
    </w:p>
    <w:p w:rsidR="00E033F2" w:rsidRPr="00430867" w:rsidRDefault="00E033F2" w:rsidP="00E033F2">
      <w:pPr>
        <w:pStyle w:val="22"/>
        <w:shd w:val="clear" w:color="auto" w:fill="FFFFFF"/>
        <w:ind w:left="0"/>
        <w:textAlignment w:val="baseline"/>
        <w:rPr>
          <w:b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1.1. </w:t>
      </w:r>
      <w:proofErr w:type="gramStart"/>
      <w:r w:rsidRPr="00430867">
        <w:rPr>
          <w:sz w:val="28"/>
          <w:szCs w:val="28"/>
        </w:rPr>
        <w:t>Настоящий Порядок разработан в целях формирования комфортной городской среды на территории муниципального образования городского округа «Ухта» (далее - МОГО «Ухта»),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МОГО «Ухта» в муниципальную программу «Формирование современной городской среды</w:t>
      </w:r>
      <w:r w:rsidR="005A7991" w:rsidRPr="00430867">
        <w:rPr>
          <w:sz w:val="28"/>
          <w:szCs w:val="28"/>
        </w:rPr>
        <w:t>»</w:t>
      </w:r>
      <w:r w:rsidRPr="00430867">
        <w:rPr>
          <w:sz w:val="28"/>
          <w:szCs w:val="28"/>
        </w:rPr>
        <w:t xml:space="preserve"> (далее - муниципальная программа).</w:t>
      </w:r>
      <w:proofErr w:type="gramEnd"/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1.2.</w:t>
      </w:r>
      <w:r w:rsidRPr="00430867">
        <w:rPr>
          <w:rFonts w:eastAsia="Calibri"/>
          <w:sz w:val="28"/>
          <w:szCs w:val="28"/>
          <w:lang w:eastAsia="en-US"/>
        </w:rPr>
        <w:tab/>
        <w:t>Основные понятия: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1.2.1. Дворовая территория многоквартирного дома -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управляющие организации, ТСЖ (ЖСК), ТСН.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1.2.3. Минимальный перечень работ (основной) включает в себя ремонт дворовых проездов, организацию дополнительного освещения дворовых территорий, установку скамеек, установку урн.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1.2.4. Дополнительный перечень работ включает устройство автомобильных парковок, озеленение территорий, устройство детских и спортивных площадок, проведение мероприятий по благоустройству для маломобильных групп населения, обустройство контейнерных площадок и др.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1.3. Адресный перечень дворовых территорий многоквартирных домов, расположенных на территории МОГО «Ухта», на которых планируется </w:t>
      </w:r>
      <w:r w:rsidRPr="00430867">
        <w:rPr>
          <w:bCs/>
          <w:sz w:val="28"/>
          <w:szCs w:val="28"/>
        </w:rPr>
        <w:lastRenderedPageBreak/>
        <w:t xml:space="preserve">благоустройство </w:t>
      </w:r>
      <w:r w:rsidRPr="00430867">
        <w:rPr>
          <w:sz w:val="28"/>
          <w:szCs w:val="28"/>
        </w:rPr>
        <w:t>(далее - адресный перечень), формируется из числа многоквартирных домов, дворовые территории которых нуждаются в благоустройстве в рамках реализации муниципальной программы.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1.4. Отбор дворовых территорий на включение в адресный перечень осуществляется </w:t>
      </w:r>
      <w:r w:rsidRPr="00430867">
        <w:rPr>
          <w:sz w:val="28"/>
          <w:szCs w:val="28"/>
          <w:lang w:bidi="ru-RU"/>
        </w:rPr>
        <w:t>Общественной комиссией по обеспечению реализации муниципальной программы,</w:t>
      </w:r>
      <w:r w:rsidRPr="00430867">
        <w:rPr>
          <w:sz w:val="28"/>
          <w:szCs w:val="28"/>
        </w:rPr>
        <w:t xml:space="preserve"> состав которой утверждается </w:t>
      </w:r>
      <w:r w:rsidRPr="00430867">
        <w:rPr>
          <w:sz w:val="28"/>
          <w:szCs w:val="28"/>
          <w:lang w:bidi="ru-RU"/>
        </w:rPr>
        <w:t>распоряжением Главы МОГО «Ухта» (</w:t>
      </w:r>
      <w:r w:rsidRPr="00430867">
        <w:rPr>
          <w:sz w:val="28"/>
          <w:szCs w:val="28"/>
        </w:rPr>
        <w:t>далее - общественная комиссия).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sz w:val="28"/>
          <w:szCs w:val="28"/>
        </w:rPr>
        <w:t>1.5.</w:t>
      </w:r>
      <w:r w:rsidRPr="00430867">
        <w:rPr>
          <w:sz w:val="28"/>
          <w:szCs w:val="28"/>
        </w:rPr>
        <w:tab/>
      </w:r>
      <w:proofErr w:type="gramStart"/>
      <w:r w:rsidRPr="00430867">
        <w:rPr>
          <w:sz w:val="28"/>
          <w:szCs w:val="28"/>
        </w:rPr>
        <w:t>Заявления заинтересованных лиц о включении дворовой территории в муниципальную программу на 2018-202</w:t>
      </w:r>
      <w:r w:rsidR="00211FDE" w:rsidRPr="00430867">
        <w:rPr>
          <w:sz w:val="28"/>
          <w:szCs w:val="28"/>
        </w:rPr>
        <w:t>4</w:t>
      </w:r>
      <w:r w:rsidRPr="00430867">
        <w:rPr>
          <w:sz w:val="28"/>
          <w:szCs w:val="28"/>
        </w:rPr>
        <w:t xml:space="preserve"> годы подаются по форме согласно приложению № 1 к настоящему </w:t>
      </w:r>
      <w:r w:rsidR="00F161A8" w:rsidRPr="00430867">
        <w:rPr>
          <w:sz w:val="28"/>
          <w:szCs w:val="28"/>
        </w:rPr>
        <w:t>Порядку</w:t>
      </w:r>
      <w:r w:rsidR="005D227D" w:rsidRPr="00430867">
        <w:rPr>
          <w:sz w:val="28"/>
          <w:szCs w:val="28"/>
        </w:rPr>
        <w:t>,</w:t>
      </w:r>
      <w:r w:rsidR="00F161A8" w:rsidRPr="00430867">
        <w:rPr>
          <w:sz w:val="28"/>
          <w:szCs w:val="28"/>
        </w:rPr>
        <w:t xml:space="preserve"> до 01</w:t>
      </w:r>
      <w:r w:rsidR="00D26104" w:rsidRPr="00430867">
        <w:rPr>
          <w:sz w:val="28"/>
          <w:szCs w:val="28"/>
        </w:rPr>
        <w:t>октября</w:t>
      </w:r>
      <w:r w:rsidR="005D227D" w:rsidRPr="00430867">
        <w:rPr>
          <w:sz w:val="28"/>
          <w:szCs w:val="28"/>
        </w:rPr>
        <w:t xml:space="preserve"> ежегодно</w:t>
      </w:r>
      <w:r w:rsidR="00507A62" w:rsidRPr="00430867">
        <w:rPr>
          <w:sz w:val="28"/>
          <w:szCs w:val="28"/>
        </w:rPr>
        <w:t>,</w:t>
      </w:r>
      <w:r w:rsidRPr="00430867">
        <w:rPr>
          <w:sz w:val="28"/>
          <w:szCs w:val="28"/>
        </w:rPr>
        <w:t xml:space="preserve"> в адрес </w:t>
      </w:r>
      <w:r w:rsidR="00507A62" w:rsidRPr="00430867">
        <w:rPr>
          <w:sz w:val="28"/>
          <w:szCs w:val="28"/>
        </w:rPr>
        <w:t>м</w:t>
      </w:r>
      <w:r w:rsidRPr="00430867">
        <w:rPr>
          <w:sz w:val="28"/>
          <w:szCs w:val="28"/>
        </w:rPr>
        <w:t>униципального учреждения «Управление жилищно-коммунального хозяйства» администрации МОГО «Ухта» (далее - МУ «УЖКХ») в письменной форме: понедельник, вторник с 14.00 до 17.00 ч., среда, четверг с 9.00 до 13.00 ч., по адресу: г. Ухта, ул</w:t>
      </w:r>
      <w:proofErr w:type="gramEnd"/>
      <w:r w:rsidRPr="00430867">
        <w:rPr>
          <w:sz w:val="28"/>
          <w:szCs w:val="28"/>
        </w:rPr>
        <w:t xml:space="preserve">. Дзержинского, д. 4а, 4-й этаж, кабинет № 13 </w:t>
      </w:r>
      <w:r w:rsidRPr="00430867">
        <w:rPr>
          <w:rFonts w:eastAsia="Calibri"/>
          <w:sz w:val="28"/>
          <w:szCs w:val="28"/>
          <w:lang w:eastAsia="en-US"/>
        </w:rPr>
        <w:t>(все листы заявления и прилагаемые документы на участие в отборе дворовых территорий многоквартирных домов должны быть прошиты и пронумерованы).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Заявления заинтересованных лиц о включении дворовой террито</w:t>
      </w:r>
      <w:r w:rsidR="00AB42C6" w:rsidRPr="00430867">
        <w:rPr>
          <w:sz w:val="28"/>
          <w:szCs w:val="28"/>
        </w:rPr>
        <w:t>рии в муниципальную программу</w:t>
      </w:r>
      <w:r w:rsidRPr="00430867">
        <w:rPr>
          <w:sz w:val="28"/>
          <w:szCs w:val="28"/>
        </w:rPr>
        <w:t>, поступившие после окончания сроков рассматриваются в 1 квартале следующего календарного года, при условии экономии бюджетных средств на текущий период.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1.6.</w:t>
      </w:r>
      <w:r w:rsidRPr="00430867">
        <w:rPr>
          <w:rFonts w:eastAsia="Calibri"/>
          <w:sz w:val="28"/>
          <w:szCs w:val="28"/>
          <w:lang w:eastAsia="en-US"/>
        </w:rPr>
        <w:tab/>
        <w:t xml:space="preserve">К заявлению прилагаются следующие документы: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1.6.1. </w:t>
      </w:r>
      <w:r w:rsidRPr="00430867">
        <w:rPr>
          <w:sz w:val="28"/>
          <w:szCs w:val="28"/>
        </w:rPr>
        <w:t xml:space="preserve">решение общего собрания собственников помещений в многоквартирном доме, по вопросам, указанным в разделе 2 Порядка, оформленное в соответствии с требованиями </w:t>
      </w:r>
      <w:r w:rsidRPr="00430867">
        <w:rPr>
          <w:rFonts w:eastAsia="Calibri"/>
          <w:sz w:val="28"/>
          <w:szCs w:val="28"/>
          <w:lang w:eastAsia="en-US"/>
        </w:rPr>
        <w:t xml:space="preserve">к оформлению протоколов общих собраний собственников помещений в многоквартирных домах, утвержденных приказом Минстроя России от </w:t>
      </w:r>
      <w:r w:rsidR="00D26104" w:rsidRPr="00430867">
        <w:rPr>
          <w:rFonts w:eastAsia="Calibri"/>
          <w:sz w:val="28"/>
          <w:szCs w:val="28"/>
          <w:lang w:eastAsia="en-US"/>
        </w:rPr>
        <w:t>28января</w:t>
      </w:r>
      <w:r w:rsidRPr="00430867">
        <w:rPr>
          <w:rFonts w:eastAsia="Calibri"/>
          <w:sz w:val="28"/>
          <w:szCs w:val="28"/>
          <w:lang w:eastAsia="en-US"/>
        </w:rPr>
        <w:t xml:space="preserve"> 201</w:t>
      </w:r>
      <w:r w:rsidR="00D26104" w:rsidRPr="00430867">
        <w:rPr>
          <w:rFonts w:eastAsia="Calibri"/>
          <w:sz w:val="28"/>
          <w:szCs w:val="28"/>
          <w:lang w:eastAsia="en-US"/>
        </w:rPr>
        <w:t xml:space="preserve">9 </w:t>
      </w:r>
      <w:r w:rsidRPr="00430867">
        <w:rPr>
          <w:rFonts w:eastAsia="Calibri"/>
          <w:sz w:val="28"/>
          <w:szCs w:val="28"/>
          <w:lang w:eastAsia="en-US"/>
        </w:rPr>
        <w:t xml:space="preserve">года № </w:t>
      </w:r>
      <w:r w:rsidR="00061282" w:rsidRPr="00430867">
        <w:rPr>
          <w:rFonts w:eastAsia="Calibri"/>
          <w:sz w:val="28"/>
          <w:szCs w:val="28"/>
          <w:lang w:eastAsia="en-US"/>
        </w:rPr>
        <w:t>44/</w:t>
      </w:r>
      <w:proofErr w:type="spellStart"/>
      <w:proofErr w:type="gramStart"/>
      <w:r w:rsidR="00061282" w:rsidRPr="00430867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30867">
        <w:rPr>
          <w:sz w:val="28"/>
          <w:szCs w:val="28"/>
        </w:rPr>
        <w:t>;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1.6.2. акт обследования дворовых территорий многоквартирных домов, оформленный согласно приложению 3 к настоящему Порядку;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1.6.3. копия проекта (эскизного проекта), сметной документации, на выполнение работ по благоустройству дворовой территории, согласованная с собственниками помещений многоквартирного дома (при наличии), в случае отсутствия проекта (эскизного проекта), эскизный проект предоставляется заявителем в МУ «УЖКХ» не позднее 1 квартала года, на который муниципальной программой предусмотрена реализация запланированного мероприятия;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proofErr w:type="gramStart"/>
      <w:r w:rsidRPr="00430867">
        <w:rPr>
          <w:sz w:val="28"/>
          <w:szCs w:val="28"/>
        </w:rPr>
        <w:t>1.6.4. копия положительного заключения государственной экспертизы сметной документации на выполнение работ по благоустройству дворовой территории (при условии наличия в перечне работ строительства (реконструкции) объектов капитального строительства линейных объектов), в случае отсутствия положительного заключения государственной экспертизы сметной документации, положительное заключение государственной экспертизы сметной документации предоставляется заявителем в МУ «УЖКХ» не позднее 1 квартала года, на который муниципальной программой предусмотрена реализация запланированного</w:t>
      </w:r>
      <w:proofErr w:type="gramEnd"/>
      <w:r w:rsidRPr="00430867">
        <w:rPr>
          <w:sz w:val="28"/>
          <w:szCs w:val="28"/>
        </w:rPr>
        <w:t xml:space="preserve"> мероприятия;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1.6.5. протокол (выписка) общего собрания, подтверждающий наличие совета многоквартирного дома;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1.6.6. сведения о задолженности собственников (пользователей) помещений в многоквартирном доме перед </w:t>
      </w:r>
      <w:proofErr w:type="spellStart"/>
      <w:r w:rsidRPr="00430867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Pr="00430867">
        <w:rPr>
          <w:rFonts w:eastAsia="Calibri"/>
          <w:sz w:val="28"/>
          <w:szCs w:val="28"/>
          <w:lang w:eastAsia="en-US"/>
        </w:rPr>
        <w:t xml:space="preserve"> организациями </w:t>
      </w:r>
      <w:r w:rsidRPr="00430867">
        <w:rPr>
          <w:bCs/>
          <w:sz w:val="28"/>
          <w:szCs w:val="28"/>
        </w:rPr>
        <w:t xml:space="preserve">(водоснабжение, водоотведение, отопление, электроснабжение) за последние </w:t>
      </w:r>
      <w:proofErr w:type="gramStart"/>
      <w:r w:rsidRPr="00430867">
        <w:rPr>
          <w:bCs/>
          <w:sz w:val="28"/>
          <w:szCs w:val="28"/>
        </w:rPr>
        <w:t>6 полных месяцев</w:t>
      </w:r>
      <w:proofErr w:type="gramEnd"/>
      <w:r w:rsidRPr="00430867">
        <w:rPr>
          <w:bCs/>
          <w:sz w:val="28"/>
          <w:szCs w:val="28"/>
        </w:rPr>
        <w:t xml:space="preserve"> до подачи заявления</w:t>
      </w:r>
      <w:r w:rsidRPr="00430867">
        <w:rPr>
          <w:rFonts w:eastAsia="Calibri"/>
          <w:sz w:val="28"/>
          <w:szCs w:val="28"/>
          <w:lang w:eastAsia="en-US"/>
        </w:rPr>
        <w:t>;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1.6.7. сведения о задолженности по оплате за наем в отношении нанимателей жилых помещений многоквартирного дома </w:t>
      </w:r>
      <w:r w:rsidRPr="00430867">
        <w:rPr>
          <w:bCs/>
          <w:sz w:val="28"/>
          <w:szCs w:val="28"/>
        </w:rPr>
        <w:t xml:space="preserve">за последние </w:t>
      </w:r>
      <w:proofErr w:type="gramStart"/>
      <w:r w:rsidRPr="00430867">
        <w:rPr>
          <w:bCs/>
          <w:sz w:val="28"/>
          <w:szCs w:val="28"/>
        </w:rPr>
        <w:t>6 полных месяцев</w:t>
      </w:r>
      <w:proofErr w:type="gramEnd"/>
      <w:r w:rsidRPr="00430867">
        <w:rPr>
          <w:bCs/>
          <w:sz w:val="28"/>
          <w:szCs w:val="28"/>
        </w:rPr>
        <w:t xml:space="preserve"> до подачи заявления</w:t>
      </w:r>
      <w:r w:rsidRPr="00430867">
        <w:rPr>
          <w:rFonts w:eastAsia="Calibri"/>
          <w:sz w:val="28"/>
          <w:szCs w:val="28"/>
          <w:lang w:eastAsia="en-US"/>
        </w:rPr>
        <w:t>;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1.6.8. сведения о продолжительности эксплуатации многоквартирного дома (год постройки дома </w:t>
      </w:r>
      <w:r w:rsidR="00211FDE" w:rsidRPr="00430867">
        <w:rPr>
          <w:rFonts w:eastAsia="Calibri"/>
          <w:sz w:val="28"/>
          <w:szCs w:val="28"/>
          <w:lang w:eastAsia="en-US"/>
        </w:rPr>
        <w:t>согласно техническому паспорту).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1.7. Все листы заявления и прилагаемые документы на участие в отборе дворовых территорий многоквартирных домов должны быть прошиты и пронумерованы.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 xml:space="preserve">1.8. В отношении одной дворовой территории многоквартирного дома заинтересованным лицом может быть подано только одно заявление на участие в отборе.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 МУ «УЖКХ» осуществляет: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1.9.1. прием и регистрацию заявлений на включение дворовых территорий в адресный перечень (с указанием даты предоставления таких предложений);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1.9.2. проверку соответствия предоставленных заявителями предложений требованиям, установленным настоящим Порядком;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1.9.3. передачу в общественную комиссию заявлений и прилагаемых к ним документов;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1.9.4. направляет запросы в </w:t>
      </w:r>
      <w:r w:rsidR="00211FDE" w:rsidRPr="00430867">
        <w:rPr>
          <w:sz w:val="28"/>
          <w:szCs w:val="28"/>
        </w:rPr>
        <w:t>органы исполнительной власти Республики Коми, муниципальные учреждения и предприятия МОГО «Ухта»</w:t>
      </w:r>
      <w:r w:rsidRPr="00430867">
        <w:rPr>
          <w:sz w:val="28"/>
          <w:szCs w:val="28"/>
        </w:rPr>
        <w:t xml:space="preserve"> с целью получения информации необходимой для работы комиссии.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bCs/>
          <w:sz w:val="28"/>
          <w:szCs w:val="28"/>
        </w:rPr>
        <w:t xml:space="preserve">1.10. </w:t>
      </w:r>
      <w:r w:rsidRPr="00430867">
        <w:rPr>
          <w:sz w:val="28"/>
          <w:szCs w:val="28"/>
        </w:rPr>
        <w:t xml:space="preserve">Поступившие заявления </w:t>
      </w:r>
      <w:proofErr w:type="gramStart"/>
      <w:r w:rsidRPr="00430867">
        <w:rPr>
          <w:sz w:val="28"/>
          <w:szCs w:val="28"/>
        </w:rPr>
        <w:t>подлежат отклонению и заинтересованному лицу выдается</w:t>
      </w:r>
      <w:proofErr w:type="gramEnd"/>
      <w:r w:rsidRPr="00430867">
        <w:rPr>
          <w:sz w:val="28"/>
          <w:szCs w:val="28"/>
        </w:rPr>
        <w:t xml:space="preserve"> письменный отказ в следующих случаях: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1.10.1. представлен неполный пакет документов, подтверждающих соблюдение условий для включения дворовой территории в адресный перечень в соответствии с разделом 2 настоящего Порядка;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1.10.2. предоставлен неполный пакет документов, подтверждающих соблюдение условий для включения дворовой территории в адресный перечень согласно п. 1.6 настоящего Порядка.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sz w:val="28"/>
          <w:szCs w:val="28"/>
        </w:rPr>
        <w:t xml:space="preserve">1.10.3. несоответствие протокола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требованиям к оформлению протоколов общих собраний собственников помещений в многоквартирных домах, утвержденных приказом Минстроя России </w:t>
      </w:r>
      <w:r w:rsidR="00061282" w:rsidRPr="00430867">
        <w:rPr>
          <w:rFonts w:eastAsia="Calibri"/>
          <w:sz w:val="28"/>
          <w:szCs w:val="28"/>
          <w:lang w:eastAsia="en-US"/>
        </w:rPr>
        <w:t>от 28 января 2019 года № 44/</w:t>
      </w:r>
      <w:proofErr w:type="spellStart"/>
      <w:proofErr w:type="gramStart"/>
      <w:r w:rsidR="00061282" w:rsidRPr="00430867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430867">
        <w:rPr>
          <w:rFonts w:eastAsia="Calibri"/>
          <w:sz w:val="28"/>
          <w:szCs w:val="28"/>
          <w:lang w:eastAsia="en-US"/>
        </w:rPr>
        <w:t>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1.10.4. в протокол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многоквартирного дома не включены виды работ </w:t>
      </w:r>
      <w:r w:rsidRPr="00430867">
        <w:rPr>
          <w:sz w:val="28"/>
          <w:szCs w:val="28"/>
        </w:rPr>
        <w:t>из минимального перечня работ по благоустройству;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proofErr w:type="gramStart"/>
      <w:r w:rsidRPr="00430867">
        <w:rPr>
          <w:sz w:val="28"/>
          <w:szCs w:val="28"/>
        </w:rPr>
        <w:t xml:space="preserve">1.10.5. утвержденные протоколом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</w:t>
      </w:r>
      <w:r w:rsidRPr="00430867">
        <w:rPr>
          <w:sz w:val="28"/>
          <w:szCs w:val="28"/>
        </w:rPr>
        <w:t xml:space="preserve">виды работ исходя из минимального и дополнительного перечня работ по благоустройству не соответствуют </w:t>
      </w:r>
      <w:r w:rsidRPr="00430867">
        <w:rPr>
          <w:sz w:val="28"/>
          <w:szCs w:val="28"/>
        </w:rPr>
        <w:lastRenderedPageBreak/>
        <w:t>предоставленному проекту (дизайн проекту) на благоустройство дворовой территории или не указан источник финансирования работ из минимального и дополнительного перечня работ по благоустройству дворовой территории не учтенных проектом (дизайн проектом);</w:t>
      </w:r>
      <w:proofErr w:type="gramEnd"/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1.10.6. в протокол </w:t>
      </w:r>
      <w:r w:rsidRPr="00430867">
        <w:rPr>
          <w:rFonts w:eastAsia="Calibri"/>
          <w:sz w:val="28"/>
          <w:szCs w:val="28"/>
          <w:lang w:eastAsia="en-US"/>
        </w:rPr>
        <w:t xml:space="preserve">общего собрания собственников помещений в многоквартирном доме не включено обязательство собственников помещений о </w:t>
      </w:r>
      <w:r w:rsidRPr="00430867">
        <w:rPr>
          <w:sz w:val="28"/>
          <w:szCs w:val="28"/>
        </w:rPr>
        <w:t xml:space="preserve">финансовом и (или) </w:t>
      </w:r>
      <w:r w:rsidRPr="00430867">
        <w:rPr>
          <w:rFonts w:eastAsia="Calibri"/>
          <w:sz w:val="28"/>
          <w:szCs w:val="28"/>
          <w:lang w:eastAsia="en-US"/>
        </w:rPr>
        <w:t xml:space="preserve">трудовом участии </w:t>
      </w:r>
      <w:r w:rsidRPr="00430867">
        <w:rPr>
          <w:sz w:val="28"/>
          <w:szCs w:val="28"/>
        </w:rPr>
        <w:t>в благоустройстве дворовой территории многоквартирного дома (в случае  принятия решения об утверждении перечня работ по благоустройству дворовой территории, сформированному исходя из дополнительного перечня работ по благоустройству);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1.10.7. многоквартирный жилой дом введен в эксплуатацию позднее 2008 года;</w:t>
      </w:r>
    </w:p>
    <w:p w:rsidR="00E033F2" w:rsidRPr="00430867" w:rsidRDefault="00E033F2" w:rsidP="00E033F2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1.10.8. в заявлении предоставлены недостоверные сведения.</w:t>
      </w:r>
    </w:p>
    <w:p w:rsidR="00E033F2" w:rsidRPr="00430867" w:rsidRDefault="00E033F2" w:rsidP="00E033F2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E033F2" w:rsidRPr="00430867" w:rsidRDefault="00E033F2" w:rsidP="004D7F88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430867">
        <w:rPr>
          <w:sz w:val="28"/>
          <w:szCs w:val="28"/>
        </w:rPr>
        <w:t>Условия включения (исключения) дворовой</w:t>
      </w:r>
      <w:r w:rsidR="00211FDE" w:rsidRPr="00430867">
        <w:rPr>
          <w:sz w:val="28"/>
          <w:szCs w:val="28"/>
        </w:rPr>
        <w:t xml:space="preserve"> территории в адресный перечень</w:t>
      </w:r>
    </w:p>
    <w:p w:rsidR="00E033F2" w:rsidRPr="00430867" w:rsidRDefault="00E033F2" w:rsidP="00E033F2">
      <w:pPr>
        <w:jc w:val="both"/>
        <w:rPr>
          <w:b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Для включения дворовой территории в адресный перечень общим собранием членов товарищества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должны быть приняты решения: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2.1. Об участии многоквартирного дома № _______ по ул. ____________ в г. Ухте в муниципальной программе.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 О разработке </w:t>
      </w:r>
      <w:proofErr w:type="gramStart"/>
      <w:r w:rsidRPr="00430867">
        <w:rPr>
          <w:sz w:val="28"/>
          <w:szCs w:val="28"/>
        </w:rPr>
        <w:t>дизайн-проекта</w:t>
      </w:r>
      <w:proofErr w:type="gramEnd"/>
      <w:r w:rsidRPr="00430867">
        <w:rPr>
          <w:sz w:val="28"/>
          <w:szCs w:val="28"/>
        </w:rPr>
        <w:t xml:space="preserve"> по благоустройству дворовой территории МКД №___ по ул. _____________ в г. Ухта: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2.2.1. О приятии решения о разработке </w:t>
      </w:r>
      <w:proofErr w:type="gramStart"/>
      <w:r w:rsidRPr="00430867">
        <w:rPr>
          <w:sz w:val="28"/>
          <w:szCs w:val="28"/>
        </w:rPr>
        <w:t>дизайн-проекта</w:t>
      </w:r>
      <w:proofErr w:type="gramEnd"/>
      <w:r w:rsidRPr="00430867">
        <w:rPr>
          <w:sz w:val="28"/>
          <w:szCs w:val="28"/>
        </w:rPr>
        <w:t xml:space="preserve"> по благоустройству дворовой территории МКД №___ по ул. _____________ в г. Ухте.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2.2.2. О выборе уполномоченного лица для решения вопросов по разработке </w:t>
      </w:r>
      <w:proofErr w:type="gramStart"/>
      <w:r w:rsidRPr="00430867">
        <w:rPr>
          <w:sz w:val="28"/>
          <w:szCs w:val="28"/>
        </w:rPr>
        <w:t>дизайн-проекта</w:t>
      </w:r>
      <w:proofErr w:type="gramEnd"/>
      <w:r w:rsidRPr="00430867">
        <w:rPr>
          <w:sz w:val="28"/>
          <w:szCs w:val="28"/>
        </w:rPr>
        <w:t xml:space="preserve"> по благоустройству дворовой территории МКД №___ по ул. _____________ в г. Ухте.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2.2.3. Об утверждении затрат на  разработку </w:t>
      </w:r>
      <w:proofErr w:type="gramStart"/>
      <w:r w:rsidRPr="00430867">
        <w:rPr>
          <w:sz w:val="28"/>
          <w:szCs w:val="28"/>
        </w:rPr>
        <w:t>дизайн-проекта</w:t>
      </w:r>
      <w:proofErr w:type="gramEnd"/>
      <w:r w:rsidRPr="00430867">
        <w:rPr>
          <w:sz w:val="28"/>
          <w:szCs w:val="28"/>
        </w:rPr>
        <w:t xml:space="preserve"> по благоустройству дворовой территории МКД №___ по ул. _____________ в г. Ухте.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2.2.4. Об утверждении  порядка сбора денежных средств  для финансирования работ по  разработке </w:t>
      </w:r>
      <w:proofErr w:type="gramStart"/>
      <w:r w:rsidRPr="00430867">
        <w:rPr>
          <w:sz w:val="28"/>
          <w:szCs w:val="28"/>
        </w:rPr>
        <w:t>дизайн-проекта</w:t>
      </w:r>
      <w:proofErr w:type="gramEnd"/>
      <w:r w:rsidRPr="00430867">
        <w:rPr>
          <w:sz w:val="28"/>
          <w:szCs w:val="28"/>
        </w:rPr>
        <w:t xml:space="preserve"> по благоустройству дворовой территории МКД №___ по ул. _____________ в г. Ухте.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2.3. Об избрании представител</w:t>
      </w:r>
      <w:proofErr w:type="gramStart"/>
      <w:r w:rsidRPr="00430867">
        <w:rPr>
          <w:sz w:val="28"/>
          <w:szCs w:val="28"/>
        </w:rPr>
        <w:t>я(</w:t>
      </w:r>
      <w:proofErr w:type="gramEnd"/>
      <w:r w:rsidRPr="00430867">
        <w:rPr>
          <w:sz w:val="28"/>
          <w:szCs w:val="28"/>
        </w:rPr>
        <w:t xml:space="preserve">ей)*, уполномоченных на предоставление заявления на участие в муниципальной программе, на участие в разработке предложений для дизайн-проекта,   на   согласование   (утверждение)   от   лица   собственников   помещений   в многоквартирном доме дизайн-проекта благоустройства дворовой территории МКД и на совершение действий по вопросам организации и проведения работ по благоустройству дворовой территории, на участие в контроле, в том числе промежуточном, в приемке работ по благоустройству дворовой территории в </w:t>
      </w:r>
      <w:r w:rsidRPr="00430867">
        <w:rPr>
          <w:sz w:val="28"/>
          <w:szCs w:val="28"/>
        </w:rPr>
        <w:lastRenderedPageBreak/>
        <w:t xml:space="preserve">рамках указанного проекта, в подписании актов выполненных работ и иных необходимых документов.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*представители избираются из числа собственников помещений в многоквартирном доме, членов Совета МКД, правления ТСЖ, ТСН и пр.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2.4. Об утверждении перечня работ по благоустройству дворовой территории, сформированному исходя из минимального перечня работ по благоустройству. 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2.5. Об утверждении перечня работ по благоустройству дворовой территории, сформированному исходя из дополнительного перечня работ по благоустройству.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2.6*. Об определении формы участия собственников помещений МКД: финансового и (или) трудового в реализации мероприятий по благоустройству дворовой территории; утверждении затрат и порядка сбора денежных средств на их проведение (не менее 20 % стоимости работ при финансовом участии), утверждении формы трудового участия (при трудовом участии).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*</w:t>
      </w:r>
      <w:proofErr w:type="gramStart"/>
      <w:r w:rsidRPr="00430867">
        <w:rPr>
          <w:sz w:val="28"/>
          <w:szCs w:val="28"/>
        </w:rPr>
        <w:t>в</w:t>
      </w:r>
      <w:proofErr w:type="gramEnd"/>
      <w:r w:rsidRPr="00430867">
        <w:rPr>
          <w:sz w:val="28"/>
          <w:szCs w:val="28"/>
        </w:rPr>
        <w:t>опрос рассматривается в случае принятия решения об утверждении перечня работ по благоустройству дворовой территории, сформированному исходя из дополнительного перечня работ по благоустройству.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2.7. О принятии в состав общего имущества многоквартирного дома оборудования, малых архитектурных форм, иных некапитальных объектов, установленных на дворовой территории в результате реализации мероприятий по муниципальной программе.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2.8. О принятии решения о содержании оборудования, малых архитектурных форм, иных некапитальных объектов, установленных на дворовой территории в результате реализации мероприятий по муниципальной программе в соответствии с требованиями законодательства Российской Федерации.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  <w:shd w:val="clear" w:color="auto" w:fill="FFFFFF"/>
        </w:rPr>
      </w:pPr>
      <w:r w:rsidRPr="00430867">
        <w:rPr>
          <w:sz w:val="28"/>
          <w:szCs w:val="28"/>
        </w:rPr>
        <w:t xml:space="preserve">2.9. </w:t>
      </w:r>
      <w:proofErr w:type="gramStart"/>
      <w:r w:rsidRPr="00430867">
        <w:rPr>
          <w:sz w:val="28"/>
          <w:szCs w:val="28"/>
        </w:rPr>
        <w:t>П</w:t>
      </w:r>
      <w:r w:rsidRPr="00430867">
        <w:rPr>
          <w:sz w:val="28"/>
          <w:szCs w:val="28"/>
          <w:shd w:val="clear" w:color="auto" w:fill="FFFFFF"/>
        </w:rPr>
        <w:t>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430867">
        <w:rPr>
          <w:sz w:val="28"/>
          <w:szCs w:val="28"/>
          <w:shd w:val="clear" w:color="auto" w:fill="FFFFFF"/>
        </w:rPr>
        <w:t xml:space="preserve"> указанных территорий из адресного перечня дворовых территорий и общественных территорий </w:t>
      </w:r>
      <w:r w:rsidR="00C232B6">
        <w:rPr>
          <w:sz w:val="28"/>
          <w:szCs w:val="28"/>
          <w:shd w:val="clear" w:color="auto" w:fill="FFFFFF"/>
        </w:rPr>
        <w:t>межведомственной</w:t>
      </w:r>
      <w:r w:rsidRPr="00430867">
        <w:rPr>
          <w:sz w:val="28"/>
          <w:szCs w:val="28"/>
          <w:shd w:val="clear" w:color="auto" w:fill="FFFFFF"/>
        </w:rPr>
        <w:t xml:space="preserve"> комиссией в порядке, установленном такой комиссией.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  <w:shd w:val="clear" w:color="auto" w:fill="FFFFFF"/>
        </w:rPr>
        <w:t xml:space="preserve">2.10. 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</w:t>
      </w:r>
      <w:r w:rsidRPr="00430867">
        <w:rPr>
          <w:sz w:val="28"/>
          <w:szCs w:val="28"/>
          <w:shd w:val="clear" w:color="auto" w:fill="FFFFFF"/>
        </w:rPr>
        <w:lastRenderedPageBreak/>
        <w:t xml:space="preserve">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 w:rsidR="00C232B6">
        <w:rPr>
          <w:sz w:val="28"/>
          <w:szCs w:val="28"/>
          <w:shd w:val="clear" w:color="auto" w:fill="FFFFFF"/>
        </w:rPr>
        <w:t>межведомственной</w:t>
      </w:r>
      <w:r w:rsidRPr="00430867">
        <w:rPr>
          <w:sz w:val="28"/>
          <w:szCs w:val="28"/>
          <w:shd w:val="clear" w:color="auto" w:fill="FFFFFF"/>
        </w:rPr>
        <w:t xml:space="preserve"> комиссией в порядке, установленном такой комиссией.</w:t>
      </w:r>
    </w:p>
    <w:p w:rsidR="00E033F2" w:rsidRPr="00430867" w:rsidRDefault="00E033F2" w:rsidP="00E033F2">
      <w:pPr>
        <w:jc w:val="both"/>
      </w:pPr>
    </w:p>
    <w:p w:rsidR="00E033F2" w:rsidRPr="00430867" w:rsidRDefault="00E033F2" w:rsidP="004D7F88">
      <w:pPr>
        <w:widowControl w:val="0"/>
        <w:numPr>
          <w:ilvl w:val="0"/>
          <w:numId w:val="7"/>
        </w:numPr>
        <w:ind w:left="0" w:firstLine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Рассмотрение и оценка Заявлений общественной комиссией</w:t>
      </w:r>
    </w:p>
    <w:p w:rsidR="00E033F2" w:rsidRPr="00430867" w:rsidRDefault="00E033F2" w:rsidP="00E033F2">
      <w:pPr>
        <w:widowControl w:val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для  включения дворовой территории в адресный перечень</w:t>
      </w:r>
    </w:p>
    <w:p w:rsidR="00E033F2" w:rsidRPr="00430867" w:rsidRDefault="00E033F2" w:rsidP="00E033F2">
      <w:pPr>
        <w:widowControl w:val="0"/>
        <w:jc w:val="both"/>
        <w:rPr>
          <w:b/>
          <w:snapToGrid w:val="0"/>
        </w:rPr>
      </w:pP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 Общественная комиссия для включения дворовой территории в адресный перечень: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3.1.1. использует для формирования адресного плана на 2018-202</w:t>
      </w:r>
      <w:r w:rsidR="00211FDE" w:rsidRPr="00430867">
        <w:rPr>
          <w:sz w:val="28"/>
          <w:szCs w:val="28"/>
        </w:rPr>
        <w:t>4</w:t>
      </w:r>
      <w:r w:rsidRPr="00430867">
        <w:rPr>
          <w:sz w:val="28"/>
          <w:szCs w:val="28"/>
        </w:rPr>
        <w:t xml:space="preserve"> годы принцип ранжирования заявлений – оценка предложений по сумме баллов, присваиваемых каждой заявке при ее оценке;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3.1.2. определяет количество дворовых территорий, включаемых в  муниципальную программу на 2018-202</w:t>
      </w:r>
      <w:r w:rsidR="00211FDE" w:rsidRPr="00430867">
        <w:rPr>
          <w:sz w:val="28"/>
          <w:szCs w:val="28"/>
        </w:rPr>
        <w:t>4</w:t>
      </w:r>
      <w:r w:rsidRPr="00430867">
        <w:rPr>
          <w:sz w:val="28"/>
          <w:szCs w:val="28"/>
        </w:rPr>
        <w:t xml:space="preserve"> годы, исходя из планируемого объема средств из федерального бюджета, </w:t>
      </w:r>
      <w:r w:rsidR="00211FDE" w:rsidRPr="00430867">
        <w:rPr>
          <w:sz w:val="28"/>
          <w:szCs w:val="28"/>
        </w:rPr>
        <w:t>Республиканского бюджета</w:t>
      </w:r>
      <w:r w:rsidRPr="00430867">
        <w:rPr>
          <w:sz w:val="28"/>
          <w:szCs w:val="28"/>
        </w:rPr>
        <w:t xml:space="preserve"> Республики Коми, бюджета МОГО «Ухта».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3.1.3. при рассмотрении дополнительных заявлений, поступивших после окончания сроков приема, дает предложения по корректировке адресного плана.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3.2. Ранжирование дворовых территорий, с присвоением им порядкового номера участника осуществляется общественной комиссией с учетом критериев, установленных разделом 4 настоящего Порядка.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3.2.1. Меньший порядковый номер присваивается участнику отбора, набравшему большее количество баллов. В случае</w:t>
      </w:r>
      <w:proofErr w:type="gramStart"/>
      <w:r w:rsidRPr="00430867">
        <w:rPr>
          <w:rFonts w:eastAsia="Calibri"/>
          <w:sz w:val="28"/>
          <w:szCs w:val="28"/>
          <w:lang w:eastAsia="en-US"/>
        </w:rPr>
        <w:t>,</w:t>
      </w:r>
      <w:proofErr w:type="gramEnd"/>
      <w:r w:rsidRPr="00430867">
        <w:rPr>
          <w:rFonts w:eastAsia="Calibri"/>
          <w:sz w:val="28"/>
          <w:szCs w:val="28"/>
          <w:lang w:eastAsia="en-US"/>
        </w:rPr>
        <w:t xml:space="preserve"> если участники отбора набирают одинаковое количество баллов, меньший порядковый номер присваивается участнику отбора, заявление на участие, в отборе которого поступило ранее других.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3.2.2. В результате оценки представленных заявлений осуществляется формирование адресного перечня дворовых территорий из участников отбора, набравших на</w:t>
      </w:r>
      <w:r w:rsidR="00870A7C" w:rsidRPr="00430867">
        <w:rPr>
          <w:rFonts w:eastAsia="Calibri"/>
          <w:sz w:val="28"/>
          <w:szCs w:val="28"/>
          <w:lang w:eastAsia="en-US"/>
        </w:rPr>
        <w:t xml:space="preserve">ибольшее количество баллов </w:t>
      </w:r>
      <w:r w:rsidRPr="00430867">
        <w:rPr>
          <w:rFonts w:eastAsia="Calibri"/>
          <w:sz w:val="28"/>
          <w:szCs w:val="28"/>
          <w:lang w:eastAsia="en-US"/>
        </w:rPr>
        <w:t>в соответствии с кр</w:t>
      </w:r>
      <w:r w:rsidR="00870A7C" w:rsidRPr="00430867">
        <w:rPr>
          <w:rFonts w:eastAsia="Calibri"/>
          <w:sz w:val="28"/>
          <w:szCs w:val="28"/>
          <w:lang w:eastAsia="en-US"/>
        </w:rPr>
        <w:t>итериями</w:t>
      </w:r>
      <w:r w:rsidRPr="00430867">
        <w:rPr>
          <w:rFonts w:eastAsia="Calibri"/>
          <w:sz w:val="28"/>
          <w:szCs w:val="28"/>
          <w:lang w:eastAsia="en-US"/>
        </w:rPr>
        <w:t xml:space="preserve"> отбора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rFonts w:eastAsia="Calibri"/>
          <w:sz w:val="28"/>
          <w:szCs w:val="28"/>
          <w:lang w:eastAsia="en-US"/>
        </w:rPr>
        <w:t>3.2.3. 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домов, общественная комиссия имеет право принять решение путем открытого голосования об изменении очередности заявлений в адресном плане, определенной в соответствии с оценкой по разделу 4 настоящего порядка.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3.2.4. Указанное решение принимается в течение десяти рабочих дней, следующих за датой окончания срока приема заявок.</w:t>
      </w:r>
    </w:p>
    <w:p w:rsidR="00E033F2" w:rsidRPr="00430867" w:rsidRDefault="00E033F2" w:rsidP="00E033F2">
      <w:pPr>
        <w:suppressAutoHyphens/>
        <w:autoSpaceDE w:val="0"/>
        <w:ind w:firstLine="851"/>
        <w:jc w:val="both"/>
        <w:rPr>
          <w:sz w:val="28"/>
          <w:szCs w:val="28"/>
          <w:lang w:eastAsia="zh-CN"/>
        </w:rPr>
      </w:pPr>
      <w:r w:rsidRPr="00430867">
        <w:rPr>
          <w:sz w:val="28"/>
          <w:szCs w:val="28"/>
          <w:lang w:eastAsia="zh-CN"/>
        </w:rPr>
        <w:t xml:space="preserve">3.2.5. </w:t>
      </w:r>
      <w:proofErr w:type="gramStart"/>
      <w:r w:rsidRPr="00430867">
        <w:rPr>
          <w:sz w:val="28"/>
          <w:szCs w:val="28"/>
          <w:lang w:eastAsia="zh-CN"/>
        </w:rPr>
        <w:t xml:space="preserve">Сформированный предварительный список дворовых </w:t>
      </w:r>
      <w:r w:rsidRPr="00430867">
        <w:rPr>
          <w:sz w:val="28"/>
          <w:szCs w:val="28"/>
        </w:rPr>
        <w:t xml:space="preserve">территорий, для их включения в адресный перечень, </w:t>
      </w:r>
      <w:r w:rsidRPr="00430867">
        <w:rPr>
          <w:sz w:val="28"/>
          <w:szCs w:val="28"/>
          <w:lang w:eastAsia="zh-CN"/>
        </w:rPr>
        <w:t>общественная комиссия направляет в МУ «УЖКХ» для включения в проект муниципальной программы и последующего вынесения проекта муниципальной программы на</w:t>
      </w:r>
      <w:r w:rsidRPr="00430867">
        <w:rPr>
          <w:sz w:val="28"/>
          <w:szCs w:val="28"/>
        </w:rPr>
        <w:t xml:space="preserve"> общественное обсуждение, в том числе для определения приоритета их реализации, в течение </w:t>
      </w:r>
      <w:r w:rsidRPr="00430867">
        <w:rPr>
          <w:sz w:val="28"/>
          <w:szCs w:val="28"/>
        </w:rPr>
        <w:lastRenderedPageBreak/>
        <w:t>7 рабочих дней со дня заседания общественной комиссии, на котором сформирован предварительный список дворовых территорий.</w:t>
      </w:r>
      <w:proofErr w:type="gramEnd"/>
    </w:p>
    <w:p w:rsidR="00E033F2" w:rsidRPr="00430867" w:rsidRDefault="00E033F2" w:rsidP="00E033F2">
      <w:pPr>
        <w:tabs>
          <w:tab w:val="left" w:pos="125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3.3. После общественного обсуждения проекта муниципальной программы </w:t>
      </w:r>
      <w:r w:rsidRPr="00430867">
        <w:rPr>
          <w:sz w:val="28"/>
          <w:szCs w:val="28"/>
          <w:lang w:eastAsia="zh-CN"/>
        </w:rPr>
        <w:t xml:space="preserve">общественная комиссия в течение пяти рабочих дней со дня завершения общественных обсуждений  проводит </w:t>
      </w:r>
      <w:r w:rsidRPr="00430867">
        <w:rPr>
          <w:sz w:val="28"/>
          <w:szCs w:val="28"/>
        </w:rPr>
        <w:t>итоговое заседание с целью формирования окончательного адресного перечня.</w:t>
      </w:r>
    </w:p>
    <w:p w:rsidR="00E033F2" w:rsidRPr="00430867" w:rsidRDefault="00E033F2" w:rsidP="00E033F2">
      <w:pPr>
        <w:tabs>
          <w:tab w:val="left" w:pos="1252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rFonts w:eastAsia="Calibri"/>
          <w:sz w:val="28"/>
          <w:szCs w:val="28"/>
          <w:lang w:eastAsia="en-US"/>
        </w:rPr>
        <w:t>3.3.1. Для принятия решения общественная комиссия, в случае необходимости, проводит проверку данных, предоставленных участниками отбора, и осуществляет визуальный осмотр дворовой территории.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3.3.2. Количество дворовых территорий, подлежащих благоустройству в рамках муниципальной программы в соответствующем году, определяется исходя  из предоставленного объема средств из федерального бюджета, </w:t>
      </w:r>
      <w:r w:rsidR="00211FDE" w:rsidRPr="00430867">
        <w:rPr>
          <w:sz w:val="28"/>
          <w:szCs w:val="28"/>
        </w:rPr>
        <w:t xml:space="preserve">Республиканского </w:t>
      </w:r>
      <w:r w:rsidRPr="00430867">
        <w:rPr>
          <w:sz w:val="28"/>
          <w:szCs w:val="28"/>
        </w:rPr>
        <w:t xml:space="preserve">бюджета Республики Коми, бюджета МОГО «Ухта» на соответствующий финансовый год. </w:t>
      </w:r>
    </w:p>
    <w:p w:rsidR="00E033F2" w:rsidRPr="00430867" w:rsidRDefault="00E033F2" w:rsidP="00E033F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30867">
        <w:rPr>
          <w:sz w:val="28"/>
          <w:szCs w:val="28"/>
        </w:rPr>
        <w:t xml:space="preserve">3.3.3. В случае предоставления дополнительных средств из федерального бюджета, </w:t>
      </w:r>
      <w:r w:rsidR="00211FDE" w:rsidRPr="00430867">
        <w:rPr>
          <w:sz w:val="28"/>
          <w:szCs w:val="28"/>
        </w:rPr>
        <w:t xml:space="preserve">Республиканского </w:t>
      </w:r>
      <w:r w:rsidRPr="00430867">
        <w:rPr>
          <w:sz w:val="28"/>
          <w:szCs w:val="28"/>
        </w:rPr>
        <w:t>бюджета Республики Коми, бюджета МОГО «Ухта», количество дворовых территорий в рамках муниципальной программы корректируется.</w:t>
      </w:r>
    </w:p>
    <w:p w:rsidR="00E033F2" w:rsidRPr="00430867" w:rsidRDefault="00E033F2" w:rsidP="00E033F2">
      <w:pPr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 xml:space="preserve">3.4. Протокол заседания общественной комиссии подписывается лицом, председательствующим на ее заседании, и секретарем и подлежит </w:t>
      </w:r>
      <w:r w:rsidRPr="00430867">
        <w:rPr>
          <w:rFonts w:eastAsia="Calibri"/>
          <w:sz w:val="28"/>
          <w:szCs w:val="28"/>
        </w:rPr>
        <w:t xml:space="preserve">размещению </w:t>
      </w:r>
      <w:r w:rsidRPr="00430867">
        <w:rPr>
          <w:sz w:val="28"/>
          <w:szCs w:val="28"/>
        </w:rPr>
        <w:t xml:space="preserve">на официальном </w:t>
      </w:r>
      <w:r w:rsidR="00211FDE" w:rsidRPr="00430867">
        <w:rPr>
          <w:sz w:val="28"/>
          <w:szCs w:val="28"/>
        </w:rPr>
        <w:t>портале А</w:t>
      </w:r>
      <w:r w:rsidRPr="00430867">
        <w:rPr>
          <w:sz w:val="28"/>
          <w:szCs w:val="28"/>
        </w:rPr>
        <w:t>дминистрации МОГО «Ухта» в информационно - телекоммуникационной сети «Интернет» в течение трех рабочих дней со дня его подписания.</w:t>
      </w:r>
    </w:p>
    <w:p w:rsidR="00E033F2" w:rsidRPr="00430867" w:rsidRDefault="00A06319" w:rsidP="00E033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30867">
        <w:rPr>
          <w:sz w:val="28"/>
          <w:szCs w:val="28"/>
        </w:rPr>
        <w:t>3.4.1</w:t>
      </w:r>
      <w:r w:rsidR="00E033F2" w:rsidRPr="00430867">
        <w:rPr>
          <w:sz w:val="28"/>
          <w:szCs w:val="28"/>
        </w:rPr>
        <w:t xml:space="preserve">. Протокол составляется в 2 экземплярах, один из которых остается в общественной комиссии, второй экземпляр направляется в МУ «УЖКХ» для формирования окончательной редакции проекта постановления </w:t>
      </w:r>
      <w:r w:rsidR="00211FDE" w:rsidRPr="00430867">
        <w:rPr>
          <w:sz w:val="28"/>
          <w:szCs w:val="28"/>
        </w:rPr>
        <w:t>а</w:t>
      </w:r>
      <w:r w:rsidR="00E033F2" w:rsidRPr="00430867">
        <w:rPr>
          <w:sz w:val="28"/>
          <w:szCs w:val="28"/>
        </w:rPr>
        <w:t xml:space="preserve">дминистрации МОГО «Ухта» о </w:t>
      </w:r>
      <w:r w:rsidR="00211FDE" w:rsidRPr="00430867">
        <w:rPr>
          <w:sz w:val="28"/>
          <w:szCs w:val="28"/>
        </w:rPr>
        <w:t>внесении изменений в</w:t>
      </w:r>
      <w:r w:rsidR="00E033F2" w:rsidRPr="00430867">
        <w:rPr>
          <w:sz w:val="28"/>
          <w:szCs w:val="28"/>
        </w:rPr>
        <w:t xml:space="preserve"> муниципальн</w:t>
      </w:r>
      <w:r w:rsidR="00211FDE" w:rsidRPr="00430867">
        <w:rPr>
          <w:sz w:val="28"/>
          <w:szCs w:val="28"/>
        </w:rPr>
        <w:t>ую</w:t>
      </w:r>
      <w:r w:rsidR="00E033F2" w:rsidRPr="00430867">
        <w:rPr>
          <w:sz w:val="28"/>
          <w:szCs w:val="28"/>
        </w:rPr>
        <w:t xml:space="preserve"> программ</w:t>
      </w:r>
      <w:r w:rsidR="00211FDE" w:rsidRPr="00430867">
        <w:rPr>
          <w:sz w:val="28"/>
          <w:szCs w:val="28"/>
        </w:rPr>
        <w:t>у</w:t>
      </w:r>
      <w:r w:rsidR="00E033F2" w:rsidRPr="00430867">
        <w:rPr>
          <w:sz w:val="28"/>
          <w:szCs w:val="28"/>
        </w:rPr>
        <w:t>, включающей адресный перечень дворовых территорий, на которых планируется благоустройство в 2018-202</w:t>
      </w:r>
      <w:r w:rsidR="00211FDE" w:rsidRPr="00430867">
        <w:rPr>
          <w:sz w:val="28"/>
          <w:szCs w:val="28"/>
        </w:rPr>
        <w:t>4</w:t>
      </w:r>
      <w:r w:rsidR="00E033F2" w:rsidRPr="00430867">
        <w:rPr>
          <w:sz w:val="28"/>
          <w:szCs w:val="28"/>
        </w:rPr>
        <w:t xml:space="preserve"> годах.</w:t>
      </w:r>
    </w:p>
    <w:p w:rsidR="00E033F2" w:rsidRPr="00430867" w:rsidRDefault="00E033F2" w:rsidP="00E033F2">
      <w:pPr>
        <w:widowControl w:val="0"/>
        <w:jc w:val="both"/>
        <w:rPr>
          <w:b/>
          <w:snapToGrid w:val="0"/>
          <w:sz w:val="16"/>
          <w:szCs w:val="16"/>
        </w:rPr>
      </w:pPr>
    </w:p>
    <w:p w:rsidR="00E033F2" w:rsidRPr="00430867" w:rsidRDefault="00E033F2" w:rsidP="004D7F88">
      <w:pPr>
        <w:widowControl w:val="0"/>
        <w:numPr>
          <w:ilvl w:val="0"/>
          <w:numId w:val="7"/>
        </w:numPr>
        <w:ind w:left="0" w:firstLine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 xml:space="preserve">Критерии оценки Заявлений для включения дворовой территории </w:t>
      </w:r>
    </w:p>
    <w:p w:rsidR="00E033F2" w:rsidRPr="00430867" w:rsidRDefault="00211FDE" w:rsidP="00E033F2">
      <w:pPr>
        <w:widowControl w:val="0"/>
        <w:jc w:val="center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в адресный перечень</w:t>
      </w:r>
    </w:p>
    <w:p w:rsidR="00E033F2" w:rsidRPr="00430867" w:rsidRDefault="00E033F2" w:rsidP="00E033F2">
      <w:pPr>
        <w:widowControl w:val="0"/>
        <w:jc w:val="both"/>
        <w:rPr>
          <w:b/>
          <w:snapToGrid w:val="0"/>
          <w:sz w:val="16"/>
          <w:szCs w:val="16"/>
        </w:rPr>
      </w:pPr>
    </w:p>
    <w:p w:rsidR="00E033F2" w:rsidRPr="00430867" w:rsidRDefault="00E033F2" w:rsidP="00E033F2">
      <w:pPr>
        <w:ind w:firstLine="851"/>
        <w:jc w:val="both"/>
        <w:rPr>
          <w:snapToGrid w:val="0"/>
          <w:sz w:val="28"/>
          <w:szCs w:val="28"/>
        </w:rPr>
      </w:pPr>
      <w:r w:rsidRPr="00430867">
        <w:rPr>
          <w:snapToGrid w:val="0"/>
          <w:sz w:val="28"/>
          <w:szCs w:val="28"/>
        </w:rPr>
        <w:t>Количество баллов, присваиваемых заявлению по каждому критерию, представлено в ниже приведенной таблице.</w:t>
      </w:r>
    </w:p>
    <w:p w:rsidR="00E033F2" w:rsidRPr="00430867" w:rsidRDefault="00E033F2" w:rsidP="00E033F2">
      <w:pPr>
        <w:jc w:val="both"/>
        <w:rPr>
          <w:snapToGrid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701"/>
      </w:tblGrid>
      <w:tr w:rsidR="00E033F2" w:rsidRPr="00430867" w:rsidTr="00F46E1D">
        <w:tc>
          <w:tcPr>
            <w:tcW w:w="817" w:type="dxa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№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proofErr w:type="gramStart"/>
            <w:r w:rsidRPr="00430867">
              <w:rPr>
                <w:sz w:val="28"/>
                <w:szCs w:val="28"/>
              </w:rPr>
              <w:t>п</w:t>
            </w:r>
            <w:proofErr w:type="gramEnd"/>
            <w:r w:rsidRPr="00430867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1701" w:type="dxa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Количество баллов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Комплексность видов работ по благоустройству в соответствии с минимальным перечнем работ, предусмотренных подпунктом «г» пункта 11 постановления Правительства Российской Федерации от 10 февраля 2017 года № 169: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планируется проведение трех и более видов работ по благоустройству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rPr>
          <w:trHeight w:val="124"/>
        </w:trPr>
        <w:tc>
          <w:tcPr>
            <w:tcW w:w="817" w:type="dxa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планируется проведение двух видов работ по благоустройству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lastRenderedPageBreak/>
              <w:t xml:space="preserve">Наличие проекта (эскизного проекта), сметной документации на </w:t>
            </w:r>
            <w:r w:rsidRPr="00430867">
              <w:rPr>
                <w:sz w:val="28"/>
                <w:szCs w:val="28"/>
              </w:rPr>
              <w:lastRenderedPageBreak/>
              <w:t>выполнение работ по благоустройству дворовой территории: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Наличие положительного заключения государственной экспертизы сметной документации на выполнение работ по благоустройству дворовой территории: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4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Принятие собственниками помещений решения об</w:t>
            </w:r>
            <w:r w:rsidRPr="00430867">
              <w:rPr>
                <w:bCs/>
                <w:sz w:val="28"/>
                <w:szCs w:val="28"/>
              </w:rPr>
              <w:t xml:space="preserve"> организации </w:t>
            </w:r>
            <w:r w:rsidRPr="00430867">
              <w:rPr>
                <w:sz w:val="28"/>
                <w:szCs w:val="28"/>
              </w:rPr>
              <w:t xml:space="preserve">трудового участия в благоустройстве дворовой территории </w:t>
            </w:r>
          </w:p>
        </w:tc>
      </w:tr>
      <w:tr w:rsidR="00E033F2" w:rsidRPr="00430867" w:rsidTr="00F46E1D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за </w:t>
            </w:r>
            <w:r w:rsidRPr="00430867">
              <w:rPr>
                <w:bCs/>
                <w:sz w:val="28"/>
                <w:szCs w:val="28"/>
              </w:rPr>
              <w:t xml:space="preserve">организацию </w:t>
            </w:r>
            <w:r w:rsidRPr="00430867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помещений, принявших участие в общем собрании.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rPr>
          <w:trHeight w:val="1513"/>
        </w:trPr>
        <w:tc>
          <w:tcPr>
            <w:tcW w:w="817" w:type="dxa"/>
            <w:vMerge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за </w:t>
            </w:r>
            <w:r w:rsidRPr="00430867">
              <w:rPr>
                <w:bCs/>
                <w:sz w:val="28"/>
                <w:szCs w:val="28"/>
              </w:rPr>
              <w:t xml:space="preserve">организацию </w:t>
            </w:r>
            <w:r w:rsidRPr="00430867">
              <w:rPr>
                <w:sz w:val="28"/>
                <w:szCs w:val="28"/>
              </w:rPr>
              <w:t>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помещений, принявших участие в общем собрании.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rPr>
          <w:trHeight w:val="102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867">
              <w:rPr>
                <w:sz w:val="28"/>
                <w:szCs w:val="28"/>
              </w:rPr>
              <w:t xml:space="preserve">Задолженность собственников помещений в многоквартирном доме перед </w:t>
            </w:r>
            <w:proofErr w:type="spellStart"/>
            <w:r w:rsidRPr="00430867">
              <w:rPr>
                <w:sz w:val="28"/>
                <w:szCs w:val="28"/>
              </w:rPr>
              <w:t>ресурсоснабжающими</w:t>
            </w:r>
            <w:proofErr w:type="spellEnd"/>
            <w:r w:rsidRPr="00430867">
              <w:rPr>
                <w:sz w:val="28"/>
                <w:szCs w:val="28"/>
              </w:rPr>
              <w:t xml:space="preserve"> организациями </w:t>
            </w:r>
            <w:r w:rsidRPr="00430867">
              <w:rPr>
                <w:bCs/>
                <w:sz w:val="28"/>
                <w:szCs w:val="28"/>
              </w:rPr>
              <w:t xml:space="preserve">(водоснабжение, водоотведение, отопление, электроснабжение) за последние </w:t>
            </w:r>
            <w:proofErr w:type="gramStart"/>
            <w:r w:rsidRPr="00430867">
              <w:rPr>
                <w:bCs/>
                <w:sz w:val="28"/>
                <w:szCs w:val="28"/>
              </w:rPr>
              <w:t>6 полных месяцев</w:t>
            </w:r>
            <w:proofErr w:type="gramEnd"/>
            <w:r w:rsidRPr="00430867">
              <w:rPr>
                <w:bCs/>
                <w:sz w:val="28"/>
                <w:szCs w:val="28"/>
              </w:rPr>
              <w:t xml:space="preserve"> до даты подачи заявления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0,1 до 3,0%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4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3,1 до 6,0%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свыше 6,1%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Проведение работ по благоустройству дворовой территории многоквартирного дома, которая используется для проезда к социальным объектам (школы, детские сады, медицинские учреждения)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используется для проезда к социальным объектам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не используется для проезда к социальным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Наличие совета многоквартирного дома (правления ТСЖ, ЖСК)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rPr>
          <w:trHeight w:val="90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8</w:t>
            </w:r>
          </w:p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proofErr w:type="gramStart"/>
            <w:r w:rsidRPr="00430867">
              <w:rPr>
                <w:sz w:val="28"/>
                <w:szCs w:val="28"/>
              </w:rPr>
              <w:t>Собственниками помещений в многоквартирном доме принято решение о включении в состав общего имущества многоквартирного дома (земельного участка) (формировании земельного участка) на котором будут размещены объекты благоустройства дворовой территории многоквартирного дома в рамках реализации программы, и о готовности собственников помещений многоквартирного дома принять затраты на содержание з</w:t>
            </w:r>
            <w:r w:rsidRPr="00430867">
              <w:rPr>
                <w:rFonts w:eastAsia="Calibri"/>
                <w:sz w:val="28"/>
                <w:szCs w:val="28"/>
              </w:rPr>
              <w:t xml:space="preserve">емельного участка, на котором будут расположены объекты благоустройства дворовой территории </w:t>
            </w:r>
            <w:r w:rsidRPr="00430867">
              <w:rPr>
                <w:rFonts w:eastAsia="Calibri"/>
                <w:sz w:val="28"/>
                <w:szCs w:val="28"/>
              </w:rPr>
              <w:lastRenderedPageBreak/>
              <w:t>многоквартирного дома в рамках реализации</w:t>
            </w:r>
            <w:proofErr w:type="gramEnd"/>
            <w:r w:rsidRPr="00430867">
              <w:rPr>
                <w:rFonts w:eastAsia="Calibri"/>
                <w:sz w:val="28"/>
                <w:szCs w:val="28"/>
              </w:rPr>
              <w:t xml:space="preserve"> программы и объектов </w:t>
            </w:r>
            <w:proofErr w:type="gramStart"/>
            <w:r w:rsidRPr="00430867">
              <w:rPr>
                <w:rFonts w:eastAsia="Calibri"/>
                <w:sz w:val="28"/>
                <w:szCs w:val="28"/>
              </w:rPr>
              <w:t>благоустройства</w:t>
            </w:r>
            <w:proofErr w:type="gramEnd"/>
            <w:r w:rsidRPr="00430867">
              <w:rPr>
                <w:rFonts w:eastAsia="Calibri"/>
                <w:sz w:val="28"/>
                <w:szCs w:val="28"/>
              </w:rPr>
              <w:t xml:space="preserve">  установленных в рамках реализации программы до момента соответствующего формирования земельного участка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6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Продолжительность эксплуатации многоквартирного дома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41 и более лет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5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31 до 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4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21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16 до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rPr>
          <w:trHeight w:val="28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10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rPr>
          <w:trHeight w:val="79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Собственниками помещений многоквартирного дома принято решение об отнесении затрат на освещение дворовых территорий за счет средств направленных за содержание общего имущества многоквартирного дома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Решение собственниками не принято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rPr>
          <w:trHeight w:val="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Собственниками помещений многоквартирного дома принято решение об установке на детской игровой площадке малых архитектурных форм согласно ГОСТ </w:t>
            </w:r>
            <w:proofErr w:type="gramStart"/>
            <w:r w:rsidRPr="00430867">
              <w:rPr>
                <w:sz w:val="28"/>
                <w:szCs w:val="28"/>
              </w:rPr>
              <w:t>Р</w:t>
            </w:r>
            <w:proofErr w:type="gramEnd"/>
            <w:r w:rsidRPr="00430867">
              <w:rPr>
                <w:sz w:val="28"/>
                <w:szCs w:val="28"/>
              </w:rPr>
              <w:t xml:space="preserve"> 52169-2012 (в том числе установленные ранее)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установлено до 3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установлено от 3 до 5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установлено боле 5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Проведение работ по благоустройству дворовой территории многоквартирного дома, не учтенного при выполнении комплексного ремонта дворовых территорий в микрорайоне в прошедшие годы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  <w:tr w:rsidR="00E033F2" w:rsidRPr="00430867" w:rsidTr="00F46E1D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both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Размещение информации о многоквартирном доме в ГИС ЖКХ, заполняемость </w:t>
            </w:r>
            <w:proofErr w:type="gramStart"/>
            <w:r w:rsidRPr="00430867">
              <w:rPr>
                <w:sz w:val="28"/>
                <w:szCs w:val="28"/>
              </w:rPr>
              <w:t>в</w:t>
            </w:r>
            <w:proofErr w:type="gramEnd"/>
            <w:r w:rsidRPr="00430867">
              <w:rPr>
                <w:sz w:val="28"/>
                <w:szCs w:val="28"/>
              </w:rPr>
              <w:t xml:space="preserve"> %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более 90 %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3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от 80% до 90%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2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 xml:space="preserve">от 70% до 80 % (включительно)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1</w:t>
            </w:r>
          </w:p>
        </w:tc>
      </w:tr>
      <w:tr w:rsidR="00E033F2" w:rsidRPr="00430867" w:rsidTr="00F46E1D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70 % 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3F2" w:rsidRPr="00430867" w:rsidRDefault="00E033F2" w:rsidP="00F46E1D">
            <w:pPr>
              <w:jc w:val="center"/>
              <w:rPr>
                <w:sz w:val="28"/>
                <w:szCs w:val="28"/>
              </w:rPr>
            </w:pPr>
            <w:r w:rsidRPr="00430867">
              <w:rPr>
                <w:sz w:val="28"/>
                <w:szCs w:val="28"/>
              </w:rPr>
              <w:t>0</w:t>
            </w:r>
          </w:p>
        </w:tc>
      </w:tr>
    </w:tbl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</w:pPr>
    </w:p>
    <w:p w:rsidR="00E033F2" w:rsidRPr="00430867" w:rsidRDefault="00E033F2" w:rsidP="00E033F2">
      <w:pPr>
        <w:ind w:right="-2"/>
        <w:sectPr w:rsidR="00E033F2" w:rsidRPr="00430867" w:rsidSect="00F46E1D">
          <w:headerReference w:type="default" r:id="rId12"/>
          <w:pgSz w:w="11906" w:h="16838"/>
          <w:pgMar w:top="567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  <w:r w:rsidRPr="00430867">
        <w:rPr>
          <w:sz w:val="20"/>
          <w:szCs w:val="20"/>
        </w:rPr>
        <w:lastRenderedPageBreak/>
        <w:t>Приложение 1</w:t>
      </w:r>
    </w:p>
    <w:p w:rsidR="00E033F2" w:rsidRPr="00430867" w:rsidRDefault="00E033F2" w:rsidP="00E033F2">
      <w:pPr>
        <w:ind w:left="4536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="00615188" w:rsidRPr="00430867">
        <w:rPr>
          <w:sz w:val="20"/>
          <w:szCs w:val="20"/>
        </w:rPr>
        <w:t>«Формирование современной городской среды»</w:t>
      </w:r>
    </w:p>
    <w:p w:rsidR="00E033F2" w:rsidRPr="00430867" w:rsidRDefault="00E033F2" w:rsidP="00E033F2">
      <w:pPr>
        <w:jc w:val="right"/>
        <w:rPr>
          <w:sz w:val="26"/>
          <w:szCs w:val="26"/>
        </w:rPr>
      </w:pPr>
    </w:p>
    <w:p w:rsidR="00E033F2" w:rsidRPr="00430867" w:rsidRDefault="00E033F2" w:rsidP="00E033F2">
      <w:pPr>
        <w:jc w:val="center"/>
        <w:rPr>
          <w:b/>
        </w:rPr>
      </w:pPr>
    </w:p>
    <w:p w:rsidR="00E033F2" w:rsidRPr="00430867" w:rsidRDefault="00E033F2" w:rsidP="00E033F2">
      <w:pPr>
        <w:jc w:val="center"/>
        <w:rPr>
          <w:b/>
          <w:sz w:val="26"/>
          <w:szCs w:val="26"/>
        </w:rPr>
      </w:pPr>
      <w:r w:rsidRPr="00430867">
        <w:rPr>
          <w:b/>
          <w:sz w:val="26"/>
          <w:szCs w:val="26"/>
        </w:rPr>
        <w:t xml:space="preserve">Заявление </w:t>
      </w:r>
    </w:p>
    <w:p w:rsidR="00E033F2" w:rsidRPr="00430867" w:rsidRDefault="00E033F2" w:rsidP="00E033F2">
      <w:pPr>
        <w:jc w:val="center"/>
        <w:rPr>
          <w:b/>
          <w:sz w:val="26"/>
          <w:szCs w:val="26"/>
        </w:rPr>
      </w:pPr>
      <w:r w:rsidRPr="00430867">
        <w:rPr>
          <w:b/>
          <w:sz w:val="26"/>
          <w:szCs w:val="26"/>
        </w:rPr>
        <w:t>о включении дворовой территории многоквартирного дома в муниципальную программу «Формирование современной городской среды</w:t>
      </w:r>
      <w:r w:rsidR="00AB42C6" w:rsidRPr="00430867">
        <w:rPr>
          <w:b/>
          <w:sz w:val="26"/>
          <w:szCs w:val="26"/>
        </w:rPr>
        <w:t>»</w:t>
      </w:r>
    </w:p>
    <w:p w:rsidR="00E033F2" w:rsidRPr="00430867" w:rsidRDefault="00E033F2" w:rsidP="00E033F2">
      <w:pPr>
        <w:jc w:val="center"/>
        <w:rPr>
          <w:b/>
          <w:sz w:val="26"/>
          <w:szCs w:val="26"/>
        </w:rPr>
      </w:pPr>
    </w:p>
    <w:p w:rsidR="00E033F2" w:rsidRPr="00430867" w:rsidRDefault="00E033F2" w:rsidP="00E033F2">
      <w:pPr>
        <w:jc w:val="center"/>
        <w:rPr>
          <w:b/>
          <w:sz w:val="10"/>
          <w:szCs w:val="10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Дата: 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Куда: МУ «УЖКХ» администрации МОГО «Ухта» 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169300, Республика Коми, город Ухта, ул. Дзержинского, д. 4а, 4-й этаж, 13кабинет.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Ф.И.О., уполномоченного лица:______________________________________________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Почтовый адрес уполномоченного лица (юридический адрес): __________________________________________________________________________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ИНН, КПП, ОГРН (для юридического лица): 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Паспортные данные (для физического лица):___________________________________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Номер контактного телефона ________________________________________________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ab/>
        <w:t>Изучив Порядок 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</w:t>
      </w:r>
      <w:r w:rsidR="00AB42C6" w:rsidRPr="00430867">
        <w:rPr>
          <w:rFonts w:eastAsia="Calibri"/>
          <w:sz w:val="26"/>
          <w:szCs w:val="26"/>
          <w:lang w:eastAsia="en-US"/>
        </w:rPr>
        <w:t>ние современной городской среды»</w:t>
      </w:r>
      <w:r w:rsidRPr="00430867">
        <w:rPr>
          <w:rFonts w:eastAsia="Calibri"/>
          <w:sz w:val="26"/>
          <w:szCs w:val="26"/>
          <w:lang w:eastAsia="en-US"/>
        </w:rPr>
        <w:t>__________________________________________</w:t>
      </w:r>
      <w:r w:rsidR="00AB42C6" w:rsidRPr="00430867">
        <w:rPr>
          <w:rFonts w:eastAsia="Calibri"/>
          <w:sz w:val="26"/>
          <w:szCs w:val="26"/>
          <w:lang w:eastAsia="en-US"/>
        </w:rPr>
        <w:t>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>(Ф.И.О., наименование участника отбора)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в лице ____________________________________________________________________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>(наименование должности и Ф.И.О. лица, подписавшего заявку)</w:t>
      </w: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изъявляет желание участвовать в отборе дворовых территорий многоквартирных домов, предлагает включить дворовую территорию многоквартирного дома __________________________________________________________________________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>(адрес)</w:t>
      </w: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в адресный перечень на проведение работ по благоустройству дворовых территорий муниципального образовании городского округа «Ухта». </w:t>
      </w:r>
    </w:p>
    <w:p w:rsidR="00E033F2" w:rsidRPr="00430867" w:rsidRDefault="00E033F2" w:rsidP="00E033F2">
      <w:pPr>
        <w:jc w:val="both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К настоящему заявлению прилагаются документы на ____ </w:t>
      </w:r>
      <w:proofErr w:type="gramStart"/>
      <w:r w:rsidRPr="00430867">
        <w:rPr>
          <w:rFonts w:eastAsia="Calibri"/>
          <w:sz w:val="26"/>
          <w:szCs w:val="26"/>
          <w:lang w:eastAsia="en-US"/>
        </w:rPr>
        <w:t>л</w:t>
      </w:r>
      <w:proofErr w:type="gramEnd"/>
      <w:r w:rsidRPr="00430867">
        <w:rPr>
          <w:rFonts w:eastAsia="Calibri"/>
          <w:sz w:val="26"/>
          <w:szCs w:val="26"/>
          <w:lang w:eastAsia="en-US"/>
        </w:rPr>
        <w:t>.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 ________________________________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(подпись)           (Ф.И.О. лица, подписавшего заявку)</w:t>
      </w:r>
    </w:p>
    <w:p w:rsidR="00E033F2" w:rsidRPr="00430867" w:rsidRDefault="00E033F2" w:rsidP="00E033F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30867">
        <w:rPr>
          <w:rFonts w:ascii="Times New Roman" w:hAnsi="Times New Roman" w:cs="Times New Roman"/>
          <w:b w:val="0"/>
          <w:sz w:val="26"/>
          <w:szCs w:val="26"/>
        </w:rPr>
        <w:t xml:space="preserve">Я, ________________________________________________________________ (фамилия, имя, отчество (последнее - при наличии)), даю согласие Администрации </w:t>
      </w:r>
      <w:r w:rsidRPr="00430867">
        <w:rPr>
          <w:rFonts w:ascii="Times New Roman" w:hAnsi="Times New Roman" w:cs="Times New Roman"/>
          <w:b w:val="0"/>
          <w:sz w:val="26"/>
          <w:szCs w:val="26"/>
        </w:rPr>
        <w:lastRenderedPageBreak/>
        <w:t>МОГО «Ухта» (РК, г. Ухта, ул. Бушуева, д.11), Общественной комиссии, МУ «УЖКХ» (РК, г. Ухта, ул. Дзержинского, д. 4а)  на обработку моих персональных данных в целях рассмотрения настоящего заявления в соответствии с действующим законодательством.</w:t>
      </w:r>
      <w:proofErr w:type="gramEnd"/>
    </w:p>
    <w:p w:rsidR="00E033F2" w:rsidRPr="00430867" w:rsidRDefault="00E033F2" w:rsidP="00E033F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0867">
        <w:rPr>
          <w:rFonts w:ascii="Times New Roman" w:hAnsi="Times New Roman" w:cs="Times New Roman"/>
          <w:b w:val="0"/>
          <w:sz w:val="26"/>
          <w:szCs w:val="26"/>
        </w:rPr>
        <w:t xml:space="preserve">Персональные данные, в отношении которых дается настоящее согласие, включают данные, указанные в настоящих предложениях и (или) замечаниях. </w:t>
      </w:r>
      <w:proofErr w:type="gramStart"/>
      <w:r w:rsidRPr="00430867">
        <w:rPr>
          <w:rFonts w:ascii="Times New Roman" w:hAnsi="Times New Roman" w:cs="Times New Roman"/>
          <w:b w:val="0"/>
          <w:sz w:val="26"/>
          <w:szCs w:val="26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предоставление, доступ, обезличивание, блокирование, уничтожение, удаление.</w:t>
      </w:r>
      <w:proofErr w:type="gramEnd"/>
    </w:p>
    <w:p w:rsidR="00E033F2" w:rsidRPr="00430867" w:rsidRDefault="00E033F2" w:rsidP="00E033F2">
      <w:pPr>
        <w:ind w:firstLine="708"/>
        <w:jc w:val="both"/>
        <w:rPr>
          <w:sz w:val="26"/>
          <w:szCs w:val="26"/>
        </w:rPr>
      </w:pPr>
      <w:r w:rsidRPr="00430867">
        <w:rPr>
          <w:sz w:val="26"/>
          <w:szCs w:val="26"/>
        </w:rPr>
        <w:t xml:space="preserve">Настоящее  согласие  предоставляется  на  осуществление  всех действий, предусмотренных </w:t>
      </w:r>
      <w:hyperlink r:id="rId13" w:history="1">
        <w:r w:rsidRPr="00430867">
          <w:rPr>
            <w:sz w:val="26"/>
            <w:szCs w:val="26"/>
          </w:rPr>
          <w:t>пунктом 3 статьи 3</w:t>
        </w:r>
      </w:hyperlink>
      <w:r w:rsidRPr="00430867">
        <w:rPr>
          <w:sz w:val="26"/>
          <w:szCs w:val="26"/>
        </w:rPr>
        <w:t xml:space="preserve"> Федерального закона от 27.07.2006 152-ФЗ «О персональных данных», автоматизировано и (или) без использования средств автоматизации.</w:t>
      </w:r>
    </w:p>
    <w:p w:rsidR="00E033F2" w:rsidRPr="00430867" w:rsidRDefault="00E033F2" w:rsidP="00E033F2">
      <w:pPr>
        <w:jc w:val="both"/>
        <w:rPr>
          <w:sz w:val="26"/>
          <w:szCs w:val="26"/>
        </w:rPr>
      </w:pPr>
      <w:r w:rsidRPr="00430867">
        <w:rPr>
          <w:sz w:val="26"/>
          <w:szCs w:val="26"/>
        </w:rPr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033F2" w:rsidRPr="00430867" w:rsidRDefault="00E033F2" w:rsidP="00E033F2">
      <w:pPr>
        <w:jc w:val="both"/>
        <w:rPr>
          <w:sz w:val="26"/>
          <w:szCs w:val="26"/>
        </w:rPr>
      </w:pPr>
      <w:r w:rsidRPr="00430867">
        <w:rPr>
          <w:sz w:val="26"/>
          <w:szCs w:val="26"/>
        </w:rPr>
        <w:t>___________________   _______________________   ___________________________</w:t>
      </w:r>
    </w:p>
    <w:p w:rsidR="00E033F2" w:rsidRPr="00430867" w:rsidRDefault="00E033F2" w:rsidP="00E033F2">
      <w:pPr>
        <w:jc w:val="both"/>
        <w:rPr>
          <w:sz w:val="22"/>
          <w:szCs w:val="22"/>
        </w:rPr>
      </w:pPr>
      <w:r w:rsidRPr="00430867">
        <w:rPr>
          <w:sz w:val="22"/>
          <w:szCs w:val="22"/>
        </w:rPr>
        <w:t xml:space="preserve">               (дата)   </w:t>
      </w:r>
      <w:r w:rsidRPr="00430867">
        <w:rPr>
          <w:sz w:val="22"/>
          <w:szCs w:val="22"/>
        </w:rPr>
        <w:tab/>
      </w:r>
      <w:r w:rsidRPr="00430867">
        <w:rPr>
          <w:sz w:val="22"/>
          <w:szCs w:val="22"/>
        </w:rPr>
        <w:tab/>
      </w:r>
      <w:r w:rsidRPr="00430867">
        <w:rPr>
          <w:sz w:val="22"/>
          <w:szCs w:val="22"/>
        </w:rPr>
        <w:tab/>
        <w:t>(подпись)                                       (расшифровка подписи)</w:t>
      </w:r>
    </w:p>
    <w:p w:rsidR="00E033F2" w:rsidRPr="00430867" w:rsidRDefault="00E033F2" w:rsidP="00E033F2"/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</w:p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</w:p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>Приложение 2</w:t>
      </w:r>
    </w:p>
    <w:p w:rsidR="00E033F2" w:rsidRPr="00430867" w:rsidRDefault="00E033F2" w:rsidP="00AF7FA7">
      <w:pPr>
        <w:ind w:left="4536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="00615188" w:rsidRPr="00430867">
        <w:rPr>
          <w:sz w:val="20"/>
          <w:szCs w:val="20"/>
        </w:rPr>
        <w:t>«Формирование современной городской среды»</w:t>
      </w:r>
    </w:p>
    <w:p w:rsidR="00E033F2" w:rsidRPr="00430867" w:rsidRDefault="00E033F2" w:rsidP="00E033F2"/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ОПИСЬ ДОКУМЕНТОВ, ПРИЛАГАЕМЫХ К ЗАЯВЛЕНИЮ НА УЧАСТИЕ В ОТБОРЕ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(представляется в обязательном порядке)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571"/>
        <w:gridCol w:w="2633"/>
      </w:tblGrid>
      <w:tr w:rsidR="00E033F2" w:rsidRPr="00430867" w:rsidTr="00F46E1D">
        <w:tc>
          <w:tcPr>
            <w:tcW w:w="1226" w:type="dxa"/>
            <w:shd w:val="clear" w:color="auto" w:fill="auto"/>
            <w:vAlign w:val="center"/>
          </w:tcPr>
          <w:p w:rsidR="00E033F2" w:rsidRPr="00430867" w:rsidRDefault="00E033F2" w:rsidP="00F46E1D">
            <w:pPr>
              <w:ind w:left="33"/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№ </w:t>
            </w:r>
          </w:p>
          <w:p w:rsidR="00E033F2" w:rsidRPr="00430867" w:rsidRDefault="00E033F2" w:rsidP="00F46E1D">
            <w:pPr>
              <w:ind w:left="33"/>
              <w:jc w:val="center"/>
              <w:rPr>
                <w:sz w:val="26"/>
                <w:szCs w:val="26"/>
              </w:rPr>
            </w:pPr>
            <w:proofErr w:type="gramStart"/>
            <w:r w:rsidRPr="00430867">
              <w:rPr>
                <w:sz w:val="26"/>
                <w:szCs w:val="26"/>
              </w:rPr>
              <w:t>п</w:t>
            </w:r>
            <w:proofErr w:type="gramEnd"/>
            <w:r w:rsidRPr="00430867">
              <w:rPr>
                <w:sz w:val="26"/>
                <w:szCs w:val="26"/>
              </w:rPr>
              <w:t>/п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E033F2" w:rsidRPr="00430867" w:rsidRDefault="00E033F2" w:rsidP="00F46E1D">
            <w:pPr>
              <w:jc w:val="center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Количество листов</w:t>
            </w:r>
          </w:p>
        </w:tc>
      </w:tr>
      <w:tr w:rsidR="00E033F2" w:rsidRPr="00430867" w:rsidTr="00F46E1D">
        <w:tc>
          <w:tcPr>
            <w:tcW w:w="1226" w:type="dxa"/>
            <w:shd w:val="clear" w:color="auto" w:fill="auto"/>
          </w:tcPr>
          <w:p w:rsidR="00E033F2" w:rsidRPr="00430867" w:rsidRDefault="00E033F2" w:rsidP="00F46E1D">
            <w:pPr>
              <w:ind w:left="33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1 </w:t>
            </w:r>
          </w:p>
        </w:tc>
        <w:tc>
          <w:tcPr>
            <w:tcW w:w="5571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</w:tr>
      <w:tr w:rsidR="00E033F2" w:rsidRPr="00430867" w:rsidTr="00F46E1D">
        <w:tc>
          <w:tcPr>
            <w:tcW w:w="1226" w:type="dxa"/>
            <w:shd w:val="clear" w:color="auto" w:fill="auto"/>
          </w:tcPr>
          <w:p w:rsidR="00E033F2" w:rsidRPr="00430867" w:rsidRDefault="00E033F2" w:rsidP="00F46E1D">
            <w:pPr>
              <w:ind w:left="33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>2</w:t>
            </w:r>
          </w:p>
        </w:tc>
        <w:tc>
          <w:tcPr>
            <w:tcW w:w="5571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</w:tr>
      <w:tr w:rsidR="00E033F2" w:rsidRPr="00430867" w:rsidTr="00F46E1D">
        <w:tc>
          <w:tcPr>
            <w:tcW w:w="1226" w:type="dxa"/>
            <w:shd w:val="clear" w:color="auto" w:fill="auto"/>
          </w:tcPr>
          <w:p w:rsidR="00E033F2" w:rsidRPr="00430867" w:rsidRDefault="00E033F2" w:rsidP="00F46E1D">
            <w:pPr>
              <w:ind w:left="33"/>
              <w:rPr>
                <w:sz w:val="26"/>
                <w:szCs w:val="26"/>
              </w:rPr>
            </w:pPr>
            <w:r w:rsidRPr="00430867">
              <w:rPr>
                <w:sz w:val="26"/>
                <w:szCs w:val="26"/>
              </w:rPr>
              <w:t xml:space="preserve">и т.д. </w:t>
            </w:r>
          </w:p>
        </w:tc>
        <w:tc>
          <w:tcPr>
            <w:tcW w:w="5571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  <w:tc>
          <w:tcPr>
            <w:tcW w:w="2633" w:type="dxa"/>
            <w:shd w:val="clear" w:color="auto" w:fill="auto"/>
          </w:tcPr>
          <w:p w:rsidR="00E033F2" w:rsidRPr="00430867" w:rsidRDefault="00E033F2" w:rsidP="00F46E1D">
            <w:pPr>
              <w:rPr>
                <w:sz w:val="26"/>
                <w:szCs w:val="26"/>
              </w:rPr>
            </w:pPr>
          </w:p>
        </w:tc>
      </w:tr>
    </w:tbl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ab/>
        <w:t xml:space="preserve">Заявление зарегистрировано МУ «УЖКХ» (169300, Республика Коми, г. Ухта, ул. Дзержинского, д. 4а, 4-й этаж, 13 </w:t>
      </w:r>
      <w:proofErr w:type="spellStart"/>
      <w:r w:rsidRPr="00430867">
        <w:rPr>
          <w:rFonts w:eastAsia="Calibri"/>
          <w:sz w:val="26"/>
          <w:szCs w:val="26"/>
          <w:lang w:eastAsia="en-US"/>
        </w:rPr>
        <w:t>каб</w:t>
      </w:r>
      <w:proofErr w:type="spellEnd"/>
      <w:r w:rsidRPr="00430867">
        <w:rPr>
          <w:rFonts w:eastAsia="Calibri"/>
          <w:sz w:val="26"/>
          <w:szCs w:val="26"/>
          <w:lang w:eastAsia="en-US"/>
        </w:rPr>
        <w:t xml:space="preserve">.)  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«___»_______________20___ год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в ___________час</w:t>
      </w:r>
      <w:proofErr w:type="gramStart"/>
      <w:r w:rsidRPr="00430867">
        <w:rPr>
          <w:rFonts w:eastAsia="Calibri"/>
          <w:sz w:val="26"/>
          <w:szCs w:val="26"/>
          <w:lang w:eastAsia="en-US"/>
        </w:rPr>
        <w:t>.</w:t>
      </w:r>
      <w:proofErr w:type="gramEnd"/>
      <w:r w:rsidRPr="00430867">
        <w:rPr>
          <w:rFonts w:eastAsia="Calibri"/>
          <w:sz w:val="26"/>
          <w:szCs w:val="26"/>
          <w:lang w:eastAsia="en-US"/>
        </w:rPr>
        <w:t xml:space="preserve"> __________</w:t>
      </w:r>
      <w:proofErr w:type="gramStart"/>
      <w:r w:rsidRPr="00430867">
        <w:rPr>
          <w:rFonts w:eastAsia="Calibri"/>
          <w:sz w:val="26"/>
          <w:szCs w:val="26"/>
          <w:lang w:eastAsia="en-US"/>
        </w:rPr>
        <w:t>м</w:t>
      </w:r>
      <w:proofErr w:type="gramEnd"/>
      <w:r w:rsidRPr="00430867">
        <w:rPr>
          <w:rFonts w:eastAsia="Calibri"/>
          <w:sz w:val="26"/>
          <w:szCs w:val="26"/>
          <w:lang w:eastAsia="en-US"/>
        </w:rPr>
        <w:t>ин.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_______________________________</w:t>
      </w:r>
    </w:p>
    <w:p w:rsidR="00E033F2" w:rsidRPr="00430867" w:rsidRDefault="00E033F2" w:rsidP="00E033F2">
      <w:pPr>
        <w:rPr>
          <w:rFonts w:eastAsia="Calibri"/>
          <w:lang w:eastAsia="en-US"/>
        </w:rPr>
      </w:pPr>
      <w:r w:rsidRPr="00430867">
        <w:rPr>
          <w:rFonts w:eastAsia="Calibri"/>
          <w:lang w:eastAsia="en-US"/>
        </w:rPr>
        <w:t xml:space="preserve">                 (наименование должности)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 /_____________________/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(подпись)         (расшифровка подписи)</w:t>
      </w:r>
    </w:p>
    <w:p w:rsidR="00E033F2" w:rsidRPr="00430867" w:rsidRDefault="00E033F2" w:rsidP="00E033F2"/>
    <w:p w:rsidR="00E033F2" w:rsidRPr="00430867" w:rsidRDefault="00E033F2" w:rsidP="00E033F2">
      <w:pPr>
        <w:ind w:right="-2" w:firstLine="4395"/>
        <w:jc w:val="right"/>
        <w:rPr>
          <w:sz w:val="20"/>
          <w:szCs w:val="20"/>
        </w:rPr>
      </w:pPr>
      <w:r w:rsidRPr="00430867">
        <w:rPr>
          <w:sz w:val="20"/>
          <w:szCs w:val="20"/>
        </w:rPr>
        <w:lastRenderedPageBreak/>
        <w:t>Приложение 3</w:t>
      </w:r>
    </w:p>
    <w:p w:rsidR="00E033F2" w:rsidRPr="00430867" w:rsidRDefault="00E033F2" w:rsidP="00E033F2">
      <w:pPr>
        <w:ind w:left="4536"/>
        <w:jc w:val="right"/>
        <w:rPr>
          <w:sz w:val="20"/>
          <w:szCs w:val="20"/>
        </w:rPr>
      </w:pPr>
      <w:r w:rsidRPr="00430867">
        <w:rPr>
          <w:sz w:val="20"/>
          <w:szCs w:val="20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</w:t>
      </w:r>
      <w:r w:rsidR="00615188" w:rsidRPr="00430867">
        <w:rPr>
          <w:sz w:val="20"/>
          <w:szCs w:val="20"/>
        </w:rPr>
        <w:t>«Формирование современной городской среды»</w:t>
      </w:r>
    </w:p>
    <w:p w:rsidR="00E033F2" w:rsidRPr="00430867" w:rsidRDefault="00E033F2" w:rsidP="00E033F2">
      <w:pPr>
        <w:jc w:val="right"/>
        <w:rPr>
          <w:sz w:val="26"/>
          <w:szCs w:val="26"/>
        </w:rPr>
      </w:pPr>
    </w:p>
    <w:p w:rsidR="00E033F2" w:rsidRPr="00430867" w:rsidRDefault="00E033F2" w:rsidP="00E033F2">
      <w:pPr>
        <w:jc w:val="center"/>
      </w:pPr>
      <w:r w:rsidRPr="00430867">
        <w:t>Акт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обследования дворовой территории многоквартирного дома,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430867">
        <w:rPr>
          <w:rFonts w:eastAsia="Calibri"/>
          <w:sz w:val="26"/>
          <w:szCs w:val="26"/>
          <w:lang w:eastAsia="en-US"/>
        </w:rPr>
        <w:t>расположенного</w:t>
      </w:r>
      <w:proofErr w:type="gramEnd"/>
      <w:r w:rsidRPr="00430867">
        <w:rPr>
          <w:rFonts w:eastAsia="Calibri"/>
          <w:sz w:val="26"/>
          <w:szCs w:val="26"/>
          <w:lang w:eastAsia="en-US"/>
        </w:rPr>
        <w:t xml:space="preserve"> по адресу__________________________________________________________________</w:t>
      </w:r>
    </w:p>
    <w:p w:rsidR="00E033F2" w:rsidRPr="00430867" w:rsidRDefault="00E033F2" w:rsidP="00E033F2">
      <w:pPr>
        <w:jc w:val="center"/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«__ » ______________ 20___ год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Заинтересованное лицо (Ф.И.О.):_____________________________________________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и собственники помещений в МКД произвели обследование дворовой территории многоквартирного дома, расположенного по адресу: 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__________________________________________________________________________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Обследованием на месте установлены следующие дефекты: (краткая характеристика)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_________________________________________________________________________.</w:t>
      </w:r>
    </w:p>
    <w:p w:rsidR="00E033F2" w:rsidRPr="00430867" w:rsidRDefault="00E033F2" w:rsidP="00E033F2">
      <w:pPr>
        <w:pBdr>
          <w:bottom w:val="single" w:sz="12" w:space="1" w:color="auto"/>
        </w:pBd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Стоимость запланированных работ (согласно сметной документации):______________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80"/>
        <w:gridCol w:w="951"/>
        <w:gridCol w:w="3964"/>
      </w:tblGrid>
      <w:tr w:rsidR="00E033F2" w:rsidRPr="00430867" w:rsidTr="00F46E1D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Виды работ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Единица</w:t>
            </w:r>
          </w:p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>Объем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3F2" w:rsidRPr="00430867" w:rsidRDefault="00E033F2" w:rsidP="00F46E1D">
            <w:pPr>
              <w:jc w:val="center"/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sz w:val="26"/>
                <w:szCs w:val="26"/>
              </w:rPr>
              <w:t xml:space="preserve">Стоимость работ согласно ПСД </w:t>
            </w:r>
          </w:p>
        </w:tc>
      </w:tr>
      <w:tr w:rsidR="00E033F2" w:rsidRPr="00430867" w:rsidTr="00F46E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bCs/>
                <w:sz w:val="26"/>
                <w:szCs w:val="26"/>
              </w:rPr>
            </w:pPr>
            <w:r w:rsidRPr="00430867">
              <w:rPr>
                <w:rFonts w:eastAsia="Calibri"/>
                <w:bCs/>
                <w:sz w:val="26"/>
                <w:szCs w:val="26"/>
              </w:rPr>
              <w:t xml:space="preserve">Итого по минимальному </w:t>
            </w:r>
          </w:p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bCs/>
                <w:sz w:val="26"/>
                <w:szCs w:val="26"/>
              </w:rPr>
              <w:t>перечню: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E033F2" w:rsidRPr="00430867" w:rsidTr="00F46E1D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  <w:r w:rsidRPr="00430867">
              <w:rPr>
                <w:rFonts w:eastAsia="Calibri"/>
                <w:bCs/>
                <w:sz w:val="26"/>
                <w:szCs w:val="26"/>
              </w:rPr>
              <w:t>Итого по дополнительному перечню: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3F2" w:rsidRPr="00430867" w:rsidRDefault="00E033F2" w:rsidP="00F46E1D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E033F2" w:rsidRPr="00430867" w:rsidRDefault="00E033F2" w:rsidP="00E033F2">
      <w:pPr>
        <w:rPr>
          <w:rFonts w:eastAsia="Calibri"/>
          <w:sz w:val="26"/>
          <w:szCs w:val="26"/>
        </w:rPr>
      </w:pP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proofErr w:type="gramStart"/>
      <w:r w:rsidRPr="00430867">
        <w:rPr>
          <w:rFonts w:eastAsia="Calibri"/>
          <w:sz w:val="26"/>
          <w:szCs w:val="26"/>
          <w:lang w:eastAsia="en-US"/>
        </w:rPr>
        <w:t>Представитель специализированной организации (проектной или организации, осуществляющей деятельность по строительству (ремонту) автомобильных дорог:</w:t>
      </w:r>
      <w:proofErr w:type="gramEnd"/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______________ ____________________ 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(подпись) 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Представитель управляющей организации (ТСЖ, ЖК, ЖСК):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______________ ____________________ 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(подпись) 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Представители собственников жилья (не менее 3 человек):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 xml:space="preserve">______________ ____________________ 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 (подпись)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 ____________________</w:t>
      </w:r>
    </w:p>
    <w:p w:rsidR="00E033F2" w:rsidRPr="00430867" w:rsidRDefault="00E033F2" w:rsidP="00E033F2">
      <w:pPr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 (подпись)                        (Ф.И.О.)</w:t>
      </w:r>
    </w:p>
    <w:p w:rsidR="00E033F2" w:rsidRPr="00430867" w:rsidRDefault="00E033F2" w:rsidP="00E033F2">
      <w:pPr>
        <w:rPr>
          <w:rFonts w:eastAsia="Calibri"/>
          <w:sz w:val="26"/>
          <w:szCs w:val="26"/>
          <w:lang w:eastAsia="en-US"/>
        </w:rPr>
      </w:pPr>
      <w:r w:rsidRPr="00430867">
        <w:rPr>
          <w:rFonts w:eastAsia="Calibri"/>
          <w:sz w:val="26"/>
          <w:szCs w:val="26"/>
          <w:lang w:eastAsia="en-US"/>
        </w:rPr>
        <w:t>______________ ____________________</w:t>
      </w:r>
    </w:p>
    <w:p w:rsidR="00E033F2" w:rsidRPr="00430867" w:rsidRDefault="00E033F2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rPr>
          <w:rFonts w:eastAsia="Calibri"/>
          <w:sz w:val="22"/>
          <w:szCs w:val="22"/>
          <w:lang w:eastAsia="en-US"/>
        </w:rPr>
      </w:pPr>
      <w:r w:rsidRPr="00430867">
        <w:rPr>
          <w:rFonts w:eastAsia="Calibri"/>
          <w:sz w:val="22"/>
          <w:szCs w:val="22"/>
          <w:lang w:eastAsia="en-US"/>
        </w:rPr>
        <w:t xml:space="preserve">             (подпись)                         (Ф.И.О.)</w:t>
      </w:r>
    </w:p>
    <w:p w:rsidR="00E033F2" w:rsidRPr="00430867" w:rsidRDefault="00CF61CA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».</w:t>
      </w:r>
    </w:p>
    <w:p w:rsidR="00AB42C6" w:rsidRPr="00430867" w:rsidRDefault="00AB42C6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lastRenderedPageBreak/>
        <w:t xml:space="preserve">Приложение </w:t>
      </w:r>
      <w:r w:rsidR="00AF7FA7" w:rsidRPr="00430867">
        <w:rPr>
          <w:sz w:val="28"/>
          <w:szCs w:val="28"/>
        </w:rPr>
        <w:t>№ 9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к постановлению</w:t>
      </w:r>
    </w:p>
    <w:p w:rsidR="00CF61CA" w:rsidRPr="00430867" w:rsidRDefault="00CF61CA" w:rsidP="00CF61CA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администрации МОГО «Ухта»</w:t>
      </w:r>
    </w:p>
    <w:p w:rsidR="00CF61CA" w:rsidRPr="00430867" w:rsidRDefault="00CF61CA" w:rsidP="00CF61CA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от _____________ №______</w:t>
      </w:r>
    </w:p>
    <w:p w:rsidR="00CF61CA" w:rsidRPr="00430867" w:rsidRDefault="00CF61CA" w:rsidP="00CF61CA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</w:p>
    <w:p w:rsidR="00E033F2" w:rsidRPr="00430867" w:rsidRDefault="00CF61CA" w:rsidP="00E033F2">
      <w:pPr>
        <w:pStyle w:val="3"/>
        <w:widowControl w:val="0"/>
        <w:shd w:val="clear" w:color="auto" w:fill="auto"/>
        <w:tabs>
          <w:tab w:val="left" w:pos="830"/>
        </w:tabs>
        <w:spacing w:after="0" w:line="240" w:lineRule="auto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«</w:t>
      </w:r>
      <w:r w:rsidR="00E033F2" w:rsidRPr="00430867">
        <w:rPr>
          <w:sz w:val="28"/>
          <w:szCs w:val="28"/>
        </w:rPr>
        <w:t xml:space="preserve">Приложение </w:t>
      </w:r>
      <w:r w:rsidR="00C53E81" w:rsidRPr="00430867">
        <w:rPr>
          <w:sz w:val="28"/>
          <w:szCs w:val="28"/>
        </w:rPr>
        <w:t>5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к </w:t>
      </w:r>
      <w:r w:rsidR="008E74C6" w:rsidRPr="00430867">
        <w:rPr>
          <w:sz w:val="28"/>
          <w:szCs w:val="28"/>
        </w:rPr>
        <w:t>муниципальной п</w:t>
      </w:r>
      <w:r w:rsidRPr="00430867">
        <w:rPr>
          <w:sz w:val="28"/>
          <w:szCs w:val="28"/>
        </w:rPr>
        <w:t>рограмме</w:t>
      </w:r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 xml:space="preserve">«Формирование </w:t>
      </w:r>
      <w:proofErr w:type="gramStart"/>
      <w:r w:rsidRPr="00430867">
        <w:rPr>
          <w:sz w:val="28"/>
          <w:szCs w:val="28"/>
        </w:rPr>
        <w:t>современной</w:t>
      </w:r>
      <w:proofErr w:type="gramEnd"/>
    </w:p>
    <w:p w:rsidR="009E7BA9" w:rsidRPr="00430867" w:rsidRDefault="009E7BA9" w:rsidP="009E7BA9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  <w:r w:rsidRPr="00430867">
        <w:rPr>
          <w:sz w:val="28"/>
          <w:szCs w:val="28"/>
        </w:rPr>
        <w:t>городской среды»</w:t>
      </w:r>
    </w:p>
    <w:p w:rsidR="00AF7FA7" w:rsidRPr="00430867" w:rsidRDefault="00AF7FA7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E033F2" w:rsidRPr="00430867" w:rsidRDefault="00AC603E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8"/>
          <w:szCs w:val="28"/>
        </w:rPr>
      </w:pPr>
      <w:r w:rsidRPr="00430867">
        <w:rPr>
          <w:sz w:val="28"/>
          <w:szCs w:val="28"/>
          <w:lang w:eastAsia="ar-SA"/>
        </w:rPr>
        <w:t>Условие</w:t>
      </w:r>
      <w:r w:rsidR="00E033F2" w:rsidRPr="00430867">
        <w:rPr>
          <w:sz w:val="28"/>
          <w:szCs w:val="28"/>
          <w:lang w:eastAsia="ar-SA"/>
        </w:rPr>
        <w:t xml:space="preserve"> о предельной дате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</w:t>
      </w:r>
      <w:r w:rsidR="00615188" w:rsidRPr="00430867">
        <w:rPr>
          <w:sz w:val="28"/>
          <w:szCs w:val="28"/>
          <w:lang w:eastAsia="ar-SA"/>
        </w:rPr>
        <w:t>«Формирование современной городской среды»</w:t>
      </w:r>
    </w:p>
    <w:p w:rsidR="00E033F2" w:rsidRPr="00430867" w:rsidRDefault="00E033F2" w:rsidP="00E033F2">
      <w:pPr>
        <w:pStyle w:val="a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3F2" w:rsidRPr="00430867" w:rsidRDefault="00E033F2" w:rsidP="00E033F2">
      <w:pPr>
        <w:pStyle w:val="a9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0867">
        <w:rPr>
          <w:rFonts w:ascii="Times New Roman" w:hAnsi="Times New Roman"/>
          <w:sz w:val="28"/>
          <w:szCs w:val="28"/>
          <w:lang w:eastAsia="ar-SA"/>
        </w:rPr>
        <w:t xml:space="preserve">Предельная дата заключения муниципальных контрактов, договоров по результатам закупки товаров, работ и услуг для обеспечения муниципальных нужд в целях реализации муниципальной программы </w:t>
      </w:r>
      <w:r w:rsidR="00615188" w:rsidRPr="00430867">
        <w:rPr>
          <w:rFonts w:ascii="Times New Roman" w:hAnsi="Times New Roman"/>
          <w:sz w:val="28"/>
          <w:szCs w:val="28"/>
          <w:lang w:eastAsia="ar-SA"/>
        </w:rPr>
        <w:t>«Формирование современной городской среды»</w:t>
      </w:r>
      <w:r w:rsidRPr="00430867">
        <w:rPr>
          <w:rFonts w:ascii="Times New Roman" w:hAnsi="Times New Roman"/>
          <w:sz w:val="28"/>
          <w:szCs w:val="28"/>
          <w:lang w:eastAsia="ar-SA"/>
        </w:rPr>
        <w:t xml:space="preserve"> не позднее 1 июля года предоставления субсидии – для заключения муниципальных контрактов, договоров на выполнение работ по благоустройству общественных территорий, не позднее 1 мая года предоставления субсидии – для заключения муниципальных контрактов, договоров на выполнение работ</w:t>
      </w:r>
      <w:proofErr w:type="gramEnd"/>
      <w:r w:rsidRPr="00430867">
        <w:rPr>
          <w:rFonts w:ascii="Times New Roman" w:hAnsi="Times New Roman"/>
          <w:sz w:val="28"/>
          <w:szCs w:val="28"/>
          <w:lang w:eastAsia="ar-SA"/>
        </w:rPr>
        <w:t xml:space="preserve"> по благоустройству дворовых территорий,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работ, услуг в </w:t>
      </w:r>
      <w:proofErr w:type="gramStart"/>
      <w:r w:rsidRPr="00430867">
        <w:rPr>
          <w:rFonts w:ascii="Times New Roman" w:hAnsi="Times New Roman"/>
          <w:sz w:val="28"/>
          <w:szCs w:val="28"/>
          <w:lang w:eastAsia="ar-SA"/>
        </w:rPr>
        <w:t>порядке</w:t>
      </w:r>
      <w:proofErr w:type="gramEnd"/>
      <w:r w:rsidRPr="00430867">
        <w:rPr>
          <w:rFonts w:ascii="Times New Roman" w:hAnsi="Times New Roman"/>
          <w:sz w:val="28"/>
          <w:szCs w:val="28"/>
          <w:lang w:eastAsia="ar-SA"/>
        </w:rPr>
        <w:t xml:space="preserve"> установленном законодательством Российской Федерации, при которых срок заключения таких соглашений продлевается</w:t>
      </w:r>
      <w:r w:rsidR="00DE0D88">
        <w:rPr>
          <w:rFonts w:ascii="Times New Roman" w:hAnsi="Times New Roman"/>
          <w:sz w:val="28"/>
          <w:szCs w:val="28"/>
          <w:lang w:eastAsia="ar-SA"/>
        </w:rPr>
        <w:t xml:space="preserve"> на срок указанного обжалования</w:t>
      </w:r>
      <w:r w:rsidR="00DB249D" w:rsidRPr="00430867">
        <w:rPr>
          <w:rFonts w:ascii="Times New Roman" w:hAnsi="Times New Roman"/>
          <w:sz w:val="28"/>
          <w:szCs w:val="28"/>
          <w:lang w:eastAsia="ar-SA"/>
        </w:rPr>
        <w:t>.</w:t>
      </w:r>
    </w:p>
    <w:p w:rsidR="00875295" w:rsidRPr="00430867" w:rsidRDefault="00875295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5E6E5B" w:rsidRPr="00430867" w:rsidRDefault="008E74C6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  <w:r w:rsidRPr="00430867">
        <w:rPr>
          <w:sz w:val="26"/>
          <w:szCs w:val="26"/>
        </w:rPr>
        <w:t>____».</w:t>
      </w:r>
    </w:p>
    <w:p w:rsidR="005E6E5B" w:rsidRPr="00430867" w:rsidRDefault="005E6E5B" w:rsidP="00AF7FA7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center"/>
        <w:rPr>
          <w:sz w:val="26"/>
          <w:szCs w:val="26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p w:rsidR="005E6E5B" w:rsidRPr="00430867" w:rsidRDefault="005E6E5B" w:rsidP="005E6E5B">
      <w:pPr>
        <w:shd w:val="clear" w:color="auto" w:fill="FFFFFF"/>
        <w:tabs>
          <w:tab w:val="left" w:pos="0"/>
          <w:tab w:val="left" w:pos="7033"/>
        </w:tabs>
        <w:suppressAutoHyphens/>
        <w:autoSpaceDE w:val="0"/>
        <w:jc w:val="right"/>
        <w:rPr>
          <w:sz w:val="28"/>
          <w:szCs w:val="28"/>
        </w:rPr>
      </w:pPr>
    </w:p>
    <w:sectPr w:rsidR="005E6E5B" w:rsidRPr="00430867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42" w:rsidRDefault="00442042" w:rsidP="00AA4D22">
      <w:r>
        <w:separator/>
      </w:r>
    </w:p>
  </w:endnote>
  <w:endnote w:type="continuationSeparator" w:id="0">
    <w:p w:rsidR="00442042" w:rsidRDefault="00442042" w:rsidP="00A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42" w:rsidRDefault="00442042" w:rsidP="00AA4D22">
      <w:r>
        <w:separator/>
      </w:r>
    </w:p>
  </w:footnote>
  <w:footnote w:type="continuationSeparator" w:id="0">
    <w:p w:rsidR="00442042" w:rsidRDefault="00442042" w:rsidP="00AA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A1" w:rsidRPr="00FC7A5F" w:rsidRDefault="000125A1" w:rsidP="00F46E1D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EDC4ADB"/>
    <w:multiLevelType w:val="hybridMultilevel"/>
    <w:tmpl w:val="DC9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14F2"/>
    <w:multiLevelType w:val="multilevel"/>
    <w:tmpl w:val="6AE8CDC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87F66AA"/>
    <w:multiLevelType w:val="multilevel"/>
    <w:tmpl w:val="AF22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5A483D07"/>
    <w:multiLevelType w:val="multilevel"/>
    <w:tmpl w:val="1116F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43346E"/>
    <w:multiLevelType w:val="hybridMultilevel"/>
    <w:tmpl w:val="1120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6312C"/>
    <w:multiLevelType w:val="hybridMultilevel"/>
    <w:tmpl w:val="8D2A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1352E"/>
    <w:multiLevelType w:val="hybridMultilevel"/>
    <w:tmpl w:val="CCC07BD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6A"/>
    <w:rsid w:val="00001B0D"/>
    <w:rsid w:val="0000499E"/>
    <w:rsid w:val="000125A1"/>
    <w:rsid w:val="00017FC4"/>
    <w:rsid w:val="000206FB"/>
    <w:rsid w:val="00021615"/>
    <w:rsid w:val="00023E42"/>
    <w:rsid w:val="000259FB"/>
    <w:rsid w:val="00027BB4"/>
    <w:rsid w:val="000430ED"/>
    <w:rsid w:val="000508EA"/>
    <w:rsid w:val="00053DF2"/>
    <w:rsid w:val="00054504"/>
    <w:rsid w:val="00057A36"/>
    <w:rsid w:val="00057B80"/>
    <w:rsid w:val="00061282"/>
    <w:rsid w:val="0006135F"/>
    <w:rsid w:val="0006237B"/>
    <w:rsid w:val="00064B50"/>
    <w:rsid w:val="00065560"/>
    <w:rsid w:val="000678C7"/>
    <w:rsid w:val="00070BB5"/>
    <w:rsid w:val="00073D43"/>
    <w:rsid w:val="00073E99"/>
    <w:rsid w:val="000746B6"/>
    <w:rsid w:val="000776F8"/>
    <w:rsid w:val="00077AF8"/>
    <w:rsid w:val="00081B25"/>
    <w:rsid w:val="00082331"/>
    <w:rsid w:val="00082940"/>
    <w:rsid w:val="00086716"/>
    <w:rsid w:val="000867EF"/>
    <w:rsid w:val="00092451"/>
    <w:rsid w:val="00095D86"/>
    <w:rsid w:val="00096702"/>
    <w:rsid w:val="00097364"/>
    <w:rsid w:val="000A6DED"/>
    <w:rsid w:val="000A7680"/>
    <w:rsid w:val="000B5068"/>
    <w:rsid w:val="000B5891"/>
    <w:rsid w:val="000B5C78"/>
    <w:rsid w:val="000B6173"/>
    <w:rsid w:val="000B6D5F"/>
    <w:rsid w:val="000B792B"/>
    <w:rsid w:val="000B7D83"/>
    <w:rsid w:val="000C1AE2"/>
    <w:rsid w:val="000C21B4"/>
    <w:rsid w:val="000C5665"/>
    <w:rsid w:val="000C579B"/>
    <w:rsid w:val="000C6676"/>
    <w:rsid w:val="000C6823"/>
    <w:rsid w:val="000D5F1D"/>
    <w:rsid w:val="000D7507"/>
    <w:rsid w:val="000E2C9E"/>
    <w:rsid w:val="000E347A"/>
    <w:rsid w:val="000E42FB"/>
    <w:rsid w:val="000F503B"/>
    <w:rsid w:val="000F5DD3"/>
    <w:rsid w:val="001024C3"/>
    <w:rsid w:val="001039D7"/>
    <w:rsid w:val="00104059"/>
    <w:rsid w:val="00104B52"/>
    <w:rsid w:val="00105143"/>
    <w:rsid w:val="001052A2"/>
    <w:rsid w:val="00106418"/>
    <w:rsid w:val="00106DFB"/>
    <w:rsid w:val="0011337C"/>
    <w:rsid w:val="00113999"/>
    <w:rsid w:val="00115FC2"/>
    <w:rsid w:val="00116C18"/>
    <w:rsid w:val="00124509"/>
    <w:rsid w:val="0012549C"/>
    <w:rsid w:val="0012696C"/>
    <w:rsid w:val="001278AA"/>
    <w:rsid w:val="001320C1"/>
    <w:rsid w:val="00132D1C"/>
    <w:rsid w:val="00135870"/>
    <w:rsid w:val="001408CD"/>
    <w:rsid w:val="0014097A"/>
    <w:rsid w:val="00144D37"/>
    <w:rsid w:val="0015188B"/>
    <w:rsid w:val="0015251E"/>
    <w:rsid w:val="001531DA"/>
    <w:rsid w:val="00153710"/>
    <w:rsid w:val="00154644"/>
    <w:rsid w:val="00155343"/>
    <w:rsid w:val="001564B7"/>
    <w:rsid w:val="00160F15"/>
    <w:rsid w:val="001610F7"/>
    <w:rsid w:val="00166315"/>
    <w:rsid w:val="00166440"/>
    <w:rsid w:val="00171CB1"/>
    <w:rsid w:val="001772C2"/>
    <w:rsid w:val="001808FD"/>
    <w:rsid w:val="00186163"/>
    <w:rsid w:val="0019152A"/>
    <w:rsid w:val="00191819"/>
    <w:rsid w:val="00194A9D"/>
    <w:rsid w:val="0019517E"/>
    <w:rsid w:val="00195E74"/>
    <w:rsid w:val="00196274"/>
    <w:rsid w:val="001976BA"/>
    <w:rsid w:val="00197AE9"/>
    <w:rsid w:val="00197C58"/>
    <w:rsid w:val="001A4907"/>
    <w:rsid w:val="001A65F1"/>
    <w:rsid w:val="001B015A"/>
    <w:rsid w:val="001B1634"/>
    <w:rsid w:val="001B2559"/>
    <w:rsid w:val="001B4AB7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33F9"/>
    <w:rsid w:val="001F37B7"/>
    <w:rsid w:val="002020D2"/>
    <w:rsid w:val="002062E3"/>
    <w:rsid w:val="00206FB2"/>
    <w:rsid w:val="00207B13"/>
    <w:rsid w:val="002106FC"/>
    <w:rsid w:val="00210D87"/>
    <w:rsid w:val="002117AE"/>
    <w:rsid w:val="00211940"/>
    <w:rsid w:val="00211AE5"/>
    <w:rsid w:val="00211FDE"/>
    <w:rsid w:val="00213E8D"/>
    <w:rsid w:val="00214DE6"/>
    <w:rsid w:val="00226C60"/>
    <w:rsid w:val="00226E82"/>
    <w:rsid w:val="00227111"/>
    <w:rsid w:val="00233049"/>
    <w:rsid w:val="002344A5"/>
    <w:rsid w:val="00237063"/>
    <w:rsid w:val="0025116F"/>
    <w:rsid w:val="0025229C"/>
    <w:rsid w:val="00253047"/>
    <w:rsid w:val="002531B7"/>
    <w:rsid w:val="002538AF"/>
    <w:rsid w:val="00254532"/>
    <w:rsid w:val="00257191"/>
    <w:rsid w:val="00266E9B"/>
    <w:rsid w:val="0026739A"/>
    <w:rsid w:val="002677F2"/>
    <w:rsid w:val="00267A7F"/>
    <w:rsid w:val="002711FB"/>
    <w:rsid w:val="0027719C"/>
    <w:rsid w:val="00280AFA"/>
    <w:rsid w:val="00280BCB"/>
    <w:rsid w:val="00281C55"/>
    <w:rsid w:val="00282004"/>
    <w:rsid w:val="0028250C"/>
    <w:rsid w:val="00290788"/>
    <w:rsid w:val="002915B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C5E05"/>
    <w:rsid w:val="002D0078"/>
    <w:rsid w:val="002D0396"/>
    <w:rsid w:val="002D049E"/>
    <w:rsid w:val="002D16D1"/>
    <w:rsid w:val="002D1B41"/>
    <w:rsid w:val="002D3906"/>
    <w:rsid w:val="002D5316"/>
    <w:rsid w:val="002D5CF4"/>
    <w:rsid w:val="002E0909"/>
    <w:rsid w:val="002E3A38"/>
    <w:rsid w:val="002F5027"/>
    <w:rsid w:val="002F60A3"/>
    <w:rsid w:val="002F779F"/>
    <w:rsid w:val="002F7ADA"/>
    <w:rsid w:val="00302249"/>
    <w:rsid w:val="00303982"/>
    <w:rsid w:val="00306DE5"/>
    <w:rsid w:val="00307AB3"/>
    <w:rsid w:val="00310040"/>
    <w:rsid w:val="00310EB0"/>
    <w:rsid w:val="0031118C"/>
    <w:rsid w:val="00311444"/>
    <w:rsid w:val="00311DC7"/>
    <w:rsid w:val="00313CB9"/>
    <w:rsid w:val="00314CEE"/>
    <w:rsid w:val="00315B1D"/>
    <w:rsid w:val="003179D7"/>
    <w:rsid w:val="003219E8"/>
    <w:rsid w:val="00321C7B"/>
    <w:rsid w:val="00322D1D"/>
    <w:rsid w:val="00326C20"/>
    <w:rsid w:val="00326F9D"/>
    <w:rsid w:val="00330C71"/>
    <w:rsid w:val="00331781"/>
    <w:rsid w:val="003321C0"/>
    <w:rsid w:val="003357CB"/>
    <w:rsid w:val="00344007"/>
    <w:rsid w:val="003445A5"/>
    <w:rsid w:val="00347700"/>
    <w:rsid w:val="0035020D"/>
    <w:rsid w:val="00351B9C"/>
    <w:rsid w:val="00356894"/>
    <w:rsid w:val="0036102A"/>
    <w:rsid w:val="00362EB8"/>
    <w:rsid w:val="0036333E"/>
    <w:rsid w:val="00363D90"/>
    <w:rsid w:val="00365251"/>
    <w:rsid w:val="003655A5"/>
    <w:rsid w:val="0036609D"/>
    <w:rsid w:val="00367977"/>
    <w:rsid w:val="003735C9"/>
    <w:rsid w:val="003757ED"/>
    <w:rsid w:val="0037643C"/>
    <w:rsid w:val="00376813"/>
    <w:rsid w:val="0037792F"/>
    <w:rsid w:val="0038251A"/>
    <w:rsid w:val="0038299A"/>
    <w:rsid w:val="0039054E"/>
    <w:rsid w:val="00390DC8"/>
    <w:rsid w:val="00395905"/>
    <w:rsid w:val="00396252"/>
    <w:rsid w:val="003962FC"/>
    <w:rsid w:val="00396D8A"/>
    <w:rsid w:val="00397B64"/>
    <w:rsid w:val="003A0A2D"/>
    <w:rsid w:val="003A2065"/>
    <w:rsid w:val="003A4DED"/>
    <w:rsid w:val="003B4176"/>
    <w:rsid w:val="003B47D1"/>
    <w:rsid w:val="003C29C6"/>
    <w:rsid w:val="003C380A"/>
    <w:rsid w:val="003C7E9E"/>
    <w:rsid w:val="003D0873"/>
    <w:rsid w:val="003D41D8"/>
    <w:rsid w:val="003D6EF1"/>
    <w:rsid w:val="003E31D1"/>
    <w:rsid w:val="003E4F4B"/>
    <w:rsid w:val="003F38A2"/>
    <w:rsid w:val="003F5638"/>
    <w:rsid w:val="00401620"/>
    <w:rsid w:val="00403A93"/>
    <w:rsid w:val="0040450B"/>
    <w:rsid w:val="00407CAE"/>
    <w:rsid w:val="00414621"/>
    <w:rsid w:val="00414E0C"/>
    <w:rsid w:val="00417F58"/>
    <w:rsid w:val="004245DD"/>
    <w:rsid w:val="00425852"/>
    <w:rsid w:val="004276ED"/>
    <w:rsid w:val="00430867"/>
    <w:rsid w:val="004325AD"/>
    <w:rsid w:val="00433878"/>
    <w:rsid w:val="00433C50"/>
    <w:rsid w:val="00436785"/>
    <w:rsid w:val="00436D8C"/>
    <w:rsid w:val="00437C37"/>
    <w:rsid w:val="00442042"/>
    <w:rsid w:val="00442423"/>
    <w:rsid w:val="00450287"/>
    <w:rsid w:val="00453B78"/>
    <w:rsid w:val="004551B6"/>
    <w:rsid w:val="004574C3"/>
    <w:rsid w:val="004574E1"/>
    <w:rsid w:val="004621EE"/>
    <w:rsid w:val="00464434"/>
    <w:rsid w:val="0047024C"/>
    <w:rsid w:val="00470B9F"/>
    <w:rsid w:val="0047170A"/>
    <w:rsid w:val="004727FC"/>
    <w:rsid w:val="00481530"/>
    <w:rsid w:val="00481A7D"/>
    <w:rsid w:val="00481F62"/>
    <w:rsid w:val="00485BD9"/>
    <w:rsid w:val="00487326"/>
    <w:rsid w:val="004876C9"/>
    <w:rsid w:val="0049301C"/>
    <w:rsid w:val="00495FD4"/>
    <w:rsid w:val="00497369"/>
    <w:rsid w:val="004A0C4C"/>
    <w:rsid w:val="004A2ABC"/>
    <w:rsid w:val="004A2F86"/>
    <w:rsid w:val="004A3890"/>
    <w:rsid w:val="004B0FF5"/>
    <w:rsid w:val="004B1724"/>
    <w:rsid w:val="004B3067"/>
    <w:rsid w:val="004B33E3"/>
    <w:rsid w:val="004B4BE3"/>
    <w:rsid w:val="004B7574"/>
    <w:rsid w:val="004C2485"/>
    <w:rsid w:val="004C5F48"/>
    <w:rsid w:val="004C7129"/>
    <w:rsid w:val="004C7C05"/>
    <w:rsid w:val="004D37F6"/>
    <w:rsid w:val="004D414C"/>
    <w:rsid w:val="004D7738"/>
    <w:rsid w:val="004D7F88"/>
    <w:rsid w:val="004E094B"/>
    <w:rsid w:val="004E281F"/>
    <w:rsid w:val="004E69A2"/>
    <w:rsid w:val="004E6ECE"/>
    <w:rsid w:val="004F0078"/>
    <w:rsid w:val="004F0191"/>
    <w:rsid w:val="004F13F6"/>
    <w:rsid w:val="004F3D22"/>
    <w:rsid w:val="004F4AA4"/>
    <w:rsid w:val="004F4FE0"/>
    <w:rsid w:val="004F6CCD"/>
    <w:rsid w:val="0050210C"/>
    <w:rsid w:val="005049EA"/>
    <w:rsid w:val="0050715C"/>
    <w:rsid w:val="00507696"/>
    <w:rsid w:val="00507A62"/>
    <w:rsid w:val="005103EC"/>
    <w:rsid w:val="00510441"/>
    <w:rsid w:val="00513082"/>
    <w:rsid w:val="005155F4"/>
    <w:rsid w:val="005158E6"/>
    <w:rsid w:val="00516733"/>
    <w:rsid w:val="00516813"/>
    <w:rsid w:val="00520133"/>
    <w:rsid w:val="00522017"/>
    <w:rsid w:val="005256A2"/>
    <w:rsid w:val="00526FC8"/>
    <w:rsid w:val="0053048E"/>
    <w:rsid w:val="00531735"/>
    <w:rsid w:val="0053454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42DE"/>
    <w:rsid w:val="005A0574"/>
    <w:rsid w:val="005A0AA6"/>
    <w:rsid w:val="005A31D1"/>
    <w:rsid w:val="005A5C5D"/>
    <w:rsid w:val="005A5DEB"/>
    <w:rsid w:val="005A6645"/>
    <w:rsid w:val="005A7991"/>
    <w:rsid w:val="005B3AEF"/>
    <w:rsid w:val="005B520A"/>
    <w:rsid w:val="005B574B"/>
    <w:rsid w:val="005B699E"/>
    <w:rsid w:val="005C26F8"/>
    <w:rsid w:val="005C2E4E"/>
    <w:rsid w:val="005C3977"/>
    <w:rsid w:val="005C4FEF"/>
    <w:rsid w:val="005C50DD"/>
    <w:rsid w:val="005C5FD2"/>
    <w:rsid w:val="005C6585"/>
    <w:rsid w:val="005D132F"/>
    <w:rsid w:val="005D227D"/>
    <w:rsid w:val="005D457E"/>
    <w:rsid w:val="005E060A"/>
    <w:rsid w:val="005E1DBE"/>
    <w:rsid w:val="005E21B7"/>
    <w:rsid w:val="005E3C59"/>
    <w:rsid w:val="005E56EE"/>
    <w:rsid w:val="005E5C3C"/>
    <w:rsid w:val="005E6161"/>
    <w:rsid w:val="005E6BBF"/>
    <w:rsid w:val="005E6E5B"/>
    <w:rsid w:val="005E70E8"/>
    <w:rsid w:val="005E7EB3"/>
    <w:rsid w:val="005F06FA"/>
    <w:rsid w:val="005F7BA0"/>
    <w:rsid w:val="006015B4"/>
    <w:rsid w:val="00602248"/>
    <w:rsid w:val="00604A99"/>
    <w:rsid w:val="0060565B"/>
    <w:rsid w:val="00611BFD"/>
    <w:rsid w:val="00615188"/>
    <w:rsid w:val="00620A4E"/>
    <w:rsid w:val="00620F66"/>
    <w:rsid w:val="00622614"/>
    <w:rsid w:val="00625466"/>
    <w:rsid w:val="00626346"/>
    <w:rsid w:val="00630494"/>
    <w:rsid w:val="006324DA"/>
    <w:rsid w:val="00632CF9"/>
    <w:rsid w:val="00634DE4"/>
    <w:rsid w:val="006375FD"/>
    <w:rsid w:val="00640B89"/>
    <w:rsid w:val="00641AAD"/>
    <w:rsid w:val="006435BF"/>
    <w:rsid w:val="00643C58"/>
    <w:rsid w:val="00643E1F"/>
    <w:rsid w:val="00644056"/>
    <w:rsid w:val="00655D9F"/>
    <w:rsid w:val="00655EBB"/>
    <w:rsid w:val="0065692A"/>
    <w:rsid w:val="0066258F"/>
    <w:rsid w:val="00663668"/>
    <w:rsid w:val="00663CFB"/>
    <w:rsid w:val="00667DB5"/>
    <w:rsid w:val="006706A9"/>
    <w:rsid w:val="006727CE"/>
    <w:rsid w:val="00676C4A"/>
    <w:rsid w:val="00677253"/>
    <w:rsid w:val="006819A1"/>
    <w:rsid w:val="006822D4"/>
    <w:rsid w:val="0068776E"/>
    <w:rsid w:val="00690781"/>
    <w:rsid w:val="006952CC"/>
    <w:rsid w:val="006954B5"/>
    <w:rsid w:val="00696C4F"/>
    <w:rsid w:val="00697FC0"/>
    <w:rsid w:val="006A01A4"/>
    <w:rsid w:val="006B0363"/>
    <w:rsid w:val="006B1B62"/>
    <w:rsid w:val="006B544A"/>
    <w:rsid w:val="006B596C"/>
    <w:rsid w:val="006B7DE8"/>
    <w:rsid w:val="006C7F1B"/>
    <w:rsid w:val="006D320C"/>
    <w:rsid w:val="006D3B0F"/>
    <w:rsid w:val="006D4F41"/>
    <w:rsid w:val="006D5249"/>
    <w:rsid w:val="006D58E6"/>
    <w:rsid w:val="006E4879"/>
    <w:rsid w:val="006E4BE0"/>
    <w:rsid w:val="006E694F"/>
    <w:rsid w:val="006F02CF"/>
    <w:rsid w:val="006F0811"/>
    <w:rsid w:val="006F6167"/>
    <w:rsid w:val="0070364A"/>
    <w:rsid w:val="007046F4"/>
    <w:rsid w:val="00706E07"/>
    <w:rsid w:val="00707CD9"/>
    <w:rsid w:val="00711231"/>
    <w:rsid w:val="0071373B"/>
    <w:rsid w:val="0071752B"/>
    <w:rsid w:val="00717605"/>
    <w:rsid w:val="00720665"/>
    <w:rsid w:val="0072198A"/>
    <w:rsid w:val="0072203B"/>
    <w:rsid w:val="00723414"/>
    <w:rsid w:val="00723E59"/>
    <w:rsid w:val="00724CEF"/>
    <w:rsid w:val="00725495"/>
    <w:rsid w:val="0073249C"/>
    <w:rsid w:val="0073632F"/>
    <w:rsid w:val="00736AD5"/>
    <w:rsid w:val="00740032"/>
    <w:rsid w:val="00742FFA"/>
    <w:rsid w:val="00745788"/>
    <w:rsid w:val="00745F7A"/>
    <w:rsid w:val="00746B44"/>
    <w:rsid w:val="007566EB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71A0"/>
    <w:rsid w:val="007903BB"/>
    <w:rsid w:val="00795209"/>
    <w:rsid w:val="0079564B"/>
    <w:rsid w:val="00795ED5"/>
    <w:rsid w:val="007A1294"/>
    <w:rsid w:val="007A1DEB"/>
    <w:rsid w:val="007A2BF8"/>
    <w:rsid w:val="007A5831"/>
    <w:rsid w:val="007B0F21"/>
    <w:rsid w:val="007B51AB"/>
    <w:rsid w:val="007B596C"/>
    <w:rsid w:val="007B7FAF"/>
    <w:rsid w:val="007C0456"/>
    <w:rsid w:val="007C3FA5"/>
    <w:rsid w:val="007C7A3F"/>
    <w:rsid w:val="007C7D9A"/>
    <w:rsid w:val="007D5B5F"/>
    <w:rsid w:val="007E00E5"/>
    <w:rsid w:val="007E044A"/>
    <w:rsid w:val="007E04DA"/>
    <w:rsid w:val="007E25E0"/>
    <w:rsid w:val="007E6791"/>
    <w:rsid w:val="007E6EA8"/>
    <w:rsid w:val="007E7CC8"/>
    <w:rsid w:val="007F13C7"/>
    <w:rsid w:val="007F3B09"/>
    <w:rsid w:val="00801EDA"/>
    <w:rsid w:val="00806BDC"/>
    <w:rsid w:val="00806C5E"/>
    <w:rsid w:val="008105FA"/>
    <w:rsid w:val="0081136F"/>
    <w:rsid w:val="0081338C"/>
    <w:rsid w:val="00816CE7"/>
    <w:rsid w:val="00820DEB"/>
    <w:rsid w:val="00827F8E"/>
    <w:rsid w:val="00833D6E"/>
    <w:rsid w:val="00835E11"/>
    <w:rsid w:val="00840AEB"/>
    <w:rsid w:val="00841A8C"/>
    <w:rsid w:val="00843A2F"/>
    <w:rsid w:val="00844035"/>
    <w:rsid w:val="00845A3F"/>
    <w:rsid w:val="00846E38"/>
    <w:rsid w:val="0085033E"/>
    <w:rsid w:val="0085369B"/>
    <w:rsid w:val="0085588B"/>
    <w:rsid w:val="00857864"/>
    <w:rsid w:val="0086037E"/>
    <w:rsid w:val="00870584"/>
    <w:rsid w:val="00870A7C"/>
    <w:rsid w:val="00872A84"/>
    <w:rsid w:val="008730B5"/>
    <w:rsid w:val="00874222"/>
    <w:rsid w:val="00874A24"/>
    <w:rsid w:val="00875295"/>
    <w:rsid w:val="008762E6"/>
    <w:rsid w:val="00880022"/>
    <w:rsid w:val="00880BCD"/>
    <w:rsid w:val="00884256"/>
    <w:rsid w:val="00887DE7"/>
    <w:rsid w:val="00890293"/>
    <w:rsid w:val="00890F6B"/>
    <w:rsid w:val="00891917"/>
    <w:rsid w:val="008929BF"/>
    <w:rsid w:val="008939AD"/>
    <w:rsid w:val="008979CC"/>
    <w:rsid w:val="008A241E"/>
    <w:rsid w:val="008A3C3C"/>
    <w:rsid w:val="008A3D7B"/>
    <w:rsid w:val="008A3F26"/>
    <w:rsid w:val="008A456A"/>
    <w:rsid w:val="008B0407"/>
    <w:rsid w:val="008B12EC"/>
    <w:rsid w:val="008B14FE"/>
    <w:rsid w:val="008B15E5"/>
    <w:rsid w:val="008B245D"/>
    <w:rsid w:val="008B4BE1"/>
    <w:rsid w:val="008B576C"/>
    <w:rsid w:val="008B7B36"/>
    <w:rsid w:val="008C0DF8"/>
    <w:rsid w:val="008C121F"/>
    <w:rsid w:val="008C17C8"/>
    <w:rsid w:val="008C254F"/>
    <w:rsid w:val="008C3F8B"/>
    <w:rsid w:val="008C4097"/>
    <w:rsid w:val="008C4A5B"/>
    <w:rsid w:val="008C4AB4"/>
    <w:rsid w:val="008C6F3F"/>
    <w:rsid w:val="008D11F1"/>
    <w:rsid w:val="008D1255"/>
    <w:rsid w:val="008D4089"/>
    <w:rsid w:val="008D45AF"/>
    <w:rsid w:val="008D6056"/>
    <w:rsid w:val="008E0B3F"/>
    <w:rsid w:val="008E14BB"/>
    <w:rsid w:val="008E218F"/>
    <w:rsid w:val="008E566C"/>
    <w:rsid w:val="008E74C6"/>
    <w:rsid w:val="008E7E80"/>
    <w:rsid w:val="008F25C7"/>
    <w:rsid w:val="008F2F70"/>
    <w:rsid w:val="008F35B0"/>
    <w:rsid w:val="008F3608"/>
    <w:rsid w:val="008F57E7"/>
    <w:rsid w:val="00903D92"/>
    <w:rsid w:val="00906CFF"/>
    <w:rsid w:val="00913585"/>
    <w:rsid w:val="00913C9B"/>
    <w:rsid w:val="009146B6"/>
    <w:rsid w:val="00914CC2"/>
    <w:rsid w:val="009163CF"/>
    <w:rsid w:val="00916E81"/>
    <w:rsid w:val="0091764A"/>
    <w:rsid w:val="0092257F"/>
    <w:rsid w:val="009238D4"/>
    <w:rsid w:val="009260E7"/>
    <w:rsid w:val="009324FA"/>
    <w:rsid w:val="0093728F"/>
    <w:rsid w:val="00941293"/>
    <w:rsid w:val="00941C26"/>
    <w:rsid w:val="00946143"/>
    <w:rsid w:val="00950572"/>
    <w:rsid w:val="009517B6"/>
    <w:rsid w:val="00951AA4"/>
    <w:rsid w:val="00953A89"/>
    <w:rsid w:val="00954311"/>
    <w:rsid w:val="00954D1D"/>
    <w:rsid w:val="00955603"/>
    <w:rsid w:val="00957240"/>
    <w:rsid w:val="00964143"/>
    <w:rsid w:val="00964666"/>
    <w:rsid w:val="009678B3"/>
    <w:rsid w:val="00971FC1"/>
    <w:rsid w:val="0097329C"/>
    <w:rsid w:val="00975987"/>
    <w:rsid w:val="009767D8"/>
    <w:rsid w:val="00976B06"/>
    <w:rsid w:val="00976D44"/>
    <w:rsid w:val="00976E5B"/>
    <w:rsid w:val="009773AC"/>
    <w:rsid w:val="009777D9"/>
    <w:rsid w:val="00982DB8"/>
    <w:rsid w:val="00983ED0"/>
    <w:rsid w:val="00993111"/>
    <w:rsid w:val="0099571A"/>
    <w:rsid w:val="0099596E"/>
    <w:rsid w:val="009A3BB2"/>
    <w:rsid w:val="009A3D17"/>
    <w:rsid w:val="009A3F28"/>
    <w:rsid w:val="009A5039"/>
    <w:rsid w:val="009A6C80"/>
    <w:rsid w:val="009B2126"/>
    <w:rsid w:val="009B7A89"/>
    <w:rsid w:val="009C00A4"/>
    <w:rsid w:val="009C274A"/>
    <w:rsid w:val="009C2CEE"/>
    <w:rsid w:val="009C36AA"/>
    <w:rsid w:val="009C3AE2"/>
    <w:rsid w:val="009C58B8"/>
    <w:rsid w:val="009D1514"/>
    <w:rsid w:val="009D28D2"/>
    <w:rsid w:val="009D2E6C"/>
    <w:rsid w:val="009D3B08"/>
    <w:rsid w:val="009E2FA6"/>
    <w:rsid w:val="009E5FAA"/>
    <w:rsid w:val="009E7BA9"/>
    <w:rsid w:val="009F1F28"/>
    <w:rsid w:val="009F3E0C"/>
    <w:rsid w:val="009F5101"/>
    <w:rsid w:val="009F7331"/>
    <w:rsid w:val="009F7CE4"/>
    <w:rsid w:val="00A00174"/>
    <w:rsid w:val="00A0236A"/>
    <w:rsid w:val="00A02E85"/>
    <w:rsid w:val="00A03CAF"/>
    <w:rsid w:val="00A0444D"/>
    <w:rsid w:val="00A06319"/>
    <w:rsid w:val="00A07E80"/>
    <w:rsid w:val="00A16A1D"/>
    <w:rsid w:val="00A16BC5"/>
    <w:rsid w:val="00A21F7A"/>
    <w:rsid w:val="00A235A2"/>
    <w:rsid w:val="00A24125"/>
    <w:rsid w:val="00A241C4"/>
    <w:rsid w:val="00A24215"/>
    <w:rsid w:val="00A25236"/>
    <w:rsid w:val="00A2685A"/>
    <w:rsid w:val="00A276C5"/>
    <w:rsid w:val="00A327CF"/>
    <w:rsid w:val="00A32C70"/>
    <w:rsid w:val="00A32E45"/>
    <w:rsid w:val="00A347E7"/>
    <w:rsid w:val="00A40FE6"/>
    <w:rsid w:val="00A41FF5"/>
    <w:rsid w:val="00A4561A"/>
    <w:rsid w:val="00A462C4"/>
    <w:rsid w:val="00A502D5"/>
    <w:rsid w:val="00A539DC"/>
    <w:rsid w:val="00A54504"/>
    <w:rsid w:val="00A55CEF"/>
    <w:rsid w:val="00A57C98"/>
    <w:rsid w:val="00A63216"/>
    <w:rsid w:val="00A63415"/>
    <w:rsid w:val="00A63BCA"/>
    <w:rsid w:val="00A63D4A"/>
    <w:rsid w:val="00A664A9"/>
    <w:rsid w:val="00A76473"/>
    <w:rsid w:val="00A80EFA"/>
    <w:rsid w:val="00A83C35"/>
    <w:rsid w:val="00A85469"/>
    <w:rsid w:val="00A86322"/>
    <w:rsid w:val="00A873C4"/>
    <w:rsid w:val="00A90080"/>
    <w:rsid w:val="00A90392"/>
    <w:rsid w:val="00A92AFC"/>
    <w:rsid w:val="00A933FC"/>
    <w:rsid w:val="00A93D40"/>
    <w:rsid w:val="00AA08F6"/>
    <w:rsid w:val="00AA14DE"/>
    <w:rsid w:val="00AA292B"/>
    <w:rsid w:val="00AA29F5"/>
    <w:rsid w:val="00AA2CCD"/>
    <w:rsid w:val="00AA2FB5"/>
    <w:rsid w:val="00AA4D22"/>
    <w:rsid w:val="00AB3780"/>
    <w:rsid w:val="00AB42C6"/>
    <w:rsid w:val="00AB46F0"/>
    <w:rsid w:val="00AB5D93"/>
    <w:rsid w:val="00AB697F"/>
    <w:rsid w:val="00AB79CC"/>
    <w:rsid w:val="00AC1853"/>
    <w:rsid w:val="00AC2AB3"/>
    <w:rsid w:val="00AC380D"/>
    <w:rsid w:val="00AC558D"/>
    <w:rsid w:val="00AC603E"/>
    <w:rsid w:val="00AD0258"/>
    <w:rsid w:val="00AD030D"/>
    <w:rsid w:val="00AD07E3"/>
    <w:rsid w:val="00AD2B64"/>
    <w:rsid w:val="00AD36CF"/>
    <w:rsid w:val="00AE3B97"/>
    <w:rsid w:val="00AE3CD6"/>
    <w:rsid w:val="00AE500C"/>
    <w:rsid w:val="00AE6833"/>
    <w:rsid w:val="00AF17D3"/>
    <w:rsid w:val="00AF685D"/>
    <w:rsid w:val="00AF7FA7"/>
    <w:rsid w:val="00B02C8D"/>
    <w:rsid w:val="00B03682"/>
    <w:rsid w:val="00B10233"/>
    <w:rsid w:val="00B21C8B"/>
    <w:rsid w:val="00B22731"/>
    <w:rsid w:val="00B22E47"/>
    <w:rsid w:val="00B24AFF"/>
    <w:rsid w:val="00B260B4"/>
    <w:rsid w:val="00B30282"/>
    <w:rsid w:val="00B31432"/>
    <w:rsid w:val="00B3285C"/>
    <w:rsid w:val="00B34EE2"/>
    <w:rsid w:val="00B3538B"/>
    <w:rsid w:val="00B35E13"/>
    <w:rsid w:val="00B36EF0"/>
    <w:rsid w:val="00B40401"/>
    <w:rsid w:val="00B41B35"/>
    <w:rsid w:val="00B41C81"/>
    <w:rsid w:val="00B42526"/>
    <w:rsid w:val="00B42C0C"/>
    <w:rsid w:val="00B42EAE"/>
    <w:rsid w:val="00B50029"/>
    <w:rsid w:val="00B522A9"/>
    <w:rsid w:val="00B53D25"/>
    <w:rsid w:val="00B54DA9"/>
    <w:rsid w:val="00B6069D"/>
    <w:rsid w:val="00B64118"/>
    <w:rsid w:val="00B65C03"/>
    <w:rsid w:val="00B67CA4"/>
    <w:rsid w:val="00B735E5"/>
    <w:rsid w:val="00B80D73"/>
    <w:rsid w:val="00B83D3A"/>
    <w:rsid w:val="00B87549"/>
    <w:rsid w:val="00B90567"/>
    <w:rsid w:val="00B91F00"/>
    <w:rsid w:val="00B92F7A"/>
    <w:rsid w:val="00B954F5"/>
    <w:rsid w:val="00B95F20"/>
    <w:rsid w:val="00B96D73"/>
    <w:rsid w:val="00BA0B67"/>
    <w:rsid w:val="00BA101A"/>
    <w:rsid w:val="00BB4A5E"/>
    <w:rsid w:val="00BB5C29"/>
    <w:rsid w:val="00BB68BF"/>
    <w:rsid w:val="00BB74FB"/>
    <w:rsid w:val="00BC4772"/>
    <w:rsid w:val="00BC48DE"/>
    <w:rsid w:val="00BC4D2A"/>
    <w:rsid w:val="00BC757C"/>
    <w:rsid w:val="00BC78AF"/>
    <w:rsid w:val="00BC7B41"/>
    <w:rsid w:val="00BD1CA5"/>
    <w:rsid w:val="00BD2E0F"/>
    <w:rsid w:val="00BD604C"/>
    <w:rsid w:val="00BE1714"/>
    <w:rsid w:val="00BE4A6D"/>
    <w:rsid w:val="00BF34F7"/>
    <w:rsid w:val="00BF6430"/>
    <w:rsid w:val="00BF6A2E"/>
    <w:rsid w:val="00C00068"/>
    <w:rsid w:val="00C01A4E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2B6"/>
    <w:rsid w:val="00C26041"/>
    <w:rsid w:val="00C26528"/>
    <w:rsid w:val="00C26B2C"/>
    <w:rsid w:val="00C27F2C"/>
    <w:rsid w:val="00C3089D"/>
    <w:rsid w:val="00C31623"/>
    <w:rsid w:val="00C31D39"/>
    <w:rsid w:val="00C35176"/>
    <w:rsid w:val="00C376D8"/>
    <w:rsid w:val="00C40EA6"/>
    <w:rsid w:val="00C41068"/>
    <w:rsid w:val="00C43DC8"/>
    <w:rsid w:val="00C4497C"/>
    <w:rsid w:val="00C45E87"/>
    <w:rsid w:val="00C45F9B"/>
    <w:rsid w:val="00C471CA"/>
    <w:rsid w:val="00C478D5"/>
    <w:rsid w:val="00C50002"/>
    <w:rsid w:val="00C51D1C"/>
    <w:rsid w:val="00C53E81"/>
    <w:rsid w:val="00C56DB1"/>
    <w:rsid w:val="00C575BA"/>
    <w:rsid w:val="00C6773F"/>
    <w:rsid w:val="00C7199F"/>
    <w:rsid w:val="00C721A7"/>
    <w:rsid w:val="00C73547"/>
    <w:rsid w:val="00C7364C"/>
    <w:rsid w:val="00C74972"/>
    <w:rsid w:val="00C7652B"/>
    <w:rsid w:val="00C84172"/>
    <w:rsid w:val="00C85171"/>
    <w:rsid w:val="00C85CAD"/>
    <w:rsid w:val="00C868EA"/>
    <w:rsid w:val="00C90FDE"/>
    <w:rsid w:val="00C92D15"/>
    <w:rsid w:val="00C9383B"/>
    <w:rsid w:val="00C93A30"/>
    <w:rsid w:val="00C94A3B"/>
    <w:rsid w:val="00CA3CC8"/>
    <w:rsid w:val="00CA6228"/>
    <w:rsid w:val="00CA6B35"/>
    <w:rsid w:val="00CB1818"/>
    <w:rsid w:val="00CB1B23"/>
    <w:rsid w:val="00CB31E8"/>
    <w:rsid w:val="00CB6E59"/>
    <w:rsid w:val="00CC4280"/>
    <w:rsid w:val="00CC4943"/>
    <w:rsid w:val="00CC7ECA"/>
    <w:rsid w:val="00CD138F"/>
    <w:rsid w:val="00CD52EE"/>
    <w:rsid w:val="00CD5548"/>
    <w:rsid w:val="00CD5788"/>
    <w:rsid w:val="00CD6908"/>
    <w:rsid w:val="00CD6B7F"/>
    <w:rsid w:val="00CD6BC8"/>
    <w:rsid w:val="00CE114D"/>
    <w:rsid w:val="00CE3497"/>
    <w:rsid w:val="00CE6155"/>
    <w:rsid w:val="00CE620D"/>
    <w:rsid w:val="00CE66BF"/>
    <w:rsid w:val="00CE699A"/>
    <w:rsid w:val="00CF0785"/>
    <w:rsid w:val="00CF3B49"/>
    <w:rsid w:val="00CF54DD"/>
    <w:rsid w:val="00CF61CA"/>
    <w:rsid w:val="00D00256"/>
    <w:rsid w:val="00D0084B"/>
    <w:rsid w:val="00D06D61"/>
    <w:rsid w:val="00D073AD"/>
    <w:rsid w:val="00D12677"/>
    <w:rsid w:val="00D15BEA"/>
    <w:rsid w:val="00D15F0F"/>
    <w:rsid w:val="00D17D33"/>
    <w:rsid w:val="00D20FC3"/>
    <w:rsid w:val="00D23977"/>
    <w:rsid w:val="00D26104"/>
    <w:rsid w:val="00D26E60"/>
    <w:rsid w:val="00D2701D"/>
    <w:rsid w:val="00D272B8"/>
    <w:rsid w:val="00D31ABB"/>
    <w:rsid w:val="00D3263E"/>
    <w:rsid w:val="00D32EA5"/>
    <w:rsid w:val="00D341A8"/>
    <w:rsid w:val="00D34A3D"/>
    <w:rsid w:val="00D34AC1"/>
    <w:rsid w:val="00D374BB"/>
    <w:rsid w:val="00D37B94"/>
    <w:rsid w:val="00D46CED"/>
    <w:rsid w:val="00D5396C"/>
    <w:rsid w:val="00D54E83"/>
    <w:rsid w:val="00D56C48"/>
    <w:rsid w:val="00D570AA"/>
    <w:rsid w:val="00D64788"/>
    <w:rsid w:val="00D6778F"/>
    <w:rsid w:val="00D705EF"/>
    <w:rsid w:val="00D72AFA"/>
    <w:rsid w:val="00D73373"/>
    <w:rsid w:val="00D740FE"/>
    <w:rsid w:val="00D75ECF"/>
    <w:rsid w:val="00D80B91"/>
    <w:rsid w:val="00D83320"/>
    <w:rsid w:val="00D8550C"/>
    <w:rsid w:val="00D8569F"/>
    <w:rsid w:val="00D85E9F"/>
    <w:rsid w:val="00D86244"/>
    <w:rsid w:val="00D867C2"/>
    <w:rsid w:val="00D910CD"/>
    <w:rsid w:val="00D95F96"/>
    <w:rsid w:val="00DA62E4"/>
    <w:rsid w:val="00DB249D"/>
    <w:rsid w:val="00DB3576"/>
    <w:rsid w:val="00DC1619"/>
    <w:rsid w:val="00DC1DD2"/>
    <w:rsid w:val="00DC34CF"/>
    <w:rsid w:val="00DC4960"/>
    <w:rsid w:val="00DC4E7B"/>
    <w:rsid w:val="00DD135F"/>
    <w:rsid w:val="00DD3893"/>
    <w:rsid w:val="00DD6738"/>
    <w:rsid w:val="00DE0D88"/>
    <w:rsid w:val="00DE4287"/>
    <w:rsid w:val="00DE4DEE"/>
    <w:rsid w:val="00DE6AD9"/>
    <w:rsid w:val="00DE77E0"/>
    <w:rsid w:val="00DF0410"/>
    <w:rsid w:val="00DF4B1B"/>
    <w:rsid w:val="00DF61C3"/>
    <w:rsid w:val="00E02FFE"/>
    <w:rsid w:val="00E033F2"/>
    <w:rsid w:val="00E10DF0"/>
    <w:rsid w:val="00E15644"/>
    <w:rsid w:val="00E15811"/>
    <w:rsid w:val="00E179DC"/>
    <w:rsid w:val="00E243CD"/>
    <w:rsid w:val="00E24600"/>
    <w:rsid w:val="00E25EFF"/>
    <w:rsid w:val="00E30338"/>
    <w:rsid w:val="00E304F7"/>
    <w:rsid w:val="00E30EF4"/>
    <w:rsid w:val="00E31A79"/>
    <w:rsid w:val="00E373A6"/>
    <w:rsid w:val="00E40C41"/>
    <w:rsid w:val="00E44F95"/>
    <w:rsid w:val="00E4677F"/>
    <w:rsid w:val="00E471E7"/>
    <w:rsid w:val="00E52704"/>
    <w:rsid w:val="00E52B8E"/>
    <w:rsid w:val="00E5325E"/>
    <w:rsid w:val="00E5596C"/>
    <w:rsid w:val="00E560D4"/>
    <w:rsid w:val="00E6175B"/>
    <w:rsid w:val="00E6287F"/>
    <w:rsid w:val="00E67E90"/>
    <w:rsid w:val="00E717FE"/>
    <w:rsid w:val="00E71F91"/>
    <w:rsid w:val="00E81645"/>
    <w:rsid w:val="00E81C9F"/>
    <w:rsid w:val="00E833C3"/>
    <w:rsid w:val="00E8362E"/>
    <w:rsid w:val="00E87757"/>
    <w:rsid w:val="00E90EC0"/>
    <w:rsid w:val="00E9278B"/>
    <w:rsid w:val="00E92F7F"/>
    <w:rsid w:val="00E93CFF"/>
    <w:rsid w:val="00EA0D10"/>
    <w:rsid w:val="00EA0DB8"/>
    <w:rsid w:val="00EA50CA"/>
    <w:rsid w:val="00EA744F"/>
    <w:rsid w:val="00EA7622"/>
    <w:rsid w:val="00EB189F"/>
    <w:rsid w:val="00EB2C5A"/>
    <w:rsid w:val="00EB3A85"/>
    <w:rsid w:val="00EB43E1"/>
    <w:rsid w:val="00EB6E7B"/>
    <w:rsid w:val="00EC047C"/>
    <w:rsid w:val="00EC4C42"/>
    <w:rsid w:val="00EC6323"/>
    <w:rsid w:val="00ED184C"/>
    <w:rsid w:val="00ED2737"/>
    <w:rsid w:val="00ED2C4E"/>
    <w:rsid w:val="00ED35E0"/>
    <w:rsid w:val="00ED3612"/>
    <w:rsid w:val="00ED3E16"/>
    <w:rsid w:val="00ED48D0"/>
    <w:rsid w:val="00EE45E2"/>
    <w:rsid w:val="00EF1260"/>
    <w:rsid w:val="00EF13DE"/>
    <w:rsid w:val="00EF2863"/>
    <w:rsid w:val="00EF5933"/>
    <w:rsid w:val="00EF6FA4"/>
    <w:rsid w:val="00EF7D12"/>
    <w:rsid w:val="00F001E9"/>
    <w:rsid w:val="00F0571D"/>
    <w:rsid w:val="00F10592"/>
    <w:rsid w:val="00F12260"/>
    <w:rsid w:val="00F12320"/>
    <w:rsid w:val="00F12C8B"/>
    <w:rsid w:val="00F12F61"/>
    <w:rsid w:val="00F13872"/>
    <w:rsid w:val="00F13E36"/>
    <w:rsid w:val="00F161A8"/>
    <w:rsid w:val="00F1644F"/>
    <w:rsid w:val="00F16C81"/>
    <w:rsid w:val="00F17F6D"/>
    <w:rsid w:val="00F25181"/>
    <w:rsid w:val="00F25961"/>
    <w:rsid w:val="00F26BDD"/>
    <w:rsid w:val="00F26BF3"/>
    <w:rsid w:val="00F30C70"/>
    <w:rsid w:val="00F31784"/>
    <w:rsid w:val="00F318FA"/>
    <w:rsid w:val="00F32673"/>
    <w:rsid w:val="00F3344C"/>
    <w:rsid w:val="00F369BB"/>
    <w:rsid w:val="00F41AA8"/>
    <w:rsid w:val="00F41DB6"/>
    <w:rsid w:val="00F4243E"/>
    <w:rsid w:val="00F432A4"/>
    <w:rsid w:val="00F46BBC"/>
    <w:rsid w:val="00F46E1D"/>
    <w:rsid w:val="00F47CA4"/>
    <w:rsid w:val="00F53EC6"/>
    <w:rsid w:val="00F5415F"/>
    <w:rsid w:val="00F55959"/>
    <w:rsid w:val="00F56008"/>
    <w:rsid w:val="00F60B9E"/>
    <w:rsid w:val="00F6184C"/>
    <w:rsid w:val="00F62511"/>
    <w:rsid w:val="00F74141"/>
    <w:rsid w:val="00F75870"/>
    <w:rsid w:val="00F75E4C"/>
    <w:rsid w:val="00F81A80"/>
    <w:rsid w:val="00F82F11"/>
    <w:rsid w:val="00F838CB"/>
    <w:rsid w:val="00F841DA"/>
    <w:rsid w:val="00F8686A"/>
    <w:rsid w:val="00F86A1A"/>
    <w:rsid w:val="00F8732B"/>
    <w:rsid w:val="00F90663"/>
    <w:rsid w:val="00F9137E"/>
    <w:rsid w:val="00F916A5"/>
    <w:rsid w:val="00F927DC"/>
    <w:rsid w:val="00F952C7"/>
    <w:rsid w:val="00F963AF"/>
    <w:rsid w:val="00F972C6"/>
    <w:rsid w:val="00F9784F"/>
    <w:rsid w:val="00FA047D"/>
    <w:rsid w:val="00FA09D0"/>
    <w:rsid w:val="00FA0E3A"/>
    <w:rsid w:val="00FA1A66"/>
    <w:rsid w:val="00FA27A7"/>
    <w:rsid w:val="00FA39DE"/>
    <w:rsid w:val="00FA4ADC"/>
    <w:rsid w:val="00FB1A00"/>
    <w:rsid w:val="00FB26E6"/>
    <w:rsid w:val="00FB295A"/>
    <w:rsid w:val="00FB2979"/>
    <w:rsid w:val="00FB4BAE"/>
    <w:rsid w:val="00FB4CBA"/>
    <w:rsid w:val="00FB5370"/>
    <w:rsid w:val="00FB648B"/>
    <w:rsid w:val="00FC4C75"/>
    <w:rsid w:val="00FC558E"/>
    <w:rsid w:val="00FC685E"/>
    <w:rsid w:val="00FC762D"/>
    <w:rsid w:val="00FD13D0"/>
    <w:rsid w:val="00FD446E"/>
    <w:rsid w:val="00FE30B3"/>
    <w:rsid w:val="00FE3E7E"/>
    <w:rsid w:val="00FE4B37"/>
    <w:rsid w:val="00FE7CB4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064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C2485"/>
  </w:style>
  <w:style w:type="paragraph" w:styleId="a9">
    <w:name w:val="No Spacing"/>
    <w:link w:val="aa"/>
    <w:uiPriority w:val="1"/>
    <w:qFormat/>
    <w:rsid w:val="00064B50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064B50"/>
    <w:rPr>
      <w:rFonts w:ascii="Calibri" w:eastAsia="MS Mincho" w:hAnsi="Calibri" w:cs="Times New Roman"/>
      <w:lang w:eastAsia="ja-JP"/>
    </w:rPr>
  </w:style>
  <w:style w:type="character" w:customStyle="1" w:styleId="ab">
    <w:name w:val="Верхний колонтитул Знак"/>
    <w:link w:val="ac"/>
    <w:uiPriority w:val="99"/>
    <w:locked/>
    <w:rsid w:val="00D54E83"/>
    <w:rPr>
      <w:rFonts w:cs="Times New Roman"/>
      <w:color w:val="000000"/>
      <w:sz w:val="24"/>
      <w:szCs w:val="24"/>
    </w:rPr>
  </w:style>
  <w:style w:type="paragraph" w:styleId="ac">
    <w:name w:val="header"/>
    <w:basedOn w:val="a"/>
    <w:link w:val="ab"/>
    <w:uiPriority w:val="99"/>
    <w:unhideWhenUsed/>
    <w:rsid w:val="00D54E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</w:rPr>
  </w:style>
  <w:style w:type="character" w:customStyle="1" w:styleId="11">
    <w:name w:val="Верхний колонтитул Знак1"/>
    <w:basedOn w:val="a0"/>
    <w:uiPriority w:val="99"/>
    <w:semiHidden/>
    <w:rsid w:val="00D5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2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62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E6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CE620D"/>
    <w:rPr>
      <w:color w:val="0066CC"/>
      <w:u w:val="single"/>
    </w:rPr>
  </w:style>
  <w:style w:type="character" w:customStyle="1" w:styleId="af1">
    <w:name w:val="Основной текст_"/>
    <w:link w:val="12"/>
    <w:rsid w:val="00CE6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CE62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CE6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rsid w:val="00CE62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CE62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E620D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font5">
    <w:name w:val="font5"/>
    <w:basedOn w:val="a"/>
    <w:rsid w:val="00CE620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E620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CE620D"/>
    <w:pPr>
      <w:spacing w:before="100" w:beforeAutospacing="1" w:after="100" w:afterAutospacing="1"/>
    </w:pPr>
  </w:style>
  <w:style w:type="paragraph" w:customStyle="1" w:styleId="xl77">
    <w:name w:val="xl7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CE6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CE6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E620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CE620D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CE620D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E62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E6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CE62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E62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E6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E6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E620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E6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E62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E6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CE6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C94A3B"/>
    <w:rPr>
      <w:color w:val="800080"/>
      <w:u w:val="single"/>
    </w:rPr>
  </w:style>
  <w:style w:type="paragraph" w:customStyle="1" w:styleId="13">
    <w:name w:val="Абзац списка1"/>
    <w:basedOn w:val="a"/>
    <w:rsid w:val="00E033F2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rsid w:val="00E03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E033F2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E0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Абзац списка2"/>
    <w:basedOn w:val="a"/>
    <w:rsid w:val="00E033F2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51923DD01E6DE3BEA0AAD700F7F67AF906D02A288F7C5834EAAD90AE0B09CE6E5EE02C06A64BE6wCr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D2532D475557D49673A50153378A6144ED7EBF326EDF9581C8FDF5D001803A7F34D4FB269082D62723D45ZEx5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7499C6538D191CB05EB48129194F5A38A714C20797C699569F01386Bd7r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7499C6538D191CB05EAA8C3F75115E3CA44DCD0F9BCEC802CA076F3429084488AE3701D3BA0563D8D84C09d3r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EB2C-D04E-4E8C-A4B9-69C6EAFC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49</Pages>
  <Words>13100</Words>
  <Characters>74673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Конюхова Елена Николаевна</cp:lastModifiedBy>
  <cp:revision>13</cp:revision>
  <cp:lastPrinted>2019-04-18T07:40:00Z</cp:lastPrinted>
  <dcterms:created xsi:type="dcterms:W3CDTF">2019-04-17T13:29:00Z</dcterms:created>
  <dcterms:modified xsi:type="dcterms:W3CDTF">2019-04-18T12:18:00Z</dcterms:modified>
</cp:coreProperties>
</file>