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 w:rsidR="009D781A">
              <w:rPr>
                <w:sz w:val="24"/>
              </w:rPr>
              <w:t>«</w:t>
            </w:r>
            <w:r>
              <w:rPr>
                <w:sz w:val="24"/>
              </w:rPr>
              <w:t>УХТА</w:t>
            </w:r>
            <w:r w:rsidR="009D781A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9D781A" w:rsidP="00F25961">
            <w:pPr>
              <w:jc w:val="center"/>
            </w:pPr>
            <w:r>
              <w:t>«</w:t>
            </w:r>
            <w:r w:rsidR="00F25961" w:rsidRPr="000B6D5F">
              <w:t>УХТА</w:t>
            </w:r>
            <w:r>
              <w:t>»</w:t>
            </w:r>
            <w:r w:rsidR="00F25961" w:rsidRPr="000B6D5F">
              <w:t xml:space="preserve">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243C9B">
              <w:rPr>
                <w:b/>
                <w:sz w:val="22"/>
                <w:szCs w:val="22"/>
              </w:rPr>
              <w:t>3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</w:p>
        </w:tc>
      </w:tr>
    </w:tbl>
    <w:p w:rsidR="00206FB2" w:rsidRDefault="00206FB2"/>
    <w:p w:rsidR="00425788" w:rsidRPr="00425788" w:rsidRDefault="009D781A" w:rsidP="00425788">
      <w:pPr>
        <w:autoSpaceDE w:val="0"/>
        <w:autoSpaceDN w:val="0"/>
        <w:adjustRightInd w:val="0"/>
        <w:ind w:right="4819"/>
        <w:jc w:val="both"/>
        <w:rPr>
          <w:rFonts w:eastAsiaTheme="minorHAnsi"/>
          <w:sz w:val="26"/>
          <w:szCs w:val="26"/>
          <w:lang w:eastAsia="en-US"/>
        </w:rPr>
      </w:pPr>
      <w:r w:rsidRPr="00425788">
        <w:rPr>
          <w:bCs/>
          <w:kern w:val="32"/>
          <w:sz w:val="26"/>
          <w:szCs w:val="26"/>
        </w:rPr>
        <w:t xml:space="preserve">О внесении изменений в </w:t>
      </w:r>
      <w:r w:rsidR="00425788" w:rsidRPr="00425788">
        <w:rPr>
          <w:rFonts w:eastAsiaTheme="minorHAnsi"/>
          <w:sz w:val="26"/>
          <w:szCs w:val="26"/>
          <w:lang w:eastAsia="en-US"/>
        </w:rPr>
        <w:t xml:space="preserve">постановление администрации МОГО </w:t>
      </w:r>
      <w:r w:rsidR="00425788">
        <w:rPr>
          <w:rFonts w:eastAsiaTheme="minorHAnsi"/>
          <w:sz w:val="26"/>
          <w:szCs w:val="26"/>
          <w:lang w:eastAsia="en-US"/>
        </w:rPr>
        <w:t>«</w:t>
      </w:r>
      <w:r w:rsidR="00425788" w:rsidRPr="00425788">
        <w:rPr>
          <w:rFonts w:eastAsiaTheme="minorHAnsi"/>
          <w:sz w:val="26"/>
          <w:szCs w:val="26"/>
          <w:lang w:eastAsia="en-US"/>
        </w:rPr>
        <w:t>Ухта</w:t>
      </w:r>
      <w:r w:rsidR="00425788">
        <w:rPr>
          <w:rFonts w:eastAsiaTheme="minorHAnsi"/>
          <w:sz w:val="26"/>
          <w:szCs w:val="26"/>
          <w:lang w:eastAsia="en-US"/>
        </w:rPr>
        <w:t>»</w:t>
      </w:r>
      <w:r w:rsidR="00425788" w:rsidRPr="00425788">
        <w:rPr>
          <w:rFonts w:eastAsiaTheme="minorHAnsi"/>
          <w:sz w:val="26"/>
          <w:szCs w:val="26"/>
          <w:lang w:eastAsia="en-US"/>
        </w:rPr>
        <w:t xml:space="preserve"> от </w:t>
      </w:r>
      <w:r w:rsidR="007C3DB3">
        <w:rPr>
          <w:rFonts w:eastAsiaTheme="minorHAnsi"/>
          <w:sz w:val="26"/>
          <w:szCs w:val="26"/>
          <w:lang w:eastAsia="en-US"/>
        </w:rPr>
        <w:t>22</w:t>
      </w:r>
      <w:r w:rsidR="00425788" w:rsidRPr="00425788">
        <w:rPr>
          <w:rFonts w:eastAsiaTheme="minorHAnsi"/>
          <w:sz w:val="26"/>
          <w:szCs w:val="26"/>
          <w:lang w:eastAsia="en-US"/>
        </w:rPr>
        <w:t>.0</w:t>
      </w:r>
      <w:r w:rsidR="007C3DB3">
        <w:rPr>
          <w:rFonts w:eastAsiaTheme="minorHAnsi"/>
          <w:sz w:val="26"/>
          <w:szCs w:val="26"/>
          <w:lang w:eastAsia="en-US"/>
        </w:rPr>
        <w:t>1</w:t>
      </w:r>
      <w:r w:rsidR="00425788" w:rsidRPr="00425788">
        <w:rPr>
          <w:rFonts w:eastAsiaTheme="minorHAnsi"/>
          <w:sz w:val="26"/>
          <w:szCs w:val="26"/>
          <w:lang w:eastAsia="en-US"/>
        </w:rPr>
        <w:t>.201</w:t>
      </w:r>
      <w:r w:rsidR="007C3DB3">
        <w:rPr>
          <w:rFonts w:eastAsiaTheme="minorHAnsi"/>
          <w:sz w:val="26"/>
          <w:szCs w:val="26"/>
          <w:lang w:eastAsia="en-US"/>
        </w:rPr>
        <w:t>3</w:t>
      </w:r>
      <w:r w:rsidR="00425788">
        <w:rPr>
          <w:rFonts w:eastAsiaTheme="minorHAnsi"/>
          <w:sz w:val="26"/>
          <w:szCs w:val="26"/>
          <w:lang w:eastAsia="en-US"/>
        </w:rPr>
        <w:t>№</w:t>
      </w:r>
      <w:r w:rsidR="007C3DB3">
        <w:rPr>
          <w:rFonts w:eastAsiaTheme="minorHAnsi"/>
          <w:sz w:val="26"/>
          <w:szCs w:val="26"/>
          <w:lang w:eastAsia="en-US"/>
        </w:rPr>
        <w:t>11</w:t>
      </w:r>
      <w:r w:rsidR="00B37921">
        <w:rPr>
          <w:rFonts w:eastAsiaTheme="minorHAnsi"/>
          <w:sz w:val="26"/>
          <w:szCs w:val="26"/>
          <w:lang w:eastAsia="en-US"/>
        </w:rPr>
        <w:t>5</w:t>
      </w:r>
      <w:r w:rsidR="00425788">
        <w:rPr>
          <w:rFonts w:eastAsiaTheme="minorHAnsi"/>
          <w:sz w:val="26"/>
          <w:szCs w:val="26"/>
          <w:lang w:eastAsia="en-US"/>
        </w:rPr>
        <w:t>«</w:t>
      </w:r>
      <w:r w:rsidR="00425788" w:rsidRPr="00425788">
        <w:rPr>
          <w:rFonts w:eastAsiaTheme="minorHAnsi"/>
          <w:sz w:val="26"/>
          <w:szCs w:val="26"/>
          <w:lang w:eastAsia="en-US"/>
        </w:rPr>
        <w:t xml:space="preserve">Об </w:t>
      </w:r>
      <w:r w:rsidR="007C3DB3">
        <w:rPr>
          <w:rFonts w:eastAsiaTheme="minorHAnsi"/>
          <w:sz w:val="26"/>
          <w:szCs w:val="26"/>
          <w:lang w:eastAsia="en-US"/>
        </w:rPr>
        <w:t xml:space="preserve">оплате  труда </w:t>
      </w:r>
      <w:r w:rsidR="00B37921">
        <w:rPr>
          <w:rFonts w:eastAsiaTheme="minorHAnsi"/>
          <w:sz w:val="26"/>
          <w:szCs w:val="26"/>
          <w:lang w:eastAsia="en-US"/>
        </w:rPr>
        <w:t>работников некоторых муниципальных учреждений</w:t>
      </w:r>
      <w:r w:rsidR="00425788" w:rsidRPr="00425788">
        <w:rPr>
          <w:rFonts w:eastAsiaTheme="minorHAnsi"/>
          <w:sz w:val="26"/>
          <w:szCs w:val="26"/>
          <w:lang w:eastAsia="en-US"/>
        </w:rPr>
        <w:t xml:space="preserve"> МОГО </w:t>
      </w:r>
      <w:r w:rsidR="00425788">
        <w:rPr>
          <w:rFonts w:eastAsiaTheme="minorHAnsi"/>
          <w:sz w:val="26"/>
          <w:szCs w:val="26"/>
          <w:lang w:eastAsia="en-US"/>
        </w:rPr>
        <w:t>«</w:t>
      </w:r>
      <w:r w:rsidR="00425788" w:rsidRPr="00425788">
        <w:rPr>
          <w:rFonts w:eastAsiaTheme="minorHAnsi"/>
          <w:sz w:val="26"/>
          <w:szCs w:val="26"/>
          <w:lang w:eastAsia="en-US"/>
        </w:rPr>
        <w:t>Ухта</w:t>
      </w:r>
      <w:r w:rsidR="00425788">
        <w:rPr>
          <w:rFonts w:eastAsiaTheme="minorHAnsi"/>
          <w:sz w:val="26"/>
          <w:szCs w:val="26"/>
          <w:lang w:eastAsia="en-US"/>
        </w:rPr>
        <w:t>»</w:t>
      </w:r>
    </w:p>
    <w:p w:rsidR="00875295" w:rsidRPr="001B410A" w:rsidRDefault="00875295" w:rsidP="009D781A">
      <w:pPr>
        <w:ind w:right="5102"/>
        <w:jc w:val="both"/>
        <w:rPr>
          <w:bCs/>
          <w:kern w:val="32"/>
          <w:sz w:val="26"/>
          <w:szCs w:val="26"/>
        </w:rPr>
      </w:pPr>
    </w:p>
    <w:p w:rsidR="009D781A" w:rsidRPr="001B410A" w:rsidRDefault="009D781A" w:rsidP="009D781A">
      <w:pPr>
        <w:ind w:right="5102"/>
        <w:jc w:val="both"/>
        <w:rPr>
          <w:bCs/>
          <w:kern w:val="32"/>
          <w:sz w:val="26"/>
          <w:szCs w:val="26"/>
        </w:rPr>
      </w:pPr>
    </w:p>
    <w:p w:rsidR="00D83F23" w:rsidRPr="009A3A1D" w:rsidRDefault="00D83F23" w:rsidP="004257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 xml:space="preserve">Руководствуясь </w:t>
      </w:r>
      <w:r w:rsidR="007C3DB3" w:rsidRPr="009A3A1D">
        <w:rPr>
          <w:rFonts w:eastAsiaTheme="minorHAnsi"/>
          <w:sz w:val="26"/>
          <w:szCs w:val="26"/>
          <w:lang w:eastAsia="en-US"/>
        </w:rPr>
        <w:t xml:space="preserve">Трудовым кодексом Российской Федерации, </w:t>
      </w:r>
      <w:r w:rsidRPr="009A3A1D">
        <w:rPr>
          <w:rFonts w:eastAsiaTheme="minorHAnsi"/>
          <w:sz w:val="26"/>
          <w:szCs w:val="26"/>
          <w:lang w:eastAsia="en-US"/>
        </w:rPr>
        <w:t>статьей 7 Федерального закона от 06</w:t>
      </w:r>
      <w:r w:rsidR="00D21759" w:rsidRPr="009A3A1D">
        <w:rPr>
          <w:rFonts w:eastAsiaTheme="minorHAnsi"/>
          <w:sz w:val="26"/>
          <w:szCs w:val="26"/>
          <w:lang w:eastAsia="en-US"/>
        </w:rPr>
        <w:t xml:space="preserve"> октября </w:t>
      </w:r>
      <w:r w:rsidRPr="009A3A1D">
        <w:rPr>
          <w:rFonts w:eastAsiaTheme="minorHAnsi"/>
          <w:sz w:val="26"/>
          <w:szCs w:val="26"/>
          <w:lang w:eastAsia="en-US"/>
        </w:rPr>
        <w:t>2003</w:t>
      </w:r>
      <w:r w:rsidR="00D21759" w:rsidRPr="009A3A1D">
        <w:rPr>
          <w:rFonts w:eastAsiaTheme="minorHAnsi"/>
          <w:sz w:val="26"/>
          <w:szCs w:val="26"/>
          <w:lang w:eastAsia="en-US"/>
        </w:rPr>
        <w:t xml:space="preserve"> г. </w:t>
      </w:r>
      <w:r w:rsidR="00D96305" w:rsidRPr="009A3A1D">
        <w:rPr>
          <w:rFonts w:eastAsiaTheme="minorHAnsi"/>
          <w:sz w:val="26"/>
          <w:szCs w:val="26"/>
          <w:lang w:eastAsia="en-US"/>
        </w:rPr>
        <w:t>№</w:t>
      </w:r>
      <w:r w:rsidRPr="009A3A1D">
        <w:rPr>
          <w:rFonts w:eastAsiaTheme="minorHAnsi"/>
          <w:sz w:val="26"/>
          <w:szCs w:val="26"/>
          <w:lang w:eastAsia="en-US"/>
        </w:rPr>
        <w:t xml:space="preserve"> 131-ФЗ </w:t>
      </w:r>
      <w:r w:rsidR="00D96305" w:rsidRPr="009A3A1D">
        <w:rPr>
          <w:rFonts w:eastAsiaTheme="minorHAnsi"/>
          <w:sz w:val="26"/>
          <w:szCs w:val="26"/>
          <w:lang w:eastAsia="en-US"/>
        </w:rPr>
        <w:t>«</w:t>
      </w:r>
      <w:r w:rsidRPr="009A3A1D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D96305" w:rsidRPr="009A3A1D">
        <w:rPr>
          <w:rFonts w:eastAsiaTheme="minorHAnsi"/>
          <w:sz w:val="26"/>
          <w:szCs w:val="26"/>
          <w:lang w:eastAsia="en-US"/>
        </w:rPr>
        <w:t>»</w:t>
      </w:r>
      <w:r w:rsidRPr="009A3A1D">
        <w:rPr>
          <w:rFonts w:eastAsiaTheme="minorHAnsi"/>
          <w:sz w:val="26"/>
          <w:szCs w:val="26"/>
          <w:lang w:eastAsia="en-US"/>
        </w:rPr>
        <w:t xml:space="preserve">, </w:t>
      </w:r>
      <w:r w:rsidR="00425788" w:rsidRPr="009A3A1D">
        <w:rPr>
          <w:rFonts w:eastAsiaTheme="minorHAnsi"/>
          <w:sz w:val="26"/>
          <w:szCs w:val="26"/>
          <w:lang w:eastAsia="en-US"/>
        </w:rPr>
        <w:t xml:space="preserve">статьей 55 Устава муниципального образования городского округа «Ухта», </w:t>
      </w:r>
      <w:r w:rsidRPr="009A3A1D">
        <w:rPr>
          <w:rFonts w:eastAsiaTheme="minorHAnsi"/>
          <w:sz w:val="26"/>
          <w:szCs w:val="26"/>
          <w:lang w:eastAsia="en-US"/>
        </w:rPr>
        <w:t>администрация постановляет:</w:t>
      </w:r>
    </w:p>
    <w:p w:rsidR="009D781A" w:rsidRPr="009A3A1D" w:rsidRDefault="009D781A" w:rsidP="009D781A">
      <w:pPr>
        <w:ind w:right="5102" w:firstLine="567"/>
        <w:jc w:val="both"/>
        <w:rPr>
          <w:sz w:val="26"/>
          <w:szCs w:val="26"/>
        </w:rPr>
      </w:pPr>
    </w:p>
    <w:p w:rsidR="00881D81" w:rsidRDefault="009D781A" w:rsidP="00AF57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3A1D">
        <w:rPr>
          <w:sz w:val="26"/>
          <w:szCs w:val="26"/>
        </w:rPr>
        <w:t xml:space="preserve">1. </w:t>
      </w:r>
      <w:r w:rsidR="00425788" w:rsidRPr="009A3A1D">
        <w:rPr>
          <w:rFonts w:eastAsiaTheme="minorHAnsi"/>
          <w:sz w:val="26"/>
          <w:szCs w:val="26"/>
          <w:lang w:eastAsia="en-US"/>
        </w:rPr>
        <w:t xml:space="preserve">Внести </w:t>
      </w:r>
      <w:r w:rsidR="00F24297" w:rsidRPr="009A3A1D">
        <w:rPr>
          <w:rFonts w:eastAsiaTheme="minorHAnsi"/>
          <w:sz w:val="26"/>
          <w:szCs w:val="26"/>
          <w:lang w:eastAsia="en-US"/>
        </w:rPr>
        <w:t xml:space="preserve">изменения </w:t>
      </w:r>
      <w:r w:rsidR="00425788" w:rsidRPr="009A3A1D">
        <w:rPr>
          <w:rFonts w:eastAsiaTheme="minorHAnsi"/>
          <w:sz w:val="26"/>
          <w:szCs w:val="26"/>
          <w:lang w:eastAsia="en-US"/>
        </w:rPr>
        <w:t xml:space="preserve">в постановление администрации МОГО «Ухта» </w:t>
      </w:r>
      <w:r w:rsidR="007C3DB3" w:rsidRPr="009A3A1D">
        <w:rPr>
          <w:rFonts w:eastAsiaTheme="minorHAnsi"/>
          <w:sz w:val="26"/>
          <w:szCs w:val="26"/>
          <w:lang w:eastAsia="en-US"/>
        </w:rPr>
        <w:t>от 22.01.2013 № 11</w:t>
      </w:r>
      <w:r w:rsidR="00B37921" w:rsidRPr="009A3A1D">
        <w:rPr>
          <w:rFonts w:eastAsiaTheme="minorHAnsi"/>
          <w:sz w:val="26"/>
          <w:szCs w:val="26"/>
          <w:lang w:eastAsia="en-US"/>
        </w:rPr>
        <w:t>5</w:t>
      </w:r>
      <w:r w:rsidR="007C3DB3" w:rsidRPr="009A3A1D">
        <w:rPr>
          <w:rFonts w:eastAsiaTheme="minorHAnsi"/>
          <w:sz w:val="26"/>
          <w:szCs w:val="26"/>
          <w:lang w:eastAsia="en-US"/>
        </w:rPr>
        <w:t xml:space="preserve"> «</w:t>
      </w:r>
      <w:r w:rsidR="00B37921" w:rsidRPr="009A3A1D">
        <w:rPr>
          <w:rFonts w:eastAsiaTheme="minorHAnsi"/>
          <w:sz w:val="26"/>
          <w:szCs w:val="26"/>
          <w:lang w:eastAsia="en-US"/>
        </w:rPr>
        <w:t>Об оплате  труда работников некоторых муниципальных учреждений МОГО «Ухта</w:t>
      </w:r>
      <w:r w:rsidR="007C3DB3" w:rsidRPr="009A3A1D">
        <w:rPr>
          <w:rFonts w:eastAsiaTheme="minorHAnsi"/>
          <w:sz w:val="26"/>
          <w:szCs w:val="26"/>
          <w:lang w:eastAsia="en-US"/>
        </w:rPr>
        <w:t>»</w:t>
      </w:r>
      <w:r w:rsidR="00F24297" w:rsidRPr="009A3A1D">
        <w:rPr>
          <w:rFonts w:eastAsiaTheme="minorHAnsi"/>
          <w:sz w:val="26"/>
          <w:szCs w:val="26"/>
          <w:lang w:eastAsia="en-US"/>
        </w:rPr>
        <w:t xml:space="preserve"> (далее - постановление)</w:t>
      </w:r>
      <w:r w:rsidR="00881D81" w:rsidRPr="002A2B48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F24297" w:rsidRPr="009A3A1D" w:rsidRDefault="00264644" w:rsidP="00AF57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>1.1. Приложение № 2 к постановлению изложить в редакции согласно приложению №1 к настоящему постановлению.</w:t>
      </w:r>
    </w:p>
    <w:p w:rsidR="00EF5AC2" w:rsidRPr="009A3A1D" w:rsidRDefault="00264644" w:rsidP="00AF57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>1.</w:t>
      </w:r>
      <w:r w:rsidR="00414039">
        <w:rPr>
          <w:rFonts w:eastAsiaTheme="minorHAnsi"/>
          <w:sz w:val="26"/>
          <w:szCs w:val="26"/>
          <w:lang w:eastAsia="en-US"/>
        </w:rPr>
        <w:t>2</w:t>
      </w:r>
      <w:r w:rsidRPr="009A3A1D">
        <w:rPr>
          <w:rFonts w:eastAsiaTheme="minorHAnsi"/>
          <w:sz w:val="26"/>
          <w:szCs w:val="26"/>
          <w:lang w:eastAsia="en-US"/>
        </w:rPr>
        <w:t xml:space="preserve">. </w:t>
      </w:r>
      <w:r w:rsidR="00EF5AC2" w:rsidRPr="009A3A1D">
        <w:rPr>
          <w:rFonts w:eastAsiaTheme="minorHAnsi"/>
          <w:sz w:val="26"/>
          <w:szCs w:val="26"/>
          <w:lang w:eastAsia="en-US"/>
        </w:rPr>
        <w:t>В подпункте «б» пункта 1 раздела 1 приложения № 3 к постановлению слова «</w:t>
      </w:r>
      <w:r w:rsidR="00243C9B">
        <w:rPr>
          <w:rFonts w:eastAsiaTheme="minorHAnsi"/>
          <w:sz w:val="26"/>
          <w:szCs w:val="26"/>
          <w:lang w:eastAsia="en-US"/>
        </w:rPr>
        <w:t xml:space="preserve">, </w:t>
      </w:r>
      <w:r w:rsidR="00EF5AC2" w:rsidRPr="009A3A1D">
        <w:rPr>
          <w:rFonts w:eastAsiaTheme="minorHAnsi"/>
          <w:sz w:val="26"/>
          <w:szCs w:val="26"/>
          <w:lang w:eastAsia="en-US"/>
        </w:rPr>
        <w:t>работе в ночное время»</w:t>
      </w:r>
      <w:r w:rsidR="006B3610" w:rsidRPr="006B3610">
        <w:rPr>
          <w:rFonts w:eastAsiaTheme="minorHAnsi"/>
          <w:sz w:val="26"/>
          <w:szCs w:val="26"/>
          <w:lang w:eastAsia="en-US"/>
        </w:rPr>
        <w:t xml:space="preserve"> </w:t>
      </w:r>
      <w:r w:rsidR="006B3610" w:rsidRPr="009A3A1D">
        <w:rPr>
          <w:rFonts w:eastAsiaTheme="minorHAnsi"/>
          <w:sz w:val="26"/>
          <w:szCs w:val="26"/>
          <w:lang w:eastAsia="en-US"/>
        </w:rPr>
        <w:t>исключить</w:t>
      </w:r>
      <w:r w:rsidR="00EF5AC2" w:rsidRPr="009A3A1D">
        <w:rPr>
          <w:rFonts w:eastAsiaTheme="minorHAnsi"/>
          <w:sz w:val="26"/>
          <w:szCs w:val="26"/>
          <w:lang w:eastAsia="en-US"/>
        </w:rPr>
        <w:t>.</w:t>
      </w:r>
    </w:p>
    <w:p w:rsidR="00533338" w:rsidRPr="009A3A1D" w:rsidRDefault="00EF5AC2" w:rsidP="00AF57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>1.</w:t>
      </w:r>
      <w:r w:rsidR="00414039">
        <w:rPr>
          <w:rFonts w:eastAsiaTheme="minorHAnsi"/>
          <w:sz w:val="26"/>
          <w:szCs w:val="26"/>
          <w:lang w:eastAsia="en-US"/>
        </w:rPr>
        <w:t>3</w:t>
      </w:r>
      <w:r w:rsidRPr="009A3A1D">
        <w:rPr>
          <w:rFonts w:eastAsiaTheme="minorHAnsi"/>
          <w:sz w:val="26"/>
          <w:szCs w:val="26"/>
          <w:lang w:eastAsia="en-US"/>
        </w:rPr>
        <w:t xml:space="preserve">. </w:t>
      </w:r>
      <w:r w:rsidR="00533338" w:rsidRPr="009A3A1D">
        <w:rPr>
          <w:rFonts w:eastAsiaTheme="minorHAnsi"/>
          <w:sz w:val="26"/>
          <w:szCs w:val="26"/>
          <w:lang w:eastAsia="en-US"/>
        </w:rPr>
        <w:t xml:space="preserve">Пункт 1 </w:t>
      </w:r>
      <w:r w:rsidR="00EE72C6" w:rsidRPr="009A3A1D">
        <w:rPr>
          <w:rFonts w:eastAsiaTheme="minorHAnsi"/>
          <w:sz w:val="26"/>
          <w:szCs w:val="26"/>
          <w:lang w:eastAsia="en-US"/>
        </w:rPr>
        <w:t>раздела</w:t>
      </w:r>
      <w:r w:rsidR="00533338" w:rsidRPr="009A3A1D">
        <w:rPr>
          <w:rFonts w:eastAsiaTheme="minorHAnsi"/>
          <w:sz w:val="26"/>
          <w:szCs w:val="26"/>
          <w:lang w:eastAsia="en-US"/>
        </w:rPr>
        <w:t xml:space="preserve"> 1 приложения № 3 к постановлению дополнить </w:t>
      </w:r>
      <w:r w:rsidR="00EE72C6" w:rsidRPr="009A3A1D">
        <w:rPr>
          <w:rFonts w:eastAsiaTheme="minorHAnsi"/>
          <w:sz w:val="26"/>
          <w:szCs w:val="26"/>
          <w:lang w:eastAsia="en-US"/>
        </w:rPr>
        <w:t>подпунктом «в»</w:t>
      </w:r>
      <w:r w:rsidR="00533338" w:rsidRPr="009A3A1D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533338" w:rsidRPr="009A3A1D" w:rsidRDefault="00533338" w:rsidP="00AF57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>«</w:t>
      </w:r>
      <w:proofErr w:type="gramStart"/>
      <w:r w:rsidRPr="009A3A1D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9A3A1D">
        <w:rPr>
          <w:rFonts w:eastAsiaTheme="minorHAnsi"/>
          <w:sz w:val="26"/>
          <w:szCs w:val="26"/>
          <w:lang w:eastAsia="en-US"/>
        </w:rPr>
        <w:t xml:space="preserve">) доплата за работу в ночное время в размере 35 процентов </w:t>
      </w:r>
      <w:r w:rsidR="00EE72C6" w:rsidRPr="009A3A1D">
        <w:rPr>
          <w:rFonts w:eastAsiaTheme="minorHAnsi"/>
          <w:sz w:val="26"/>
          <w:szCs w:val="26"/>
          <w:lang w:eastAsia="en-US"/>
        </w:rPr>
        <w:t>часовой тарифной ставки (</w:t>
      </w:r>
      <w:r w:rsidRPr="009A3A1D">
        <w:rPr>
          <w:rFonts w:eastAsiaTheme="minorHAnsi"/>
          <w:sz w:val="26"/>
          <w:szCs w:val="26"/>
          <w:lang w:eastAsia="en-US"/>
        </w:rPr>
        <w:t>части должностного оклада, рассчитанного за час работы</w:t>
      </w:r>
      <w:r w:rsidR="00EE72C6" w:rsidRPr="009A3A1D">
        <w:rPr>
          <w:rFonts w:eastAsiaTheme="minorHAnsi"/>
          <w:sz w:val="26"/>
          <w:szCs w:val="26"/>
          <w:lang w:eastAsia="en-US"/>
        </w:rPr>
        <w:t>)</w:t>
      </w:r>
      <w:r w:rsidRPr="009A3A1D">
        <w:rPr>
          <w:rFonts w:eastAsiaTheme="minorHAnsi"/>
          <w:sz w:val="26"/>
          <w:szCs w:val="26"/>
          <w:lang w:eastAsia="en-US"/>
        </w:rPr>
        <w:t xml:space="preserve"> за каждый час работы в ночное время.</w:t>
      </w:r>
      <w:r w:rsidR="00013D8B" w:rsidRPr="009A3A1D">
        <w:rPr>
          <w:rFonts w:eastAsiaTheme="minorHAnsi"/>
          <w:sz w:val="26"/>
          <w:szCs w:val="26"/>
          <w:lang w:eastAsia="en-US"/>
        </w:rPr>
        <w:t>».</w:t>
      </w:r>
    </w:p>
    <w:p w:rsidR="00A17BF4" w:rsidRPr="009A3A1D" w:rsidRDefault="00013D8B" w:rsidP="00AF57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>1.</w:t>
      </w:r>
      <w:r w:rsidR="00414039">
        <w:rPr>
          <w:rFonts w:eastAsiaTheme="minorHAnsi"/>
          <w:sz w:val="26"/>
          <w:szCs w:val="26"/>
          <w:lang w:eastAsia="en-US"/>
        </w:rPr>
        <w:t>4</w:t>
      </w:r>
      <w:r w:rsidRPr="009A3A1D">
        <w:rPr>
          <w:rFonts w:eastAsiaTheme="minorHAnsi"/>
          <w:sz w:val="26"/>
          <w:szCs w:val="26"/>
          <w:lang w:eastAsia="en-US"/>
        </w:rPr>
        <w:t xml:space="preserve">. </w:t>
      </w:r>
      <w:r w:rsidR="00A17BF4" w:rsidRPr="009A3A1D">
        <w:rPr>
          <w:rFonts w:eastAsiaTheme="minorHAnsi"/>
          <w:sz w:val="26"/>
          <w:szCs w:val="26"/>
          <w:lang w:eastAsia="en-US"/>
        </w:rPr>
        <w:t>Приложение № 4 к постановлению изложить в редакции согласно приложению № 2 к настоящему постановлению.</w:t>
      </w:r>
    </w:p>
    <w:p w:rsidR="00881D81" w:rsidRPr="0034315F" w:rsidRDefault="00881D81" w:rsidP="00881D81">
      <w:pPr>
        <w:ind w:firstLine="567"/>
        <w:jc w:val="both"/>
        <w:rPr>
          <w:sz w:val="26"/>
          <w:szCs w:val="26"/>
        </w:rPr>
      </w:pPr>
      <w:r w:rsidRPr="0034315F">
        <w:rPr>
          <w:sz w:val="26"/>
          <w:szCs w:val="26"/>
        </w:rPr>
        <w:t xml:space="preserve">2. Настоящее   постановление вступает в силу со дня его официального опубликования и распространяет свое действие на правоотношения, возникшие с 01 октября 2019 года, за исключением подпунктов </w:t>
      </w:r>
      <w:r>
        <w:rPr>
          <w:sz w:val="26"/>
          <w:szCs w:val="26"/>
        </w:rPr>
        <w:t>1.2 – 1.4</w:t>
      </w:r>
      <w:r w:rsidRPr="0034315F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1</w:t>
      </w:r>
      <w:r w:rsidRPr="0034315F">
        <w:rPr>
          <w:sz w:val="26"/>
          <w:szCs w:val="26"/>
        </w:rPr>
        <w:t xml:space="preserve"> настоящего постановления.</w:t>
      </w:r>
    </w:p>
    <w:p w:rsidR="00881D81" w:rsidRPr="0034315F" w:rsidRDefault="00881D81" w:rsidP="00881D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4315F">
        <w:rPr>
          <w:sz w:val="26"/>
          <w:szCs w:val="26"/>
        </w:rPr>
        <w:t xml:space="preserve"> Подпункты </w:t>
      </w:r>
      <w:r>
        <w:rPr>
          <w:sz w:val="26"/>
          <w:szCs w:val="26"/>
        </w:rPr>
        <w:t>1.2 – 1.4</w:t>
      </w:r>
      <w:r w:rsidRPr="0034315F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1</w:t>
      </w:r>
      <w:r w:rsidRPr="0034315F">
        <w:rPr>
          <w:sz w:val="26"/>
          <w:szCs w:val="26"/>
        </w:rPr>
        <w:t xml:space="preserve"> настоящего постановления </w:t>
      </w:r>
      <w:r w:rsidR="00C6171F" w:rsidRPr="00C6171F">
        <w:rPr>
          <w:sz w:val="26"/>
          <w:szCs w:val="26"/>
        </w:rPr>
        <w:t>распространяют свое действие на правоотношения, возникшие с 01января 2019</w:t>
      </w:r>
      <w:r w:rsidR="005221EA">
        <w:rPr>
          <w:sz w:val="26"/>
          <w:szCs w:val="26"/>
        </w:rPr>
        <w:t xml:space="preserve"> года</w:t>
      </w:r>
      <w:r w:rsidRPr="0034315F">
        <w:rPr>
          <w:sz w:val="26"/>
          <w:szCs w:val="26"/>
        </w:rPr>
        <w:t>.</w:t>
      </w:r>
    </w:p>
    <w:p w:rsidR="00C61090" w:rsidRPr="001B410A" w:rsidRDefault="00C61090" w:rsidP="00C61090">
      <w:pPr>
        <w:tabs>
          <w:tab w:val="left" w:pos="1048"/>
        </w:tabs>
        <w:jc w:val="both"/>
        <w:rPr>
          <w:rStyle w:val="9"/>
          <w:b w:val="0"/>
          <w:sz w:val="26"/>
          <w:szCs w:val="26"/>
        </w:rPr>
      </w:pPr>
    </w:p>
    <w:p w:rsidR="00C61090" w:rsidRPr="001B410A" w:rsidRDefault="00C61090" w:rsidP="00C61090">
      <w:pPr>
        <w:autoSpaceDE w:val="0"/>
        <w:autoSpaceDN w:val="0"/>
        <w:adjustRightInd w:val="0"/>
        <w:ind w:right="-5"/>
        <w:jc w:val="both"/>
        <w:rPr>
          <w:sz w:val="26"/>
          <w:szCs w:val="26"/>
        </w:rPr>
      </w:pPr>
      <w:r w:rsidRPr="001B410A">
        <w:rPr>
          <w:sz w:val="26"/>
          <w:szCs w:val="26"/>
        </w:rPr>
        <w:t>Руководитель администрации МОГО «Ухта»</w:t>
      </w:r>
      <w:r w:rsidRPr="001B410A">
        <w:rPr>
          <w:sz w:val="26"/>
          <w:szCs w:val="26"/>
        </w:rPr>
        <w:tab/>
      </w:r>
      <w:r w:rsidRPr="001B410A">
        <w:rPr>
          <w:sz w:val="26"/>
          <w:szCs w:val="26"/>
        </w:rPr>
        <w:tab/>
      </w:r>
      <w:r w:rsidR="007E13AE">
        <w:rPr>
          <w:sz w:val="26"/>
          <w:szCs w:val="26"/>
        </w:rPr>
        <w:tab/>
      </w:r>
      <w:r w:rsidR="007E13AE">
        <w:rPr>
          <w:sz w:val="26"/>
          <w:szCs w:val="26"/>
        </w:rPr>
        <w:tab/>
        <w:t xml:space="preserve">  </w:t>
      </w:r>
      <w:bookmarkStart w:id="0" w:name="_GoBack"/>
      <w:bookmarkEnd w:id="0"/>
      <w:r w:rsidRPr="001B410A">
        <w:rPr>
          <w:sz w:val="26"/>
          <w:szCs w:val="26"/>
        </w:rPr>
        <w:t xml:space="preserve">  М.Н. Османов</w:t>
      </w:r>
    </w:p>
    <w:p w:rsidR="00707FC8" w:rsidRPr="009A3A1D" w:rsidRDefault="00707FC8" w:rsidP="00707FC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lastRenderedPageBreak/>
        <w:t>Приложение №1</w:t>
      </w:r>
    </w:p>
    <w:p w:rsidR="00707FC8" w:rsidRPr="009A3A1D" w:rsidRDefault="00707FC8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 xml:space="preserve">к </w:t>
      </w:r>
      <w:r w:rsidR="005221EA">
        <w:rPr>
          <w:rFonts w:eastAsiaTheme="minorHAnsi"/>
          <w:sz w:val="26"/>
          <w:szCs w:val="26"/>
          <w:lang w:eastAsia="en-US"/>
        </w:rPr>
        <w:t>п</w:t>
      </w:r>
      <w:r w:rsidRPr="009A3A1D">
        <w:rPr>
          <w:rFonts w:eastAsiaTheme="minorHAnsi"/>
          <w:sz w:val="26"/>
          <w:szCs w:val="26"/>
          <w:lang w:eastAsia="en-US"/>
        </w:rPr>
        <w:t>остановлению</w:t>
      </w:r>
    </w:p>
    <w:p w:rsidR="00707FC8" w:rsidRPr="009A3A1D" w:rsidRDefault="00707FC8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>администрации МОГО «Ухта»</w:t>
      </w:r>
    </w:p>
    <w:p w:rsidR="00707FC8" w:rsidRPr="009A3A1D" w:rsidRDefault="00707FC8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 xml:space="preserve">от                                  2019 г. №  </w:t>
      </w:r>
    </w:p>
    <w:p w:rsidR="00707FC8" w:rsidRPr="009A3A1D" w:rsidRDefault="00707FC8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707FC8" w:rsidRPr="009A3A1D" w:rsidRDefault="00A321DC" w:rsidP="00707FC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>«</w:t>
      </w:r>
      <w:r w:rsidR="00707FC8" w:rsidRPr="009A3A1D">
        <w:rPr>
          <w:rFonts w:eastAsiaTheme="minorHAnsi"/>
          <w:sz w:val="26"/>
          <w:szCs w:val="26"/>
          <w:lang w:eastAsia="en-US"/>
        </w:rPr>
        <w:t xml:space="preserve">Приложение </w:t>
      </w:r>
      <w:r w:rsidRPr="009A3A1D">
        <w:rPr>
          <w:rFonts w:eastAsiaTheme="minorHAnsi"/>
          <w:sz w:val="26"/>
          <w:szCs w:val="26"/>
          <w:lang w:eastAsia="en-US"/>
        </w:rPr>
        <w:t>№</w:t>
      </w:r>
      <w:r w:rsidR="00707FC8" w:rsidRPr="009A3A1D">
        <w:rPr>
          <w:rFonts w:eastAsiaTheme="minorHAnsi"/>
          <w:sz w:val="26"/>
          <w:szCs w:val="26"/>
          <w:lang w:eastAsia="en-US"/>
        </w:rPr>
        <w:t xml:space="preserve"> 2</w:t>
      </w:r>
    </w:p>
    <w:p w:rsidR="00707FC8" w:rsidRPr="009A3A1D" w:rsidRDefault="00707FC8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 xml:space="preserve">к </w:t>
      </w:r>
      <w:r w:rsidR="005221EA">
        <w:rPr>
          <w:rFonts w:eastAsiaTheme="minorHAnsi"/>
          <w:sz w:val="26"/>
          <w:szCs w:val="26"/>
          <w:lang w:eastAsia="en-US"/>
        </w:rPr>
        <w:t>п</w:t>
      </w:r>
      <w:r w:rsidRPr="009A3A1D">
        <w:rPr>
          <w:rFonts w:eastAsiaTheme="minorHAnsi"/>
          <w:sz w:val="26"/>
          <w:szCs w:val="26"/>
          <w:lang w:eastAsia="en-US"/>
        </w:rPr>
        <w:t>остановлению</w:t>
      </w:r>
    </w:p>
    <w:p w:rsidR="00707FC8" w:rsidRPr="009A3A1D" w:rsidRDefault="00707FC8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 xml:space="preserve">администрации МОГО </w:t>
      </w:r>
      <w:r w:rsidR="00A321DC" w:rsidRPr="009A3A1D">
        <w:rPr>
          <w:rFonts w:eastAsiaTheme="minorHAnsi"/>
          <w:sz w:val="26"/>
          <w:szCs w:val="26"/>
          <w:lang w:eastAsia="en-US"/>
        </w:rPr>
        <w:t>«</w:t>
      </w:r>
      <w:r w:rsidRPr="009A3A1D">
        <w:rPr>
          <w:rFonts w:eastAsiaTheme="minorHAnsi"/>
          <w:sz w:val="26"/>
          <w:szCs w:val="26"/>
          <w:lang w:eastAsia="en-US"/>
        </w:rPr>
        <w:t>Ухта</w:t>
      </w:r>
      <w:r w:rsidR="00A321DC" w:rsidRPr="009A3A1D">
        <w:rPr>
          <w:rFonts w:eastAsiaTheme="minorHAnsi"/>
          <w:sz w:val="26"/>
          <w:szCs w:val="26"/>
          <w:lang w:eastAsia="en-US"/>
        </w:rPr>
        <w:t>»</w:t>
      </w:r>
    </w:p>
    <w:p w:rsidR="00707FC8" w:rsidRPr="009A3A1D" w:rsidRDefault="00707FC8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A3A1D">
        <w:rPr>
          <w:rFonts w:eastAsiaTheme="minorHAnsi"/>
          <w:sz w:val="26"/>
          <w:szCs w:val="26"/>
          <w:lang w:eastAsia="en-US"/>
        </w:rPr>
        <w:t xml:space="preserve">от 22 января 2013 г. </w:t>
      </w:r>
      <w:r w:rsidR="00A321DC" w:rsidRPr="009A3A1D">
        <w:rPr>
          <w:rFonts w:eastAsiaTheme="minorHAnsi"/>
          <w:sz w:val="26"/>
          <w:szCs w:val="26"/>
          <w:lang w:eastAsia="en-US"/>
        </w:rPr>
        <w:t>№</w:t>
      </w:r>
      <w:r w:rsidRPr="009A3A1D">
        <w:rPr>
          <w:rFonts w:eastAsiaTheme="minorHAnsi"/>
          <w:sz w:val="26"/>
          <w:szCs w:val="26"/>
          <w:lang w:eastAsia="en-US"/>
        </w:rPr>
        <w:t xml:space="preserve"> 115</w:t>
      </w:r>
    </w:p>
    <w:p w:rsidR="00A321DC" w:rsidRPr="009A3A1D" w:rsidRDefault="00A321DC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A321DC" w:rsidRPr="009A3A1D" w:rsidRDefault="00A321DC" w:rsidP="00A321D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3A1D">
        <w:rPr>
          <w:rFonts w:ascii="Times New Roman" w:hAnsi="Times New Roman" w:cs="Times New Roman"/>
          <w:sz w:val="26"/>
          <w:szCs w:val="26"/>
        </w:rPr>
        <w:t>1. Должностные оклады руководителей,</w:t>
      </w:r>
    </w:p>
    <w:p w:rsidR="00A321DC" w:rsidRPr="009A3A1D" w:rsidRDefault="00A321DC" w:rsidP="00A321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A3A1D">
        <w:rPr>
          <w:rFonts w:ascii="Times New Roman" w:hAnsi="Times New Roman" w:cs="Times New Roman"/>
          <w:sz w:val="26"/>
          <w:szCs w:val="26"/>
        </w:rPr>
        <w:t>специалистов и служащих Учреждений</w:t>
      </w:r>
    </w:p>
    <w:p w:rsidR="00A321DC" w:rsidRPr="009A3A1D" w:rsidRDefault="00A321DC" w:rsidP="00A321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268"/>
      </w:tblGrid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268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рублей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(учреждения)</w:t>
            </w:r>
          </w:p>
        </w:tc>
        <w:tc>
          <w:tcPr>
            <w:tcW w:w="2268" w:type="dxa"/>
          </w:tcPr>
          <w:p w:rsidR="00A321DC" w:rsidRPr="009A3A1D" w:rsidRDefault="00A321DC" w:rsidP="00AF57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57D5" w:rsidRPr="009A3A1D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(учреждения), заместитель начальника управления (учреждения) - заведующий отделом, заведующий отделом</w:t>
            </w:r>
          </w:p>
        </w:tc>
        <w:tc>
          <w:tcPr>
            <w:tcW w:w="2268" w:type="dxa"/>
          </w:tcPr>
          <w:p w:rsidR="00A321DC" w:rsidRPr="009A3A1D" w:rsidRDefault="00A321DC" w:rsidP="00AF57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57D5" w:rsidRPr="009A3A1D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</w:t>
            </w:r>
          </w:p>
        </w:tc>
        <w:tc>
          <w:tcPr>
            <w:tcW w:w="2268" w:type="dxa"/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8020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Заведующий службой</w:t>
            </w:r>
          </w:p>
        </w:tc>
        <w:tc>
          <w:tcPr>
            <w:tcW w:w="2268" w:type="dxa"/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6900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Главный эксперт</w:t>
            </w:r>
          </w:p>
        </w:tc>
        <w:tc>
          <w:tcPr>
            <w:tcW w:w="2268" w:type="dxa"/>
          </w:tcPr>
          <w:p w:rsidR="00AF57D5" w:rsidRPr="009A3A1D" w:rsidRDefault="00A321DC" w:rsidP="00AF57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57D5" w:rsidRPr="009A3A1D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2268" w:type="dxa"/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6015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Старший эксперт</w:t>
            </w:r>
          </w:p>
        </w:tc>
        <w:tc>
          <w:tcPr>
            <w:tcW w:w="2268" w:type="dxa"/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5130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2268" w:type="dxa"/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4455</w:t>
            </w:r>
          </w:p>
        </w:tc>
      </w:tr>
      <w:tr w:rsidR="00A321DC" w:rsidRPr="009A3A1D" w:rsidTr="009F692D">
        <w:tc>
          <w:tcPr>
            <w:tcW w:w="510" w:type="dxa"/>
            <w:vMerge w:val="restart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6" w:type="dxa"/>
            <w:tcBorders>
              <w:bottom w:val="nil"/>
            </w:tcBorders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Бухгалтер, экономист, юрисконсульт:</w:t>
            </w:r>
          </w:p>
        </w:tc>
        <w:tc>
          <w:tcPr>
            <w:tcW w:w="2268" w:type="dxa"/>
            <w:tcBorders>
              <w:bottom w:val="nil"/>
            </w:tcBorders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1DC" w:rsidRPr="009A3A1D" w:rsidTr="009F692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321DC" w:rsidRPr="009A3A1D" w:rsidRDefault="00A321DC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6455</w:t>
            </w:r>
          </w:p>
        </w:tc>
      </w:tr>
      <w:tr w:rsidR="00A321DC" w:rsidRPr="009A3A1D" w:rsidTr="009F692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321DC" w:rsidRPr="009A3A1D" w:rsidRDefault="00A321DC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6015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268" w:type="dxa"/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4260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268" w:type="dxa"/>
          </w:tcPr>
          <w:p w:rsidR="00A321DC" w:rsidRPr="009A3A1D" w:rsidRDefault="00AF57D5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268" w:type="dxa"/>
          </w:tcPr>
          <w:p w:rsidR="00A321DC" w:rsidRPr="009A3A1D" w:rsidRDefault="00A321DC" w:rsidP="00AF57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57D5" w:rsidRPr="009A3A1D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2268" w:type="dxa"/>
          </w:tcPr>
          <w:p w:rsidR="00A321DC" w:rsidRPr="009A3A1D" w:rsidRDefault="00A321DC" w:rsidP="00AF57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57D5" w:rsidRPr="009A3A1D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</w:tr>
    </w:tbl>
    <w:p w:rsidR="00A321DC" w:rsidRPr="009A3A1D" w:rsidRDefault="00A321DC" w:rsidP="00A321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4D65" w:rsidRPr="009A3A1D" w:rsidRDefault="00AB4D65" w:rsidP="00A321D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B4D65" w:rsidRPr="009A3A1D" w:rsidRDefault="00AB4D65" w:rsidP="00A321D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B4D65" w:rsidRPr="009A3A1D" w:rsidRDefault="00AB4D65" w:rsidP="00A321D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B4D65" w:rsidRPr="009A3A1D" w:rsidRDefault="00AB4D65" w:rsidP="00A321D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321DC" w:rsidRPr="009A3A1D" w:rsidRDefault="00A321DC" w:rsidP="00A321D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3A1D">
        <w:rPr>
          <w:rFonts w:ascii="Times New Roman" w:hAnsi="Times New Roman" w:cs="Times New Roman"/>
          <w:sz w:val="26"/>
          <w:szCs w:val="26"/>
        </w:rPr>
        <w:lastRenderedPageBreak/>
        <w:t>2. Оклады рабочих Учреждений</w:t>
      </w:r>
    </w:p>
    <w:p w:rsidR="00A321DC" w:rsidRPr="009A3A1D" w:rsidRDefault="00A321DC" w:rsidP="00A321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268"/>
      </w:tblGrid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2268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Оклад, рублей</w:t>
            </w:r>
          </w:p>
        </w:tc>
      </w:tr>
      <w:tr w:rsidR="00A321DC" w:rsidRPr="009A3A1D" w:rsidTr="009F692D">
        <w:tc>
          <w:tcPr>
            <w:tcW w:w="510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6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57D5" w:rsidRPr="009A3A1D" w:rsidTr="009F692D">
        <w:tc>
          <w:tcPr>
            <w:tcW w:w="510" w:type="dxa"/>
          </w:tcPr>
          <w:p w:rsidR="00AF57D5" w:rsidRPr="009A3A1D" w:rsidRDefault="00AF57D5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6" w:type="dxa"/>
          </w:tcPr>
          <w:p w:rsidR="00AF57D5" w:rsidRPr="009A3A1D" w:rsidRDefault="00881D81" w:rsidP="00881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Дворник, гардеробщик</w:t>
            </w:r>
          </w:p>
        </w:tc>
        <w:tc>
          <w:tcPr>
            <w:tcW w:w="2268" w:type="dxa"/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3460</w:t>
            </w:r>
          </w:p>
        </w:tc>
      </w:tr>
      <w:tr w:rsidR="00AF57D5" w:rsidRPr="009A3A1D" w:rsidTr="009F692D">
        <w:tc>
          <w:tcPr>
            <w:tcW w:w="510" w:type="dxa"/>
          </w:tcPr>
          <w:p w:rsidR="00AF57D5" w:rsidRPr="009A3A1D" w:rsidRDefault="00AF57D5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6" w:type="dxa"/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 xml:space="preserve">Уборщик служебных помещений, </w:t>
            </w:r>
            <w:r w:rsidR="00881D81" w:rsidRPr="009A3A1D">
              <w:rPr>
                <w:rFonts w:ascii="Times New Roman" w:hAnsi="Times New Roman" w:cs="Times New Roman"/>
                <w:sz w:val="26"/>
                <w:szCs w:val="26"/>
              </w:rPr>
              <w:t>вахтер</w:t>
            </w:r>
          </w:p>
        </w:tc>
        <w:tc>
          <w:tcPr>
            <w:tcW w:w="2268" w:type="dxa"/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3540</w:t>
            </w:r>
          </w:p>
        </w:tc>
      </w:tr>
      <w:tr w:rsidR="00AF57D5" w:rsidRPr="009A3A1D" w:rsidTr="009F692D">
        <w:tc>
          <w:tcPr>
            <w:tcW w:w="510" w:type="dxa"/>
          </w:tcPr>
          <w:p w:rsidR="00AF57D5" w:rsidRPr="009A3A1D" w:rsidRDefault="00AF57D5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6" w:type="dxa"/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здания</w:t>
            </w:r>
          </w:p>
        </w:tc>
        <w:tc>
          <w:tcPr>
            <w:tcW w:w="2268" w:type="dxa"/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3670</w:t>
            </w:r>
          </w:p>
        </w:tc>
      </w:tr>
      <w:tr w:rsidR="00AF57D5" w:rsidRPr="009A3A1D" w:rsidTr="009F692D">
        <w:tc>
          <w:tcPr>
            <w:tcW w:w="510" w:type="dxa"/>
            <w:vMerge w:val="restart"/>
          </w:tcPr>
          <w:p w:rsidR="00AF57D5" w:rsidRPr="009A3A1D" w:rsidRDefault="00AF57D5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6" w:type="dxa"/>
            <w:tcBorders>
              <w:bottom w:val="nil"/>
            </w:tcBorders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Плотник, слесарь-сантехник, слесарь-электрик по ремонту электрооборудования, столяр и другие профессии рабочих, по которым в соответствии с Единым тарифно-квалификационным справочником работ и профессий рабочих предусмотрено присвоение:</w:t>
            </w:r>
          </w:p>
        </w:tc>
        <w:tc>
          <w:tcPr>
            <w:tcW w:w="2268" w:type="dxa"/>
            <w:tcBorders>
              <w:bottom w:val="nil"/>
            </w:tcBorders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</w:p>
        </w:tc>
      </w:tr>
      <w:tr w:rsidR="00AF57D5" w:rsidRPr="009A3A1D" w:rsidTr="009F692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F57D5" w:rsidRPr="009A3A1D" w:rsidRDefault="00AF57D5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1) 1 квалификационного разряда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3460</w:t>
            </w:r>
          </w:p>
        </w:tc>
      </w:tr>
      <w:tr w:rsidR="00AF57D5" w:rsidRPr="009A3A1D" w:rsidTr="009F692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F57D5" w:rsidRPr="009A3A1D" w:rsidRDefault="00AF57D5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2) 2 квалификационного разряда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3540</w:t>
            </w:r>
          </w:p>
        </w:tc>
      </w:tr>
      <w:tr w:rsidR="00AF57D5" w:rsidRPr="009A3A1D" w:rsidTr="009F692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F57D5" w:rsidRPr="009A3A1D" w:rsidRDefault="00AF57D5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3) 3 квалификационного разряда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3595</w:t>
            </w:r>
          </w:p>
        </w:tc>
      </w:tr>
      <w:tr w:rsidR="00AF57D5" w:rsidRPr="009A3A1D" w:rsidTr="009F692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F57D5" w:rsidRPr="009A3A1D" w:rsidRDefault="00AF57D5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4) 4 квалификационного разряда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3670</w:t>
            </w:r>
          </w:p>
        </w:tc>
      </w:tr>
      <w:tr w:rsidR="00AF57D5" w:rsidRPr="009A3A1D" w:rsidTr="009F692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F57D5" w:rsidRPr="009A3A1D" w:rsidRDefault="00AF57D5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5) 5 квалификационного разряда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3730</w:t>
            </w:r>
          </w:p>
        </w:tc>
      </w:tr>
      <w:tr w:rsidR="00AF57D5" w:rsidRPr="009A3A1D" w:rsidTr="009F692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AF57D5" w:rsidRPr="009A3A1D" w:rsidRDefault="00AF57D5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6) 6 квалификационного разряда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3865</w:t>
            </w:r>
          </w:p>
        </w:tc>
      </w:tr>
      <w:tr w:rsidR="00AF57D5" w:rsidRPr="009A3A1D" w:rsidTr="009F692D">
        <w:tc>
          <w:tcPr>
            <w:tcW w:w="510" w:type="dxa"/>
            <w:vMerge/>
          </w:tcPr>
          <w:p w:rsidR="00AF57D5" w:rsidRPr="009A3A1D" w:rsidRDefault="00AF57D5" w:rsidP="00A321DC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</w:tcBorders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7) 7 квалификационного разряда</w:t>
            </w:r>
          </w:p>
        </w:tc>
        <w:tc>
          <w:tcPr>
            <w:tcW w:w="2268" w:type="dxa"/>
            <w:tcBorders>
              <w:top w:val="nil"/>
            </w:tcBorders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4070</w:t>
            </w:r>
          </w:p>
        </w:tc>
      </w:tr>
      <w:tr w:rsidR="00AF57D5" w:rsidRPr="009A3A1D" w:rsidTr="009F692D">
        <w:tc>
          <w:tcPr>
            <w:tcW w:w="510" w:type="dxa"/>
          </w:tcPr>
          <w:p w:rsidR="00AF57D5" w:rsidRPr="009A3A1D" w:rsidRDefault="00AF57D5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6" w:type="dxa"/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2268" w:type="dxa"/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3730</w:t>
            </w:r>
          </w:p>
        </w:tc>
      </w:tr>
      <w:tr w:rsidR="00AF57D5" w:rsidRPr="009A3A1D" w:rsidTr="009F692D">
        <w:tc>
          <w:tcPr>
            <w:tcW w:w="510" w:type="dxa"/>
          </w:tcPr>
          <w:p w:rsidR="00AF57D5" w:rsidRPr="009A3A1D" w:rsidRDefault="00AF57D5" w:rsidP="00A321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6" w:type="dxa"/>
          </w:tcPr>
          <w:p w:rsidR="00AF57D5" w:rsidRPr="009A3A1D" w:rsidRDefault="00AF57D5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Высококвалифицированные рабочие, постоянно занятые на особо сложных и ответственных работах, к качеству исполнения которых предъявляются специальные требования</w:t>
            </w:r>
          </w:p>
        </w:tc>
        <w:tc>
          <w:tcPr>
            <w:tcW w:w="2268" w:type="dxa"/>
          </w:tcPr>
          <w:p w:rsidR="00AF57D5" w:rsidRPr="009A3A1D" w:rsidRDefault="00AF57D5" w:rsidP="00AF57D5">
            <w:pPr>
              <w:jc w:val="center"/>
              <w:rPr>
                <w:sz w:val="26"/>
                <w:szCs w:val="26"/>
              </w:rPr>
            </w:pPr>
            <w:r w:rsidRPr="009A3A1D">
              <w:rPr>
                <w:sz w:val="26"/>
                <w:szCs w:val="26"/>
              </w:rPr>
              <w:t>4880</w:t>
            </w:r>
          </w:p>
        </w:tc>
      </w:tr>
    </w:tbl>
    <w:p w:rsidR="00A321DC" w:rsidRPr="009A3A1D" w:rsidRDefault="00A321DC" w:rsidP="00A3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A1D">
        <w:rPr>
          <w:rFonts w:ascii="Times New Roman" w:hAnsi="Times New Roman" w:cs="Times New Roman"/>
          <w:sz w:val="26"/>
          <w:szCs w:val="26"/>
        </w:rPr>
        <w:t>&lt;*&gt; К высококвалифицированным рабочим относятся рабочие, имеющие не менее 6 квалификационного разряда по соответствующей профессии согласно Единому тарифно-квалификационному справочнику; по профессии «рабочий по комплексному обслуживанию и ремонту здания»</w:t>
      </w:r>
      <w:r w:rsidR="006B35B8">
        <w:rPr>
          <w:rFonts w:ascii="Times New Roman" w:hAnsi="Times New Roman" w:cs="Times New Roman"/>
          <w:sz w:val="26"/>
          <w:szCs w:val="26"/>
        </w:rPr>
        <w:t xml:space="preserve"> и «водолаз»</w:t>
      </w:r>
      <w:r w:rsidRPr="009A3A1D">
        <w:rPr>
          <w:rFonts w:ascii="Times New Roman" w:hAnsi="Times New Roman" w:cs="Times New Roman"/>
          <w:sz w:val="26"/>
          <w:szCs w:val="26"/>
        </w:rPr>
        <w:t xml:space="preserve"> - не менее 4 квалификационного разряда согласно Единому тарифно-квалификационному справочнику, при условии выполнения рабочим особо сложных и ответственных работ, к качеству исполнения которых предъявляются специальные требования.</w:t>
      </w:r>
    </w:p>
    <w:p w:rsidR="00A321DC" w:rsidRPr="009A3A1D" w:rsidRDefault="00A321DC" w:rsidP="00A3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A1D">
        <w:rPr>
          <w:rFonts w:ascii="Times New Roman" w:hAnsi="Times New Roman" w:cs="Times New Roman"/>
          <w:sz w:val="26"/>
          <w:szCs w:val="26"/>
        </w:rPr>
        <w:t xml:space="preserve">Вопрос об отнесении конкретного рабочего к категории «высококвалифицированный» решается руководителями Учреждений с учетом мнения представительного органа работников с учетом квалификации, объема и качества выполняемых им работ в пределах средств, направляемых на оплату труда. </w:t>
      </w:r>
      <w:r w:rsidRPr="009A3A1D">
        <w:rPr>
          <w:rFonts w:ascii="Times New Roman" w:hAnsi="Times New Roman" w:cs="Times New Roman"/>
          <w:sz w:val="26"/>
          <w:szCs w:val="26"/>
        </w:rPr>
        <w:lastRenderedPageBreak/>
        <w:t>Указанная оплата может носить как постоянный, так и временный характер.</w:t>
      </w:r>
    </w:p>
    <w:p w:rsidR="00A321DC" w:rsidRPr="009A3A1D" w:rsidRDefault="00A321DC" w:rsidP="00A321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321DC" w:rsidRPr="009A3A1D" w:rsidRDefault="00A321DC" w:rsidP="00A321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6"/>
      <w:bookmarkEnd w:id="1"/>
      <w:r w:rsidRPr="009A3A1D">
        <w:rPr>
          <w:rFonts w:ascii="Times New Roman" w:hAnsi="Times New Roman" w:cs="Times New Roman"/>
          <w:sz w:val="26"/>
          <w:szCs w:val="26"/>
        </w:rPr>
        <w:t>3. Руководителям и специалистам Учреждений устанавливается повышение должностных окладов за сложность работы в следующих размерах:</w:t>
      </w:r>
    </w:p>
    <w:p w:rsidR="00A321DC" w:rsidRPr="009A3A1D" w:rsidRDefault="00A321DC" w:rsidP="00A321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A321DC" w:rsidRPr="009A3A1D" w:rsidTr="009F692D">
        <w:tc>
          <w:tcPr>
            <w:tcW w:w="6520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Размер повышения в процентах к должностному окладу</w:t>
            </w:r>
          </w:p>
        </w:tc>
      </w:tr>
      <w:tr w:rsidR="00A321DC" w:rsidRPr="009A3A1D" w:rsidTr="009F692D">
        <w:tc>
          <w:tcPr>
            <w:tcW w:w="6520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(учреждения), заместитель начальника управления (учреждения), заместитель начальника управления (учреждения) - заведующий отделом, заведующий отделом</w:t>
            </w:r>
          </w:p>
        </w:tc>
        <w:tc>
          <w:tcPr>
            <w:tcW w:w="2551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321DC" w:rsidRPr="009A3A1D" w:rsidTr="009F692D">
        <w:tc>
          <w:tcPr>
            <w:tcW w:w="6520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отделом, заведующий службой</w:t>
            </w:r>
          </w:p>
        </w:tc>
        <w:tc>
          <w:tcPr>
            <w:tcW w:w="2551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321DC" w:rsidRPr="009A3A1D" w:rsidTr="009F692D">
        <w:tc>
          <w:tcPr>
            <w:tcW w:w="6520" w:type="dxa"/>
          </w:tcPr>
          <w:p w:rsidR="00A321DC" w:rsidRPr="009A3A1D" w:rsidRDefault="00A321DC" w:rsidP="00A32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Главный эксперт, ведущий эксперт, старший эксперт, эксперт, аналитик, бухгалтер, экономист, юрисконсульт, преподаватель</w:t>
            </w:r>
          </w:p>
        </w:tc>
        <w:tc>
          <w:tcPr>
            <w:tcW w:w="2551" w:type="dxa"/>
          </w:tcPr>
          <w:p w:rsidR="00A321DC" w:rsidRPr="009A3A1D" w:rsidRDefault="00A321DC" w:rsidP="00A32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A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A321DC" w:rsidRPr="009A3A1D" w:rsidRDefault="00A321DC" w:rsidP="00A321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1DC" w:rsidRPr="009A3A1D" w:rsidRDefault="00A321DC" w:rsidP="00A3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A1D">
        <w:rPr>
          <w:rFonts w:ascii="Times New Roman" w:hAnsi="Times New Roman" w:cs="Times New Roman"/>
          <w:sz w:val="26"/>
          <w:szCs w:val="26"/>
        </w:rPr>
        <w:t>4. Должностные оклады руководителей и специалистов с учетом размеров повышений, определенных в соответствии с разделом 3 настоящего приложения, образуют новые размеры должностных окладов и подлежат округлению до целого рубля в сторону увеличения.</w:t>
      </w:r>
    </w:p>
    <w:p w:rsidR="00707FC8" w:rsidRPr="009A3A1D" w:rsidRDefault="005221EA" w:rsidP="00707FC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</w:t>
      </w:r>
    </w:p>
    <w:p w:rsidR="00F24297" w:rsidRPr="00A321DC" w:rsidRDefault="00F24297" w:rsidP="00707FC8">
      <w:pPr>
        <w:tabs>
          <w:tab w:val="left" w:pos="426"/>
        </w:tabs>
        <w:jc w:val="right"/>
        <w:rPr>
          <w:sz w:val="26"/>
          <w:szCs w:val="26"/>
        </w:rPr>
      </w:pPr>
    </w:p>
    <w:p w:rsidR="00F24297" w:rsidRDefault="00F24297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17BF4" w:rsidRDefault="00A17BF4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17BF4" w:rsidRDefault="00A17BF4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17BF4" w:rsidRDefault="00A17BF4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881D81" w:rsidRDefault="00881D81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AB4D65" w:rsidRDefault="00AB4D65" w:rsidP="00AE0111">
      <w:pPr>
        <w:tabs>
          <w:tab w:val="left" w:pos="426"/>
        </w:tabs>
        <w:jc w:val="center"/>
        <w:rPr>
          <w:sz w:val="28"/>
          <w:szCs w:val="28"/>
        </w:rPr>
      </w:pPr>
    </w:p>
    <w:p w:rsidR="0027195D" w:rsidRDefault="0027195D" w:rsidP="00A17B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17BF4" w:rsidRDefault="00A17BF4" w:rsidP="00A17B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№2</w:t>
      </w:r>
    </w:p>
    <w:p w:rsidR="00A17BF4" w:rsidRDefault="00A17BF4" w:rsidP="00A17BF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5221EA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остановлению</w:t>
      </w:r>
    </w:p>
    <w:p w:rsidR="00A17BF4" w:rsidRDefault="00A17BF4" w:rsidP="00A17BF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МОГО «Ухта»</w:t>
      </w:r>
    </w:p>
    <w:p w:rsidR="00A17BF4" w:rsidRDefault="00A17BF4" w:rsidP="00A17BF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                                 2019 г. №  </w:t>
      </w:r>
    </w:p>
    <w:p w:rsidR="00A17BF4" w:rsidRDefault="00A17BF4" w:rsidP="00A17BF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A17BF4" w:rsidRDefault="00A17BF4" w:rsidP="00A17BF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«Приложение № 4</w:t>
      </w:r>
    </w:p>
    <w:p w:rsidR="00A17BF4" w:rsidRDefault="00A17BF4" w:rsidP="00A17BF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="005221EA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остановлению</w:t>
      </w:r>
    </w:p>
    <w:p w:rsidR="00A17BF4" w:rsidRDefault="00A17BF4" w:rsidP="00A17BF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МОГО «Ухта»</w:t>
      </w:r>
    </w:p>
    <w:p w:rsidR="00A17BF4" w:rsidRDefault="00A17BF4" w:rsidP="00A17BF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22 января 2013 г. № 115</w:t>
      </w:r>
    </w:p>
    <w:p w:rsidR="00AF57D5" w:rsidRDefault="00AF57D5" w:rsidP="00A17BF4">
      <w:pPr>
        <w:tabs>
          <w:tab w:val="left" w:pos="426"/>
        </w:tabs>
        <w:jc w:val="center"/>
        <w:rPr>
          <w:sz w:val="26"/>
          <w:szCs w:val="26"/>
        </w:rPr>
      </w:pPr>
    </w:p>
    <w:p w:rsidR="00A17BF4" w:rsidRPr="00EF5AC2" w:rsidRDefault="00A17BF4" w:rsidP="00A17BF4">
      <w:pPr>
        <w:tabs>
          <w:tab w:val="left" w:pos="426"/>
        </w:tabs>
        <w:jc w:val="center"/>
        <w:rPr>
          <w:sz w:val="26"/>
          <w:szCs w:val="26"/>
        </w:rPr>
      </w:pPr>
      <w:r w:rsidRPr="00EF5AC2">
        <w:rPr>
          <w:sz w:val="26"/>
          <w:szCs w:val="26"/>
        </w:rPr>
        <w:t>ПОРЯДОК</w:t>
      </w:r>
    </w:p>
    <w:p w:rsidR="00A17BF4" w:rsidRPr="00EF5AC2" w:rsidRDefault="00A17BF4" w:rsidP="00A17BF4">
      <w:pPr>
        <w:tabs>
          <w:tab w:val="left" w:pos="426"/>
        </w:tabs>
        <w:jc w:val="center"/>
        <w:rPr>
          <w:sz w:val="26"/>
          <w:szCs w:val="26"/>
        </w:rPr>
      </w:pPr>
      <w:r w:rsidRPr="00EF5AC2">
        <w:rPr>
          <w:sz w:val="26"/>
          <w:szCs w:val="26"/>
        </w:rPr>
        <w:t>ФОРМИРОВАНИЯ ФОНДА ОПЛАТЫ ТРУДА РАБОТНИКОВ УЧРЕЖДЕНИЙ</w:t>
      </w:r>
    </w:p>
    <w:p w:rsidR="00A17BF4" w:rsidRPr="00EF5AC2" w:rsidRDefault="00A17BF4" w:rsidP="00A17BF4">
      <w:pPr>
        <w:tabs>
          <w:tab w:val="left" w:pos="426"/>
        </w:tabs>
        <w:jc w:val="both"/>
        <w:rPr>
          <w:sz w:val="26"/>
          <w:szCs w:val="26"/>
        </w:rPr>
      </w:pP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>1. При утверждении фонда оплаты труда руководителей, специалистов и служащих Учреждений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>1) ежемесячной надбавки к должностному окладу за выслугу лет - в размере 3 должностных окладов с учетом их повышений, определенных в соответствии с пунктом 3 приложения № 2, утвержденного настоящим постановлением (далее - должностные оклады с учетом их повышений);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>2) ежемесячной надбавки к должностному окладу за интенсивность и высокие результаты работы - в размере 10 должностных окладов с учетом их повышений;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>3) премии по результатам работы - в размере 5 должностных окладов с учетом их повышений;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 xml:space="preserve">4) доплат компенсационного характера, сформированных в соответствии с пунктом 1 </w:t>
      </w:r>
      <w:r w:rsidR="00DF503D">
        <w:rPr>
          <w:sz w:val="26"/>
          <w:szCs w:val="26"/>
        </w:rPr>
        <w:t xml:space="preserve">раздела 1 </w:t>
      </w:r>
      <w:r w:rsidRPr="00EF5AC2">
        <w:rPr>
          <w:sz w:val="26"/>
          <w:szCs w:val="26"/>
        </w:rPr>
        <w:t xml:space="preserve">приложения № 3 к </w:t>
      </w:r>
      <w:r w:rsidR="00EF5AC2" w:rsidRPr="00EF5AC2">
        <w:rPr>
          <w:sz w:val="26"/>
          <w:szCs w:val="26"/>
        </w:rPr>
        <w:t xml:space="preserve">настоящему </w:t>
      </w:r>
      <w:r w:rsidRPr="00EF5AC2">
        <w:rPr>
          <w:sz w:val="26"/>
          <w:szCs w:val="26"/>
        </w:rPr>
        <w:t>постановлению</w:t>
      </w:r>
      <w:r w:rsidR="00770850" w:rsidRPr="00EF5AC2">
        <w:rPr>
          <w:sz w:val="26"/>
          <w:szCs w:val="26"/>
        </w:rPr>
        <w:t>, исходя из фактической потребности</w:t>
      </w:r>
      <w:r w:rsidRPr="00EF5AC2">
        <w:rPr>
          <w:sz w:val="26"/>
          <w:szCs w:val="26"/>
        </w:rPr>
        <w:t>.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>2. При утверждении фонда оплаты труда рабочих Учреждений сверх суммы средств, направляемых на выплату окладов, предусматриваются средства для выплаты (в расчете на год):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>1) ежемесячной надбавки к окладу за интенсивность и высокие результаты работы - в размере 5 окладов;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>2) премии по результатам работы - в размере 4 окладов;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 xml:space="preserve">3) доплат компенсационного характера, сформированных в соответствии с пунктом 1 </w:t>
      </w:r>
      <w:r w:rsidR="00DF503D">
        <w:rPr>
          <w:sz w:val="26"/>
          <w:szCs w:val="26"/>
        </w:rPr>
        <w:t xml:space="preserve">раздела 1 </w:t>
      </w:r>
      <w:r w:rsidRPr="00EF5AC2">
        <w:rPr>
          <w:sz w:val="26"/>
          <w:szCs w:val="26"/>
        </w:rPr>
        <w:t xml:space="preserve">приложения № 3 </w:t>
      </w:r>
      <w:r w:rsidR="00EF5AC2" w:rsidRPr="00EF5AC2">
        <w:rPr>
          <w:sz w:val="26"/>
          <w:szCs w:val="26"/>
        </w:rPr>
        <w:t>к настоящему</w:t>
      </w:r>
      <w:r w:rsidRPr="00EF5AC2">
        <w:rPr>
          <w:sz w:val="26"/>
          <w:szCs w:val="26"/>
        </w:rPr>
        <w:t xml:space="preserve"> постановлению</w:t>
      </w:r>
      <w:r w:rsidR="00770850">
        <w:rPr>
          <w:sz w:val="26"/>
          <w:szCs w:val="26"/>
        </w:rPr>
        <w:t xml:space="preserve">, </w:t>
      </w:r>
      <w:r w:rsidR="00770850" w:rsidRPr="00EF5AC2">
        <w:rPr>
          <w:sz w:val="26"/>
          <w:szCs w:val="26"/>
        </w:rPr>
        <w:t>исходя из фактической потребности</w:t>
      </w:r>
      <w:r w:rsidRPr="00EF5AC2">
        <w:rPr>
          <w:sz w:val="26"/>
          <w:szCs w:val="26"/>
        </w:rPr>
        <w:t>;</w:t>
      </w:r>
    </w:p>
    <w:p w:rsidR="00A17BF4" w:rsidRPr="00EF5AC2" w:rsidRDefault="00A17BF4" w:rsidP="00A17BF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EF5AC2">
        <w:rPr>
          <w:sz w:val="26"/>
          <w:szCs w:val="26"/>
        </w:rPr>
        <w:t xml:space="preserve">4) </w:t>
      </w:r>
      <w:r w:rsidRPr="00EF5AC2">
        <w:rPr>
          <w:rFonts w:eastAsiaTheme="minorHAnsi"/>
          <w:sz w:val="26"/>
          <w:szCs w:val="26"/>
          <w:lang w:eastAsia="en-US"/>
        </w:rPr>
        <w:t>доплаты до минимального размера оплаты труда – в размере 21 оклада.</w:t>
      </w:r>
    </w:p>
    <w:p w:rsidR="00A17BF4" w:rsidRDefault="00A17BF4" w:rsidP="00A17BF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F5AC2">
        <w:rPr>
          <w:sz w:val="26"/>
          <w:szCs w:val="26"/>
        </w:rPr>
        <w:t>3. Фонд оплаты труда работников Учреждений формируется с учетом средств, предусмотренных на выплату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A17BF4" w:rsidRPr="00EF5AC2" w:rsidRDefault="005221EA" w:rsidP="00A17BF4">
      <w:pPr>
        <w:tabs>
          <w:tab w:val="left" w:pos="426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B4D65" w:rsidRDefault="00AB4D65" w:rsidP="00A17BF4">
      <w:pPr>
        <w:tabs>
          <w:tab w:val="left" w:pos="426"/>
        </w:tabs>
        <w:ind w:firstLine="567"/>
        <w:jc w:val="right"/>
        <w:rPr>
          <w:sz w:val="26"/>
          <w:szCs w:val="26"/>
        </w:rPr>
      </w:pPr>
    </w:p>
    <w:p w:rsidR="00EF5AC2" w:rsidRDefault="00EF5AC2" w:rsidP="00A17BF4">
      <w:pPr>
        <w:tabs>
          <w:tab w:val="left" w:pos="426"/>
        </w:tabs>
        <w:ind w:firstLine="567"/>
        <w:jc w:val="right"/>
        <w:rPr>
          <w:sz w:val="26"/>
          <w:szCs w:val="26"/>
        </w:rPr>
      </w:pPr>
    </w:p>
    <w:sectPr w:rsidR="00EF5AC2" w:rsidSect="007E13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1C64"/>
    <w:rsid w:val="0000499E"/>
    <w:rsid w:val="00007266"/>
    <w:rsid w:val="00013D8B"/>
    <w:rsid w:val="00017D3B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22BD"/>
    <w:rsid w:val="000678C7"/>
    <w:rsid w:val="00070BB5"/>
    <w:rsid w:val="00073D43"/>
    <w:rsid w:val="00077AF8"/>
    <w:rsid w:val="00081B25"/>
    <w:rsid w:val="00082331"/>
    <w:rsid w:val="00082940"/>
    <w:rsid w:val="00093080"/>
    <w:rsid w:val="00095D86"/>
    <w:rsid w:val="00096702"/>
    <w:rsid w:val="000A6DED"/>
    <w:rsid w:val="000A7680"/>
    <w:rsid w:val="000B5068"/>
    <w:rsid w:val="000B5876"/>
    <w:rsid w:val="000B5891"/>
    <w:rsid w:val="000B5C78"/>
    <w:rsid w:val="000B6173"/>
    <w:rsid w:val="000B6D5F"/>
    <w:rsid w:val="000B7D83"/>
    <w:rsid w:val="000C21B4"/>
    <w:rsid w:val="000C579B"/>
    <w:rsid w:val="000C6676"/>
    <w:rsid w:val="000D46EB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37F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410A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47A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3C9B"/>
    <w:rsid w:val="0025116F"/>
    <w:rsid w:val="0025229C"/>
    <w:rsid w:val="00253047"/>
    <w:rsid w:val="002538AF"/>
    <w:rsid w:val="00257191"/>
    <w:rsid w:val="00264644"/>
    <w:rsid w:val="00266E9B"/>
    <w:rsid w:val="0026739A"/>
    <w:rsid w:val="002677F2"/>
    <w:rsid w:val="00267A7F"/>
    <w:rsid w:val="002711FB"/>
    <w:rsid w:val="0027195D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3EDB"/>
    <w:rsid w:val="002D5CF4"/>
    <w:rsid w:val="002E0909"/>
    <w:rsid w:val="002E3322"/>
    <w:rsid w:val="002F5027"/>
    <w:rsid w:val="002F779F"/>
    <w:rsid w:val="002F7ADA"/>
    <w:rsid w:val="00302249"/>
    <w:rsid w:val="003031EE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82DC0"/>
    <w:rsid w:val="0039054E"/>
    <w:rsid w:val="00390DC8"/>
    <w:rsid w:val="00395905"/>
    <w:rsid w:val="00396252"/>
    <w:rsid w:val="003962FC"/>
    <w:rsid w:val="00397B64"/>
    <w:rsid w:val="003A0A2D"/>
    <w:rsid w:val="003A4DED"/>
    <w:rsid w:val="003B306A"/>
    <w:rsid w:val="003C29C6"/>
    <w:rsid w:val="003C66A1"/>
    <w:rsid w:val="003C7E9E"/>
    <w:rsid w:val="003D0873"/>
    <w:rsid w:val="003D41D8"/>
    <w:rsid w:val="003E4F4B"/>
    <w:rsid w:val="003F38A2"/>
    <w:rsid w:val="00401620"/>
    <w:rsid w:val="00403A93"/>
    <w:rsid w:val="0040450B"/>
    <w:rsid w:val="00414039"/>
    <w:rsid w:val="00414E0C"/>
    <w:rsid w:val="00417F58"/>
    <w:rsid w:val="00421F08"/>
    <w:rsid w:val="004245DD"/>
    <w:rsid w:val="00425788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43F5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1E82"/>
    <w:rsid w:val="005221EA"/>
    <w:rsid w:val="005256A2"/>
    <w:rsid w:val="00533338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3FEF"/>
    <w:rsid w:val="005A5DEB"/>
    <w:rsid w:val="005B520A"/>
    <w:rsid w:val="005B699E"/>
    <w:rsid w:val="005C26F8"/>
    <w:rsid w:val="005C4FEF"/>
    <w:rsid w:val="005C50DD"/>
    <w:rsid w:val="005C5FD2"/>
    <w:rsid w:val="005D132F"/>
    <w:rsid w:val="005D2535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1584E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325F"/>
    <w:rsid w:val="006B35B8"/>
    <w:rsid w:val="006B3610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52C"/>
    <w:rsid w:val="00707CD9"/>
    <w:rsid w:val="00707FC8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0"/>
    <w:rsid w:val="007731FE"/>
    <w:rsid w:val="007771B0"/>
    <w:rsid w:val="007903BB"/>
    <w:rsid w:val="0079564B"/>
    <w:rsid w:val="00795ED5"/>
    <w:rsid w:val="007A1294"/>
    <w:rsid w:val="007A2BF8"/>
    <w:rsid w:val="007A449F"/>
    <w:rsid w:val="007A5831"/>
    <w:rsid w:val="007B0F21"/>
    <w:rsid w:val="007B596C"/>
    <w:rsid w:val="007C0456"/>
    <w:rsid w:val="007C3DB3"/>
    <w:rsid w:val="007C7D9A"/>
    <w:rsid w:val="007D5B5F"/>
    <w:rsid w:val="007E044A"/>
    <w:rsid w:val="007E13AE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24AD3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460"/>
    <w:rsid w:val="00870584"/>
    <w:rsid w:val="00872A84"/>
    <w:rsid w:val="008730B5"/>
    <w:rsid w:val="00874222"/>
    <w:rsid w:val="00875295"/>
    <w:rsid w:val="008762E6"/>
    <w:rsid w:val="00880BCD"/>
    <w:rsid w:val="00881D81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C6FC2"/>
    <w:rsid w:val="008D11F1"/>
    <w:rsid w:val="008D6056"/>
    <w:rsid w:val="008E0B3F"/>
    <w:rsid w:val="008E218F"/>
    <w:rsid w:val="008E7E80"/>
    <w:rsid w:val="008F0408"/>
    <w:rsid w:val="008F35B0"/>
    <w:rsid w:val="008F3608"/>
    <w:rsid w:val="008F57E7"/>
    <w:rsid w:val="009035AF"/>
    <w:rsid w:val="00903D92"/>
    <w:rsid w:val="00913585"/>
    <w:rsid w:val="00913C9B"/>
    <w:rsid w:val="00914CC2"/>
    <w:rsid w:val="0091577D"/>
    <w:rsid w:val="00916E81"/>
    <w:rsid w:val="0092257F"/>
    <w:rsid w:val="009238D4"/>
    <w:rsid w:val="00931326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A1D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7739"/>
    <w:rsid w:val="009D781A"/>
    <w:rsid w:val="009E5FAA"/>
    <w:rsid w:val="009F1F28"/>
    <w:rsid w:val="009F3E0C"/>
    <w:rsid w:val="009F692D"/>
    <w:rsid w:val="009F7CE4"/>
    <w:rsid w:val="00A00174"/>
    <w:rsid w:val="00A0236A"/>
    <w:rsid w:val="00A038EF"/>
    <w:rsid w:val="00A03CAF"/>
    <w:rsid w:val="00A0444D"/>
    <w:rsid w:val="00A12E7D"/>
    <w:rsid w:val="00A16A1D"/>
    <w:rsid w:val="00A17BF4"/>
    <w:rsid w:val="00A21F7A"/>
    <w:rsid w:val="00A235A2"/>
    <w:rsid w:val="00A24125"/>
    <w:rsid w:val="00A241C4"/>
    <w:rsid w:val="00A25236"/>
    <w:rsid w:val="00A276C5"/>
    <w:rsid w:val="00A321DC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4D65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0111"/>
    <w:rsid w:val="00AE3B97"/>
    <w:rsid w:val="00AE6833"/>
    <w:rsid w:val="00AF57D5"/>
    <w:rsid w:val="00AF685D"/>
    <w:rsid w:val="00B03682"/>
    <w:rsid w:val="00B10233"/>
    <w:rsid w:val="00B12C18"/>
    <w:rsid w:val="00B22731"/>
    <w:rsid w:val="00B260B4"/>
    <w:rsid w:val="00B30282"/>
    <w:rsid w:val="00B34EE2"/>
    <w:rsid w:val="00B3538B"/>
    <w:rsid w:val="00B35E13"/>
    <w:rsid w:val="00B36EF0"/>
    <w:rsid w:val="00B37921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00C"/>
    <w:rsid w:val="00BB68BF"/>
    <w:rsid w:val="00BB74FB"/>
    <w:rsid w:val="00BC48DE"/>
    <w:rsid w:val="00BC4D2A"/>
    <w:rsid w:val="00BC7B41"/>
    <w:rsid w:val="00BD1CA5"/>
    <w:rsid w:val="00BD604C"/>
    <w:rsid w:val="00BD6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332"/>
    <w:rsid w:val="00C471CA"/>
    <w:rsid w:val="00C478D5"/>
    <w:rsid w:val="00C575BA"/>
    <w:rsid w:val="00C61090"/>
    <w:rsid w:val="00C6171F"/>
    <w:rsid w:val="00C63463"/>
    <w:rsid w:val="00C63596"/>
    <w:rsid w:val="00C65D79"/>
    <w:rsid w:val="00C6773F"/>
    <w:rsid w:val="00C7199F"/>
    <w:rsid w:val="00C73547"/>
    <w:rsid w:val="00C7364C"/>
    <w:rsid w:val="00C73BF4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B7AB3"/>
    <w:rsid w:val="00CB7AEA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5906"/>
    <w:rsid w:val="00D17D33"/>
    <w:rsid w:val="00D21759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3F23"/>
    <w:rsid w:val="00D8550C"/>
    <w:rsid w:val="00D8569F"/>
    <w:rsid w:val="00D86244"/>
    <w:rsid w:val="00D910CD"/>
    <w:rsid w:val="00D95F96"/>
    <w:rsid w:val="00D96305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503D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4F81"/>
    <w:rsid w:val="00E87757"/>
    <w:rsid w:val="00E9278B"/>
    <w:rsid w:val="00E92F7F"/>
    <w:rsid w:val="00EA0D10"/>
    <w:rsid w:val="00EA50CA"/>
    <w:rsid w:val="00EA7186"/>
    <w:rsid w:val="00EA7622"/>
    <w:rsid w:val="00EB3A85"/>
    <w:rsid w:val="00EB43E1"/>
    <w:rsid w:val="00EC047C"/>
    <w:rsid w:val="00EC16C4"/>
    <w:rsid w:val="00EC6323"/>
    <w:rsid w:val="00ED2C4E"/>
    <w:rsid w:val="00ED35E0"/>
    <w:rsid w:val="00ED3E16"/>
    <w:rsid w:val="00ED48D0"/>
    <w:rsid w:val="00EE45E2"/>
    <w:rsid w:val="00EE72C6"/>
    <w:rsid w:val="00EF5AC2"/>
    <w:rsid w:val="00EF6FA4"/>
    <w:rsid w:val="00F12260"/>
    <w:rsid w:val="00F12320"/>
    <w:rsid w:val="00F12C8B"/>
    <w:rsid w:val="00F12F61"/>
    <w:rsid w:val="00F13872"/>
    <w:rsid w:val="00F2056A"/>
    <w:rsid w:val="00F24297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1578"/>
    <w:rsid w:val="00FD446E"/>
    <w:rsid w:val="00FE3E7E"/>
    <w:rsid w:val="00FE4B37"/>
    <w:rsid w:val="00FF0F7B"/>
    <w:rsid w:val="00FF2302"/>
    <w:rsid w:val="00FF51DF"/>
    <w:rsid w:val="00FF61D0"/>
    <w:rsid w:val="00FF676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BBC5-2192-47C0-A52C-14A1D2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C61090"/>
    <w:rPr>
      <w:b/>
      <w:bCs/>
      <w:sz w:val="19"/>
      <w:szCs w:val="19"/>
      <w:shd w:val="clear" w:color="auto" w:fill="FFFFFF"/>
      <w:lang w:bidi="ar-SA"/>
    </w:rPr>
  </w:style>
  <w:style w:type="character" w:styleId="a7">
    <w:name w:val="Hyperlink"/>
    <w:uiPriority w:val="99"/>
    <w:rsid w:val="00C61090"/>
    <w:rPr>
      <w:rFonts w:cs="Times New Roman"/>
      <w:color w:val="0000FF"/>
      <w:u w:val="single"/>
    </w:rPr>
  </w:style>
  <w:style w:type="paragraph" w:customStyle="1" w:styleId="ConsPlusNormal">
    <w:name w:val="ConsPlusNormal"/>
    <w:rsid w:val="00AE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AE01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Emphasis"/>
    <w:basedOn w:val="a0"/>
    <w:uiPriority w:val="20"/>
    <w:qFormat/>
    <w:rsid w:val="002E3322"/>
    <w:rPr>
      <w:i/>
      <w:iCs/>
    </w:rPr>
  </w:style>
  <w:style w:type="paragraph" w:customStyle="1" w:styleId="ConsPlusTitle">
    <w:name w:val="ConsPlusTitle"/>
    <w:rsid w:val="00A3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Знак1"/>
    <w:basedOn w:val="a"/>
    <w:rsid w:val="00AB4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F5AC2"/>
    <w:pPr>
      <w:ind w:left="720"/>
      <w:contextualSpacing/>
    </w:pPr>
  </w:style>
  <w:style w:type="paragraph" w:customStyle="1" w:styleId="13">
    <w:name w:val="Знак1"/>
    <w:basedOn w:val="a"/>
    <w:rsid w:val="00AF5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ABB5-AD92-4B2A-A44A-31570960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2019-09-17T11:58:00Z</cp:lastPrinted>
  <dcterms:created xsi:type="dcterms:W3CDTF">2019-10-04T09:18:00Z</dcterms:created>
  <dcterms:modified xsi:type="dcterms:W3CDTF">2019-10-08T05:53:00Z</dcterms:modified>
</cp:coreProperties>
</file>