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C1142">
        <w:rPr>
          <w:rFonts w:ascii="Times New Roman" w:hAnsi="Times New Roman" w:cs="Times New Roman"/>
          <w:b/>
          <w:i/>
          <w:sz w:val="25"/>
          <w:szCs w:val="25"/>
        </w:rPr>
        <w:t>Информация о работе Правового</w:t>
      </w:r>
      <w:r w:rsidR="00663AAC" w:rsidRPr="004C1142">
        <w:rPr>
          <w:rFonts w:ascii="Times New Roman" w:hAnsi="Times New Roman" w:cs="Times New Roman"/>
          <w:b/>
          <w:i/>
          <w:sz w:val="25"/>
          <w:szCs w:val="25"/>
        </w:rPr>
        <w:t xml:space="preserve"> управления администрации МОГО «</w:t>
      </w:r>
      <w:r w:rsidRPr="004C1142">
        <w:rPr>
          <w:rFonts w:ascii="Times New Roman" w:hAnsi="Times New Roman" w:cs="Times New Roman"/>
          <w:b/>
          <w:i/>
          <w:sz w:val="25"/>
          <w:szCs w:val="25"/>
        </w:rPr>
        <w:t>Ухта» с обращениями граждан</w:t>
      </w:r>
    </w:p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777A3" w:rsidRDefault="006F47CB" w:rsidP="00B777A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150B71">
        <w:rPr>
          <w:rFonts w:ascii="Times New Roman" w:hAnsi="Times New Roman" w:cs="Times New Roman"/>
          <w:sz w:val="25"/>
          <w:szCs w:val="25"/>
        </w:rPr>
        <w:t xml:space="preserve">В ходе своей деятельности </w:t>
      </w:r>
      <w:r w:rsidR="003129CE">
        <w:rPr>
          <w:rFonts w:ascii="Times New Roman" w:hAnsi="Times New Roman" w:cs="Times New Roman"/>
          <w:sz w:val="25"/>
          <w:szCs w:val="25"/>
        </w:rPr>
        <w:t>в 2020</w:t>
      </w:r>
      <w:r w:rsidR="007E3364" w:rsidRPr="00150B71">
        <w:rPr>
          <w:rFonts w:ascii="Times New Roman" w:hAnsi="Times New Roman" w:cs="Times New Roman"/>
          <w:sz w:val="25"/>
          <w:szCs w:val="25"/>
        </w:rPr>
        <w:t xml:space="preserve"> году </w:t>
      </w:r>
      <w:r w:rsidRPr="00150B71">
        <w:rPr>
          <w:rFonts w:ascii="Times New Roman" w:hAnsi="Times New Roman" w:cs="Times New Roman"/>
          <w:sz w:val="25"/>
          <w:szCs w:val="25"/>
        </w:rPr>
        <w:t>Правовым управлением администрации МОГО «Ухта», в том числе, были рассм</w:t>
      </w:r>
      <w:r w:rsidR="00E56285" w:rsidRPr="00150B71">
        <w:rPr>
          <w:rFonts w:ascii="Times New Roman" w:hAnsi="Times New Roman" w:cs="Times New Roman"/>
          <w:sz w:val="25"/>
          <w:szCs w:val="25"/>
        </w:rPr>
        <w:t xml:space="preserve">отрены и подготовлены порядка </w:t>
      </w:r>
      <w:r w:rsidR="003129CE">
        <w:rPr>
          <w:rFonts w:ascii="Times New Roman" w:hAnsi="Times New Roman" w:cs="Times New Roman"/>
          <w:color w:val="FF0000"/>
          <w:spacing w:val="-10"/>
          <w:sz w:val="25"/>
          <w:szCs w:val="25"/>
        </w:rPr>
        <w:t>439</w:t>
      </w:r>
      <w:bookmarkStart w:id="0" w:name="_GoBack"/>
      <w:bookmarkEnd w:id="0"/>
      <w:r w:rsidR="0041365E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</w:t>
      </w:r>
      <w:r w:rsidR="00150B71" w:rsidRPr="00150B71">
        <w:rPr>
          <w:rFonts w:ascii="Times New Roman" w:hAnsi="Times New Roman" w:cs="Times New Roman"/>
          <w:spacing w:val="-10"/>
          <w:sz w:val="25"/>
          <w:szCs w:val="25"/>
        </w:rPr>
        <w:t>ответов на заявления и требования физических и юридических лиц, а также государственных, муниципальных и надзорных органов.</w:t>
      </w:r>
    </w:p>
    <w:p w:rsidR="00B777A3" w:rsidRDefault="00B777A3" w:rsidP="00150B71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B777A3" w:rsidRPr="00B777A3" w:rsidRDefault="00B777A3" w:rsidP="00B777A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B777A3">
        <w:rPr>
          <w:rFonts w:ascii="Times New Roman" w:hAnsi="Times New Roman" w:cs="Times New Roman"/>
          <w:spacing w:val="-10"/>
          <w:sz w:val="25"/>
          <w:szCs w:val="25"/>
        </w:rPr>
        <w:t>Ответственный за консультацию граждан (физических лиц), в том числе представителей о</w:t>
      </w:r>
      <w:r>
        <w:rPr>
          <w:rFonts w:ascii="Times New Roman" w:hAnsi="Times New Roman" w:cs="Times New Roman"/>
          <w:spacing w:val="-10"/>
          <w:sz w:val="25"/>
          <w:szCs w:val="25"/>
        </w:rPr>
        <w:t>р</w:t>
      </w:r>
      <w:r w:rsidR="007929E3">
        <w:rPr>
          <w:rFonts w:ascii="Times New Roman" w:hAnsi="Times New Roman" w:cs="Times New Roman"/>
          <w:spacing w:val="-10"/>
          <w:sz w:val="25"/>
          <w:szCs w:val="25"/>
        </w:rPr>
        <w:t>ганизаций (юридических лиц), в О</w:t>
      </w:r>
      <w:r w:rsidRPr="00B777A3">
        <w:rPr>
          <w:rFonts w:ascii="Times New Roman" w:hAnsi="Times New Roman" w:cs="Times New Roman"/>
          <w:spacing w:val="-10"/>
          <w:sz w:val="25"/>
          <w:szCs w:val="25"/>
        </w:rPr>
        <w:t xml:space="preserve">тделе муниципальных услуг 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Правового управления </w:t>
      </w:r>
      <w:r w:rsidRPr="00B777A3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«Ухта»:</w:t>
      </w:r>
    </w:p>
    <w:p w:rsidR="00B777A3" w:rsidRPr="00B777A3" w:rsidRDefault="00B777A3" w:rsidP="00B777A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485"/>
        <w:gridCol w:w="2806"/>
        <w:gridCol w:w="1967"/>
        <w:gridCol w:w="1498"/>
      </w:tblGrid>
      <w:tr w:rsidR="00B777A3" w:rsidRPr="00B777A3" w:rsidTr="00B9000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Должность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Ф.И.О.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День приема</w:t>
            </w:r>
          </w:p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Время</w:t>
            </w:r>
            <w:r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приема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Место приема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Телефон</w:t>
            </w:r>
          </w:p>
        </w:tc>
      </w:tr>
      <w:tr w:rsidR="00B777A3" w:rsidRPr="00B777A3" w:rsidTr="00B9000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Заведующий отделом муниципальных услуг Правового управления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Кирьянов Игорь Николаевич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Пн. – Чт. с 10.00 до 18.00</w:t>
            </w:r>
          </w:p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Пт. с 10.00 до 16.45</w:t>
            </w:r>
          </w:p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Обед с 13.00 до 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г. Ухта</w:t>
            </w:r>
            <w:r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ул. Бушуева,</w:t>
            </w:r>
            <w:r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д.11, каб.223</w:t>
            </w:r>
          </w:p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7A3" w:rsidRPr="00B777A3" w:rsidRDefault="00B777A3" w:rsidP="00B777A3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(8216)</w:t>
            </w:r>
            <w:r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 w:rsidRPr="00B777A3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789-018</w:t>
            </w:r>
          </w:p>
        </w:tc>
      </w:tr>
    </w:tbl>
    <w:p w:rsidR="00B777A3" w:rsidRPr="00150B71" w:rsidRDefault="00B777A3" w:rsidP="00150B71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sectPr w:rsidR="00B777A3" w:rsidRPr="00150B71" w:rsidSect="000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23886"/>
    <w:rsid w:val="00013E89"/>
    <w:rsid w:val="000E182E"/>
    <w:rsid w:val="00150B71"/>
    <w:rsid w:val="001D4277"/>
    <w:rsid w:val="00213EF0"/>
    <w:rsid w:val="00217861"/>
    <w:rsid w:val="002900BD"/>
    <w:rsid w:val="002E1B7C"/>
    <w:rsid w:val="003129CE"/>
    <w:rsid w:val="00392F5A"/>
    <w:rsid w:val="0041365E"/>
    <w:rsid w:val="004615E5"/>
    <w:rsid w:val="004C1142"/>
    <w:rsid w:val="00602417"/>
    <w:rsid w:val="00663AAC"/>
    <w:rsid w:val="006F3F4D"/>
    <w:rsid w:val="006F47CB"/>
    <w:rsid w:val="007929E3"/>
    <w:rsid w:val="007D6448"/>
    <w:rsid w:val="007E3364"/>
    <w:rsid w:val="008E621E"/>
    <w:rsid w:val="008E7822"/>
    <w:rsid w:val="00A40196"/>
    <w:rsid w:val="00AA3EAE"/>
    <w:rsid w:val="00B777A3"/>
    <w:rsid w:val="00BE6DD5"/>
    <w:rsid w:val="00CD44F6"/>
    <w:rsid w:val="00D23886"/>
    <w:rsid w:val="00D84B70"/>
    <w:rsid w:val="00E026B5"/>
    <w:rsid w:val="00E56285"/>
    <w:rsid w:val="00EF630C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6BFA-73DC-4E9F-94E3-2FD9F4F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2016-02-29T08:38:00Z</cp:lastPrinted>
  <dcterms:created xsi:type="dcterms:W3CDTF">2021-02-01T12:40:00Z</dcterms:created>
  <dcterms:modified xsi:type="dcterms:W3CDTF">2021-02-01T12:40:00Z</dcterms:modified>
</cp:coreProperties>
</file>