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19A" w:rsidRPr="008B6802" w:rsidRDefault="00E2119A" w:rsidP="00F84C94">
      <w:pPr>
        <w:jc w:val="both"/>
        <w:rPr>
          <w:rFonts w:ascii="Times New Roman" w:hAnsi="Times New Roman" w:cs="Times New Roman"/>
          <w:sz w:val="24"/>
          <w:szCs w:val="24"/>
        </w:rPr>
      </w:pPr>
    </w:p>
    <w:p w:rsidR="00E2119A" w:rsidRPr="008B6802" w:rsidRDefault="00E2119A" w:rsidP="00B6389A">
      <w:pPr>
        <w:jc w:val="right"/>
        <w:rPr>
          <w:rFonts w:ascii="Times New Roman" w:hAnsi="Times New Roman" w:cs="Times New Roman"/>
          <w:sz w:val="24"/>
          <w:szCs w:val="24"/>
        </w:rPr>
      </w:pPr>
      <w:r w:rsidRPr="008B6802">
        <w:rPr>
          <w:rFonts w:ascii="Times New Roman" w:hAnsi="Times New Roman" w:cs="Times New Roman"/>
          <w:sz w:val="24"/>
          <w:szCs w:val="24"/>
        </w:rPr>
        <w:t>Утвержден</w:t>
      </w:r>
    </w:p>
    <w:p w:rsidR="00E2119A" w:rsidRPr="008B6802" w:rsidRDefault="00E2119A" w:rsidP="00B6389A">
      <w:pPr>
        <w:jc w:val="right"/>
        <w:rPr>
          <w:rFonts w:ascii="Times New Roman" w:hAnsi="Times New Roman" w:cs="Times New Roman"/>
          <w:sz w:val="24"/>
          <w:szCs w:val="24"/>
        </w:rPr>
      </w:pPr>
      <w:r>
        <w:rPr>
          <w:rFonts w:ascii="Times New Roman" w:hAnsi="Times New Roman" w:cs="Times New Roman"/>
          <w:sz w:val="24"/>
          <w:szCs w:val="24"/>
        </w:rPr>
        <w:t>решением Общественного с</w:t>
      </w:r>
      <w:r w:rsidRPr="008B6802">
        <w:rPr>
          <w:rFonts w:ascii="Times New Roman" w:hAnsi="Times New Roman" w:cs="Times New Roman"/>
          <w:sz w:val="24"/>
          <w:szCs w:val="24"/>
        </w:rPr>
        <w:t>овета</w:t>
      </w:r>
    </w:p>
    <w:p w:rsidR="00E2119A" w:rsidRPr="008B6802" w:rsidRDefault="00E2119A" w:rsidP="000C569D">
      <w:pPr>
        <w:jc w:val="right"/>
        <w:rPr>
          <w:rFonts w:ascii="Times New Roman" w:hAnsi="Times New Roman" w:cs="Times New Roman"/>
          <w:sz w:val="24"/>
          <w:szCs w:val="24"/>
        </w:rPr>
      </w:pPr>
      <w:r>
        <w:rPr>
          <w:rFonts w:ascii="Times New Roman" w:hAnsi="Times New Roman" w:cs="Times New Roman"/>
          <w:sz w:val="24"/>
          <w:szCs w:val="24"/>
        </w:rPr>
        <w:t>МОГО</w:t>
      </w:r>
      <w:r w:rsidRPr="008B6802">
        <w:rPr>
          <w:rFonts w:ascii="Times New Roman" w:hAnsi="Times New Roman" w:cs="Times New Roman"/>
          <w:sz w:val="24"/>
          <w:szCs w:val="24"/>
        </w:rPr>
        <w:t xml:space="preserve"> «Ухта»</w:t>
      </w:r>
    </w:p>
    <w:p w:rsidR="00E2119A" w:rsidRDefault="00E2119A" w:rsidP="00B6389A">
      <w:pPr>
        <w:jc w:val="right"/>
        <w:rPr>
          <w:rFonts w:ascii="Times New Roman" w:hAnsi="Times New Roman" w:cs="Times New Roman"/>
          <w:sz w:val="24"/>
          <w:szCs w:val="24"/>
        </w:rPr>
      </w:pPr>
      <w:r>
        <w:rPr>
          <w:rFonts w:ascii="Times New Roman" w:hAnsi="Times New Roman" w:cs="Times New Roman"/>
          <w:sz w:val="24"/>
          <w:szCs w:val="24"/>
        </w:rPr>
        <w:t>от «26</w:t>
      </w:r>
      <w:r w:rsidRPr="008B6802">
        <w:rPr>
          <w:rFonts w:ascii="Times New Roman" w:hAnsi="Times New Roman" w:cs="Times New Roman"/>
          <w:sz w:val="24"/>
          <w:szCs w:val="24"/>
        </w:rPr>
        <w:t xml:space="preserve">» июля 2017 года </w:t>
      </w:r>
    </w:p>
    <w:p w:rsidR="00E2119A" w:rsidRPr="008B6802" w:rsidRDefault="00E2119A" w:rsidP="00B6389A">
      <w:pPr>
        <w:jc w:val="right"/>
        <w:rPr>
          <w:rFonts w:ascii="Times New Roman" w:hAnsi="Times New Roman" w:cs="Times New Roman"/>
          <w:sz w:val="24"/>
          <w:szCs w:val="24"/>
        </w:rPr>
      </w:pPr>
      <w:r>
        <w:rPr>
          <w:rFonts w:ascii="Times New Roman" w:hAnsi="Times New Roman" w:cs="Times New Roman"/>
          <w:sz w:val="24"/>
          <w:szCs w:val="24"/>
        </w:rPr>
        <w:t>протокол</w:t>
      </w:r>
      <w:r w:rsidRPr="008B6802">
        <w:rPr>
          <w:rFonts w:ascii="Times New Roman" w:hAnsi="Times New Roman" w:cs="Times New Roman"/>
          <w:sz w:val="24"/>
          <w:szCs w:val="24"/>
        </w:rPr>
        <w:t xml:space="preserve"> № 2</w:t>
      </w:r>
    </w:p>
    <w:p w:rsidR="00E2119A" w:rsidRPr="008B6802" w:rsidRDefault="00E2119A" w:rsidP="00B6389A">
      <w:pPr>
        <w:rPr>
          <w:rFonts w:ascii="Times New Roman" w:hAnsi="Times New Roman" w:cs="Times New Roman"/>
          <w:sz w:val="24"/>
          <w:szCs w:val="24"/>
        </w:rPr>
      </w:pPr>
    </w:p>
    <w:p w:rsidR="00E2119A" w:rsidRPr="008B6802" w:rsidRDefault="00E2119A" w:rsidP="00B6389A">
      <w:pPr>
        <w:jc w:val="center"/>
        <w:rPr>
          <w:rFonts w:ascii="Times New Roman" w:hAnsi="Times New Roman" w:cs="Times New Roman"/>
          <w:sz w:val="24"/>
          <w:szCs w:val="24"/>
        </w:rPr>
      </w:pPr>
      <w:r w:rsidRPr="008B6802">
        <w:rPr>
          <w:rFonts w:ascii="Times New Roman" w:hAnsi="Times New Roman" w:cs="Times New Roman"/>
          <w:sz w:val="24"/>
          <w:szCs w:val="24"/>
        </w:rPr>
        <w:t>РЕГЛАМЕНТ РАБОТЫ</w:t>
      </w:r>
    </w:p>
    <w:p w:rsidR="00E2119A" w:rsidRDefault="00E2119A" w:rsidP="000C569D">
      <w:pPr>
        <w:jc w:val="center"/>
        <w:rPr>
          <w:rFonts w:ascii="Times New Roman" w:hAnsi="Times New Roman" w:cs="Times New Roman"/>
          <w:sz w:val="24"/>
          <w:szCs w:val="24"/>
        </w:rPr>
      </w:pPr>
      <w:r w:rsidRPr="008B6802">
        <w:rPr>
          <w:rFonts w:ascii="Times New Roman" w:hAnsi="Times New Roman" w:cs="Times New Roman"/>
          <w:sz w:val="24"/>
          <w:szCs w:val="24"/>
        </w:rPr>
        <w:t>ОБЩЕСТВЕННОГО СОВЕТА</w:t>
      </w:r>
      <w:r>
        <w:rPr>
          <w:rFonts w:ascii="Times New Roman" w:hAnsi="Times New Roman" w:cs="Times New Roman"/>
          <w:sz w:val="24"/>
          <w:szCs w:val="24"/>
        </w:rPr>
        <w:t xml:space="preserve"> </w:t>
      </w:r>
      <w:r w:rsidRPr="008B6802">
        <w:rPr>
          <w:rFonts w:ascii="Times New Roman" w:hAnsi="Times New Roman" w:cs="Times New Roman"/>
          <w:sz w:val="24"/>
          <w:szCs w:val="24"/>
        </w:rPr>
        <w:t>МОГО «УХТА»</w:t>
      </w:r>
    </w:p>
    <w:p w:rsidR="00E2119A" w:rsidRPr="008B6802" w:rsidRDefault="00E2119A" w:rsidP="000C569D">
      <w:pPr>
        <w:jc w:val="center"/>
        <w:rPr>
          <w:rFonts w:ascii="Times New Roman" w:hAnsi="Times New Roman" w:cs="Times New Roman"/>
          <w:sz w:val="24"/>
          <w:szCs w:val="24"/>
        </w:rPr>
      </w:pPr>
    </w:p>
    <w:p w:rsidR="00E2119A" w:rsidRPr="008B6802" w:rsidRDefault="00E2119A" w:rsidP="00B6389A">
      <w:pPr>
        <w:rPr>
          <w:rFonts w:ascii="Times New Roman" w:hAnsi="Times New Roman" w:cs="Times New Roman"/>
          <w:b/>
          <w:bCs/>
          <w:sz w:val="24"/>
          <w:szCs w:val="24"/>
        </w:rPr>
      </w:pPr>
      <w:r w:rsidRPr="008B6802">
        <w:rPr>
          <w:rFonts w:ascii="Times New Roman" w:hAnsi="Times New Roman" w:cs="Times New Roman"/>
          <w:b/>
          <w:bCs/>
          <w:sz w:val="24"/>
          <w:szCs w:val="24"/>
        </w:rPr>
        <w:t>1.Общие положения</w:t>
      </w:r>
    </w:p>
    <w:p w:rsidR="00E2119A" w:rsidRPr="008B6802" w:rsidRDefault="00E2119A" w:rsidP="00B6389A">
      <w:pPr>
        <w:pStyle w:val="ListParagraph"/>
        <w:rPr>
          <w:rFonts w:ascii="Times New Roman" w:hAnsi="Times New Roman" w:cs="Times New Roman"/>
          <w:b/>
          <w:bCs/>
          <w:sz w:val="24"/>
          <w:szCs w:val="24"/>
        </w:rPr>
      </w:pPr>
    </w:p>
    <w:p w:rsidR="00E2119A" w:rsidRPr="008B6802" w:rsidRDefault="00E2119A" w:rsidP="00F84C94">
      <w:pPr>
        <w:jc w:val="both"/>
        <w:rPr>
          <w:rFonts w:ascii="Times New Roman" w:hAnsi="Times New Roman" w:cs="Times New Roman"/>
          <w:sz w:val="24"/>
          <w:szCs w:val="24"/>
        </w:rPr>
      </w:pPr>
      <w:r w:rsidRPr="008B6802">
        <w:rPr>
          <w:rFonts w:ascii="Times New Roman" w:hAnsi="Times New Roman" w:cs="Times New Roman"/>
          <w:sz w:val="24"/>
          <w:szCs w:val="24"/>
        </w:rPr>
        <w:t>1.1. Нас</w:t>
      </w:r>
      <w:r>
        <w:rPr>
          <w:rFonts w:ascii="Times New Roman" w:hAnsi="Times New Roman" w:cs="Times New Roman"/>
          <w:sz w:val="24"/>
          <w:szCs w:val="24"/>
        </w:rPr>
        <w:t>тоящий регламент Общественного с</w:t>
      </w:r>
      <w:r w:rsidRPr="008B6802">
        <w:rPr>
          <w:rFonts w:ascii="Times New Roman" w:hAnsi="Times New Roman" w:cs="Times New Roman"/>
          <w:sz w:val="24"/>
          <w:szCs w:val="24"/>
        </w:rPr>
        <w:t xml:space="preserve">овета МОГО «Ухта» (далее - регламент) определяет порядок организационного, документационного, информационного обеспечения деятельности Общественного </w:t>
      </w:r>
      <w:r>
        <w:rPr>
          <w:rFonts w:ascii="Times New Roman" w:hAnsi="Times New Roman" w:cs="Times New Roman"/>
          <w:sz w:val="24"/>
          <w:szCs w:val="24"/>
        </w:rPr>
        <w:t>с</w:t>
      </w:r>
      <w:r w:rsidRPr="008B6802">
        <w:rPr>
          <w:rFonts w:ascii="Times New Roman" w:hAnsi="Times New Roman" w:cs="Times New Roman"/>
          <w:sz w:val="24"/>
          <w:szCs w:val="24"/>
        </w:rPr>
        <w:t>овета МОГО «Ухта» (далее – Совет), дополняя и разъясняя требования положения об Общественном Совете МОГО «Ухта».</w:t>
      </w:r>
    </w:p>
    <w:p w:rsidR="00E2119A" w:rsidRPr="008B6802" w:rsidRDefault="00E2119A" w:rsidP="00F84C94">
      <w:pPr>
        <w:jc w:val="both"/>
        <w:rPr>
          <w:rFonts w:ascii="Times New Roman" w:hAnsi="Times New Roman" w:cs="Times New Roman"/>
          <w:sz w:val="24"/>
          <w:szCs w:val="24"/>
        </w:rPr>
      </w:pPr>
      <w:r w:rsidRPr="008B6802">
        <w:rPr>
          <w:rFonts w:ascii="Times New Roman" w:hAnsi="Times New Roman" w:cs="Times New Roman"/>
          <w:sz w:val="24"/>
          <w:szCs w:val="24"/>
        </w:rPr>
        <w:t>1.2. Требования настоящего регламента обязательны для всех членов Совета.</w:t>
      </w:r>
    </w:p>
    <w:p w:rsidR="00E2119A" w:rsidRPr="008B6802" w:rsidRDefault="00E2119A" w:rsidP="00F84C94">
      <w:pPr>
        <w:jc w:val="both"/>
        <w:rPr>
          <w:rFonts w:ascii="Times New Roman" w:hAnsi="Times New Roman" w:cs="Times New Roman"/>
          <w:sz w:val="24"/>
          <w:szCs w:val="24"/>
        </w:rPr>
      </w:pPr>
    </w:p>
    <w:p w:rsidR="00E2119A" w:rsidRPr="008B6802" w:rsidRDefault="00E2119A" w:rsidP="00F84C94">
      <w:pPr>
        <w:jc w:val="both"/>
        <w:rPr>
          <w:rFonts w:ascii="Times New Roman" w:hAnsi="Times New Roman" w:cs="Times New Roman"/>
          <w:b/>
          <w:bCs/>
          <w:sz w:val="24"/>
          <w:szCs w:val="24"/>
        </w:rPr>
      </w:pPr>
      <w:r w:rsidRPr="008B6802">
        <w:rPr>
          <w:rFonts w:ascii="Times New Roman" w:hAnsi="Times New Roman" w:cs="Times New Roman"/>
          <w:b/>
          <w:bCs/>
          <w:sz w:val="24"/>
          <w:szCs w:val="24"/>
        </w:rPr>
        <w:t>2. Порядок подготовки и пров</w:t>
      </w:r>
      <w:r>
        <w:rPr>
          <w:rFonts w:ascii="Times New Roman" w:hAnsi="Times New Roman" w:cs="Times New Roman"/>
          <w:b/>
          <w:bCs/>
          <w:sz w:val="24"/>
          <w:szCs w:val="24"/>
        </w:rPr>
        <w:t>едения заседаний Общественного с</w:t>
      </w:r>
      <w:r w:rsidRPr="008B6802">
        <w:rPr>
          <w:rFonts w:ascii="Times New Roman" w:hAnsi="Times New Roman" w:cs="Times New Roman"/>
          <w:b/>
          <w:bCs/>
          <w:sz w:val="24"/>
          <w:szCs w:val="24"/>
        </w:rPr>
        <w:t>овета МОГО «Ухта».</w:t>
      </w:r>
    </w:p>
    <w:p w:rsidR="00E2119A" w:rsidRPr="008B6802" w:rsidRDefault="00E2119A" w:rsidP="00F84C94">
      <w:pPr>
        <w:jc w:val="both"/>
        <w:rPr>
          <w:rFonts w:ascii="Times New Roman" w:hAnsi="Times New Roman" w:cs="Times New Roman"/>
          <w:b/>
          <w:bCs/>
          <w:sz w:val="24"/>
          <w:szCs w:val="24"/>
        </w:rPr>
      </w:pPr>
    </w:p>
    <w:p w:rsidR="00E2119A" w:rsidRPr="008B6802" w:rsidRDefault="00E2119A" w:rsidP="00F84C94">
      <w:pPr>
        <w:jc w:val="both"/>
        <w:rPr>
          <w:rFonts w:ascii="Times New Roman" w:hAnsi="Times New Roman" w:cs="Times New Roman"/>
          <w:sz w:val="24"/>
          <w:szCs w:val="24"/>
        </w:rPr>
      </w:pPr>
      <w:r w:rsidRPr="008B6802">
        <w:rPr>
          <w:rFonts w:ascii="Times New Roman" w:hAnsi="Times New Roman" w:cs="Times New Roman"/>
          <w:sz w:val="24"/>
          <w:szCs w:val="24"/>
        </w:rPr>
        <w:t>2.1. Документы и материалы очередного заседания Совета предоставляются членам Совета его секретарем не позднее, чем за пять календарных дней до очередного заседания Совета.</w:t>
      </w:r>
    </w:p>
    <w:p w:rsidR="00E2119A" w:rsidRPr="008B6802" w:rsidRDefault="00E2119A" w:rsidP="00F84C94">
      <w:pPr>
        <w:jc w:val="both"/>
        <w:rPr>
          <w:rFonts w:ascii="Times New Roman" w:hAnsi="Times New Roman" w:cs="Times New Roman"/>
          <w:sz w:val="24"/>
          <w:szCs w:val="24"/>
        </w:rPr>
      </w:pPr>
      <w:r w:rsidRPr="008B6802">
        <w:rPr>
          <w:rFonts w:ascii="Times New Roman" w:hAnsi="Times New Roman" w:cs="Times New Roman"/>
          <w:sz w:val="24"/>
          <w:szCs w:val="24"/>
        </w:rPr>
        <w:t xml:space="preserve">2.2 Проект повестки дня очередного заседания Совета формируется президиумом Совета. </w:t>
      </w:r>
    </w:p>
    <w:p w:rsidR="00E2119A" w:rsidRPr="008B6802" w:rsidRDefault="00E2119A" w:rsidP="00F84C94">
      <w:pPr>
        <w:jc w:val="both"/>
        <w:rPr>
          <w:rFonts w:ascii="Times New Roman" w:hAnsi="Times New Roman" w:cs="Times New Roman"/>
          <w:sz w:val="24"/>
          <w:szCs w:val="24"/>
        </w:rPr>
      </w:pPr>
      <w:r w:rsidRPr="008B6802">
        <w:rPr>
          <w:rFonts w:ascii="Times New Roman" w:hAnsi="Times New Roman" w:cs="Times New Roman"/>
          <w:sz w:val="24"/>
          <w:szCs w:val="24"/>
        </w:rPr>
        <w:t>2.3. Подготовку заседаний Совета обеспечивают председатель Совета и секретарь Совета.</w:t>
      </w:r>
    </w:p>
    <w:p w:rsidR="00E2119A" w:rsidRPr="008B6802" w:rsidRDefault="00E2119A" w:rsidP="00F84C94">
      <w:pPr>
        <w:jc w:val="both"/>
        <w:rPr>
          <w:rFonts w:ascii="Times New Roman" w:hAnsi="Times New Roman" w:cs="Times New Roman"/>
          <w:sz w:val="24"/>
          <w:szCs w:val="24"/>
        </w:rPr>
      </w:pPr>
      <w:r w:rsidRPr="008B6802">
        <w:rPr>
          <w:rFonts w:ascii="Times New Roman" w:hAnsi="Times New Roman" w:cs="Times New Roman"/>
          <w:sz w:val="24"/>
          <w:szCs w:val="24"/>
        </w:rPr>
        <w:t>2.4. Заседания Совета проводятся не реже одного раза в квартал.</w:t>
      </w:r>
    </w:p>
    <w:p w:rsidR="00E2119A" w:rsidRPr="008B6802" w:rsidRDefault="00E2119A" w:rsidP="00F84C94">
      <w:pPr>
        <w:jc w:val="both"/>
        <w:rPr>
          <w:rFonts w:ascii="Times New Roman" w:hAnsi="Times New Roman" w:cs="Times New Roman"/>
          <w:sz w:val="24"/>
          <w:szCs w:val="24"/>
        </w:rPr>
      </w:pPr>
      <w:r w:rsidRPr="008B6802">
        <w:rPr>
          <w:rFonts w:ascii="Times New Roman" w:hAnsi="Times New Roman" w:cs="Times New Roman"/>
          <w:sz w:val="24"/>
          <w:szCs w:val="24"/>
        </w:rPr>
        <w:t>2.5. Заседания Совета ведет председатель Совета или заместитель председателя Совета по поручению председателя Совета.</w:t>
      </w:r>
    </w:p>
    <w:p w:rsidR="00E2119A" w:rsidRPr="008B6802" w:rsidRDefault="00E2119A" w:rsidP="00F84C94">
      <w:pPr>
        <w:jc w:val="both"/>
        <w:rPr>
          <w:rFonts w:ascii="Times New Roman" w:hAnsi="Times New Roman" w:cs="Times New Roman"/>
          <w:sz w:val="24"/>
          <w:szCs w:val="24"/>
        </w:rPr>
      </w:pPr>
      <w:r w:rsidRPr="008B6802">
        <w:rPr>
          <w:rFonts w:ascii="Times New Roman" w:hAnsi="Times New Roman" w:cs="Times New Roman"/>
          <w:sz w:val="24"/>
          <w:szCs w:val="24"/>
        </w:rPr>
        <w:t>2.6. На заседании Совета могут присутствовать приглашенные лица (представители законодательной и исполнительной власти, эксперты Общественного Совета МОГО «Ухта», представители общественных организаций, объединений, инициативных групп</w:t>
      </w:r>
      <w:r>
        <w:rPr>
          <w:rFonts w:ascii="Times New Roman" w:hAnsi="Times New Roman" w:cs="Times New Roman"/>
          <w:sz w:val="24"/>
          <w:szCs w:val="24"/>
        </w:rPr>
        <w:t>)</w:t>
      </w:r>
      <w:r w:rsidRPr="008B6802">
        <w:rPr>
          <w:rFonts w:ascii="Times New Roman" w:hAnsi="Times New Roman" w:cs="Times New Roman"/>
          <w:sz w:val="24"/>
          <w:szCs w:val="24"/>
        </w:rPr>
        <w:t>.</w:t>
      </w:r>
    </w:p>
    <w:p w:rsidR="00E2119A" w:rsidRPr="008B6802" w:rsidRDefault="00E2119A" w:rsidP="00F84C94">
      <w:pPr>
        <w:jc w:val="both"/>
        <w:rPr>
          <w:rFonts w:ascii="Times New Roman" w:hAnsi="Times New Roman" w:cs="Times New Roman"/>
          <w:sz w:val="24"/>
          <w:szCs w:val="24"/>
        </w:rPr>
      </w:pPr>
      <w:r w:rsidRPr="008B6802">
        <w:rPr>
          <w:rFonts w:ascii="Times New Roman" w:hAnsi="Times New Roman" w:cs="Times New Roman"/>
          <w:sz w:val="24"/>
          <w:szCs w:val="24"/>
        </w:rPr>
        <w:t>2.7. Участие приглашенных лиц в заседаниях Совета обеспечивается председателем или секретарем Совета.</w:t>
      </w:r>
    </w:p>
    <w:p w:rsidR="00E2119A" w:rsidRPr="008B6802" w:rsidRDefault="00E2119A" w:rsidP="00F84C94">
      <w:pPr>
        <w:jc w:val="both"/>
        <w:rPr>
          <w:rFonts w:ascii="Times New Roman" w:hAnsi="Times New Roman" w:cs="Times New Roman"/>
          <w:sz w:val="24"/>
          <w:szCs w:val="24"/>
        </w:rPr>
      </w:pPr>
      <w:r w:rsidRPr="008B6802">
        <w:rPr>
          <w:rFonts w:ascii="Times New Roman" w:hAnsi="Times New Roman" w:cs="Times New Roman"/>
          <w:sz w:val="24"/>
          <w:szCs w:val="24"/>
        </w:rPr>
        <w:t>2.8. Представители средств массовой информации вправе присутствовать на заседаниях Совета.</w:t>
      </w:r>
    </w:p>
    <w:p w:rsidR="00E2119A" w:rsidRPr="008B6802" w:rsidRDefault="00E2119A" w:rsidP="00F84C94">
      <w:pPr>
        <w:jc w:val="both"/>
        <w:rPr>
          <w:rFonts w:ascii="Times New Roman" w:hAnsi="Times New Roman" w:cs="Times New Roman"/>
          <w:sz w:val="24"/>
          <w:szCs w:val="24"/>
        </w:rPr>
      </w:pPr>
      <w:r>
        <w:rPr>
          <w:rFonts w:ascii="Times New Roman" w:hAnsi="Times New Roman" w:cs="Times New Roman"/>
          <w:sz w:val="24"/>
          <w:szCs w:val="24"/>
        </w:rPr>
        <w:t>2.9</w:t>
      </w:r>
      <w:r w:rsidRPr="008B6802">
        <w:rPr>
          <w:rFonts w:ascii="Times New Roman" w:hAnsi="Times New Roman" w:cs="Times New Roman"/>
          <w:sz w:val="24"/>
          <w:szCs w:val="24"/>
        </w:rPr>
        <w:t>. Повестка заседания и порядок работы утверждаются членами Совета в начале заседания. Председатель и члены Совета вправе внести предложения по рассмотрению дополнительных вопросов, не включенных в проект повестки заседания, непосредственно на заседании Совета.</w:t>
      </w:r>
    </w:p>
    <w:p w:rsidR="00E2119A" w:rsidRDefault="00E2119A" w:rsidP="00F84C94">
      <w:pPr>
        <w:jc w:val="both"/>
        <w:rPr>
          <w:rFonts w:ascii="Times New Roman" w:hAnsi="Times New Roman" w:cs="Times New Roman"/>
          <w:sz w:val="24"/>
          <w:szCs w:val="24"/>
        </w:rPr>
      </w:pPr>
      <w:r>
        <w:rPr>
          <w:rFonts w:ascii="Times New Roman" w:hAnsi="Times New Roman" w:cs="Times New Roman"/>
          <w:sz w:val="24"/>
          <w:szCs w:val="24"/>
        </w:rPr>
        <w:t>2.10</w:t>
      </w:r>
      <w:r w:rsidRPr="008B6802">
        <w:rPr>
          <w:rFonts w:ascii="Times New Roman" w:hAnsi="Times New Roman" w:cs="Times New Roman"/>
          <w:sz w:val="24"/>
          <w:szCs w:val="24"/>
        </w:rPr>
        <w:t xml:space="preserve">. На заседании время для докладов устанавливается в пределах до 15 минут, для содокладов – до 10 минут, для выступления в прениях – до 5 минут, председательствующий вправе прекратить прения. В необходимых случаях в ходе заседания председательствующий вправе изменять указанное время. После выступления докладчика ему могут задаваться вопросы, непосредственно связанные с темой доклада. </w:t>
      </w:r>
    </w:p>
    <w:p w:rsidR="00E2119A" w:rsidRPr="008B6802" w:rsidRDefault="00E2119A" w:rsidP="00F84C94">
      <w:pPr>
        <w:jc w:val="both"/>
        <w:rPr>
          <w:rFonts w:ascii="Times New Roman" w:hAnsi="Times New Roman" w:cs="Times New Roman"/>
          <w:sz w:val="24"/>
          <w:szCs w:val="24"/>
        </w:rPr>
      </w:pPr>
      <w:r>
        <w:rPr>
          <w:rFonts w:ascii="Times New Roman" w:hAnsi="Times New Roman" w:cs="Times New Roman"/>
          <w:sz w:val="24"/>
          <w:szCs w:val="24"/>
        </w:rPr>
        <w:t>2.11</w:t>
      </w:r>
      <w:r w:rsidRPr="008B6802">
        <w:rPr>
          <w:rFonts w:ascii="Times New Roman" w:hAnsi="Times New Roman" w:cs="Times New Roman"/>
          <w:sz w:val="24"/>
          <w:szCs w:val="24"/>
        </w:rPr>
        <w:t>. Решения Совета оформляются протоколом.</w:t>
      </w:r>
    </w:p>
    <w:p w:rsidR="00E2119A" w:rsidRPr="008B6802" w:rsidRDefault="00E2119A" w:rsidP="00F84C94">
      <w:pPr>
        <w:jc w:val="both"/>
        <w:rPr>
          <w:rFonts w:ascii="Times New Roman" w:hAnsi="Times New Roman" w:cs="Times New Roman"/>
          <w:sz w:val="24"/>
          <w:szCs w:val="24"/>
        </w:rPr>
      </w:pPr>
      <w:r>
        <w:rPr>
          <w:rFonts w:ascii="Times New Roman" w:hAnsi="Times New Roman" w:cs="Times New Roman"/>
          <w:sz w:val="24"/>
          <w:szCs w:val="24"/>
        </w:rPr>
        <w:t>2.12</w:t>
      </w:r>
      <w:r w:rsidRPr="008B6802">
        <w:rPr>
          <w:rFonts w:ascii="Times New Roman" w:hAnsi="Times New Roman" w:cs="Times New Roman"/>
          <w:sz w:val="24"/>
          <w:szCs w:val="24"/>
        </w:rPr>
        <w:t>. Протокол заседания оформляется в течение семи дней секретарем Совета, подписывается председательствующим и секретарем Совета. Протокол включает в себя:</w:t>
      </w:r>
    </w:p>
    <w:p w:rsidR="00E2119A" w:rsidRPr="008B6802" w:rsidRDefault="00E2119A" w:rsidP="00F84C94">
      <w:pPr>
        <w:jc w:val="both"/>
        <w:rPr>
          <w:rFonts w:ascii="Times New Roman" w:hAnsi="Times New Roman" w:cs="Times New Roman"/>
          <w:sz w:val="24"/>
          <w:szCs w:val="24"/>
        </w:rPr>
      </w:pPr>
      <w:r w:rsidRPr="008B6802">
        <w:rPr>
          <w:rFonts w:ascii="Times New Roman" w:hAnsi="Times New Roman" w:cs="Times New Roman"/>
          <w:sz w:val="24"/>
          <w:szCs w:val="24"/>
        </w:rPr>
        <w:t>- дату, место проведения заседания;</w:t>
      </w:r>
    </w:p>
    <w:p w:rsidR="00E2119A" w:rsidRPr="008B6802" w:rsidRDefault="00E2119A" w:rsidP="00F84C94">
      <w:pPr>
        <w:jc w:val="both"/>
        <w:rPr>
          <w:rFonts w:ascii="Times New Roman" w:hAnsi="Times New Roman" w:cs="Times New Roman"/>
          <w:sz w:val="24"/>
          <w:szCs w:val="24"/>
        </w:rPr>
      </w:pPr>
      <w:r w:rsidRPr="008B6802">
        <w:rPr>
          <w:rFonts w:ascii="Times New Roman" w:hAnsi="Times New Roman" w:cs="Times New Roman"/>
          <w:sz w:val="24"/>
          <w:szCs w:val="24"/>
        </w:rPr>
        <w:t>- вопрос</w:t>
      </w:r>
      <w:r>
        <w:rPr>
          <w:rFonts w:ascii="Times New Roman" w:hAnsi="Times New Roman" w:cs="Times New Roman"/>
          <w:sz w:val="24"/>
          <w:szCs w:val="24"/>
        </w:rPr>
        <w:t>ы</w:t>
      </w:r>
      <w:r w:rsidRPr="008B6802">
        <w:rPr>
          <w:rFonts w:ascii="Times New Roman" w:hAnsi="Times New Roman" w:cs="Times New Roman"/>
          <w:sz w:val="24"/>
          <w:szCs w:val="24"/>
        </w:rPr>
        <w:t xml:space="preserve"> повестки дня и Ф.И.О. докладчика (содокладчиков);</w:t>
      </w:r>
    </w:p>
    <w:p w:rsidR="00E2119A" w:rsidRPr="008B6802" w:rsidRDefault="00E2119A" w:rsidP="00F84C94">
      <w:pPr>
        <w:jc w:val="both"/>
        <w:rPr>
          <w:rFonts w:ascii="Times New Roman" w:hAnsi="Times New Roman" w:cs="Times New Roman"/>
          <w:sz w:val="24"/>
          <w:szCs w:val="24"/>
        </w:rPr>
      </w:pPr>
      <w:r w:rsidRPr="008B6802">
        <w:rPr>
          <w:rFonts w:ascii="Times New Roman" w:hAnsi="Times New Roman" w:cs="Times New Roman"/>
          <w:sz w:val="24"/>
          <w:szCs w:val="24"/>
        </w:rPr>
        <w:t>- список лиц, присутствующих на заседании;</w:t>
      </w:r>
    </w:p>
    <w:p w:rsidR="00E2119A" w:rsidRPr="008B6802" w:rsidRDefault="00E2119A" w:rsidP="00F84C94">
      <w:pPr>
        <w:jc w:val="both"/>
        <w:rPr>
          <w:rFonts w:ascii="Times New Roman" w:hAnsi="Times New Roman" w:cs="Times New Roman"/>
          <w:sz w:val="24"/>
          <w:szCs w:val="24"/>
        </w:rPr>
      </w:pPr>
      <w:r w:rsidRPr="008B6802">
        <w:rPr>
          <w:rFonts w:ascii="Times New Roman" w:hAnsi="Times New Roman" w:cs="Times New Roman"/>
          <w:sz w:val="24"/>
          <w:szCs w:val="24"/>
        </w:rPr>
        <w:t>- предложения, замечания по существу вопроса;</w:t>
      </w:r>
    </w:p>
    <w:p w:rsidR="00E2119A" w:rsidRPr="008B6802" w:rsidRDefault="00E2119A" w:rsidP="00F84C94">
      <w:pPr>
        <w:jc w:val="both"/>
        <w:rPr>
          <w:rFonts w:ascii="Times New Roman" w:hAnsi="Times New Roman" w:cs="Times New Roman"/>
          <w:sz w:val="24"/>
          <w:szCs w:val="24"/>
        </w:rPr>
      </w:pPr>
      <w:r w:rsidRPr="008B6802">
        <w:rPr>
          <w:rFonts w:ascii="Times New Roman" w:hAnsi="Times New Roman" w:cs="Times New Roman"/>
          <w:sz w:val="24"/>
          <w:szCs w:val="24"/>
        </w:rPr>
        <w:t>- решения и порядок контроля  их исполнения.</w:t>
      </w:r>
    </w:p>
    <w:p w:rsidR="00E2119A" w:rsidRPr="008B6802" w:rsidRDefault="00E2119A" w:rsidP="00F84C94">
      <w:pPr>
        <w:jc w:val="both"/>
        <w:rPr>
          <w:rFonts w:ascii="Times New Roman" w:hAnsi="Times New Roman" w:cs="Times New Roman"/>
          <w:sz w:val="24"/>
          <w:szCs w:val="24"/>
        </w:rPr>
      </w:pPr>
      <w:r w:rsidRPr="008B6802">
        <w:rPr>
          <w:rFonts w:ascii="Times New Roman" w:hAnsi="Times New Roman" w:cs="Times New Roman"/>
          <w:sz w:val="24"/>
          <w:szCs w:val="24"/>
        </w:rPr>
        <w:t xml:space="preserve">- результаты голосования по решениям </w:t>
      </w:r>
      <w:r>
        <w:rPr>
          <w:rFonts w:ascii="Times New Roman" w:hAnsi="Times New Roman" w:cs="Times New Roman"/>
          <w:sz w:val="24"/>
          <w:szCs w:val="24"/>
        </w:rPr>
        <w:t>Совета</w:t>
      </w:r>
    </w:p>
    <w:p w:rsidR="00E2119A" w:rsidRPr="008B6802" w:rsidRDefault="00E2119A" w:rsidP="00F84C94">
      <w:pPr>
        <w:jc w:val="both"/>
        <w:rPr>
          <w:rFonts w:ascii="Times New Roman" w:hAnsi="Times New Roman" w:cs="Times New Roman"/>
          <w:sz w:val="24"/>
          <w:szCs w:val="24"/>
        </w:rPr>
      </w:pPr>
      <w:r>
        <w:rPr>
          <w:rFonts w:ascii="Times New Roman" w:hAnsi="Times New Roman" w:cs="Times New Roman"/>
          <w:sz w:val="24"/>
          <w:szCs w:val="24"/>
        </w:rPr>
        <w:t>2.13</w:t>
      </w:r>
      <w:r w:rsidRPr="008B6802">
        <w:rPr>
          <w:rFonts w:ascii="Times New Roman" w:hAnsi="Times New Roman" w:cs="Times New Roman"/>
          <w:sz w:val="24"/>
          <w:szCs w:val="24"/>
        </w:rPr>
        <w:t>. Время и место проведения очередного заседания Совета опред</w:t>
      </w:r>
      <w:r>
        <w:rPr>
          <w:rFonts w:ascii="Times New Roman" w:hAnsi="Times New Roman" w:cs="Times New Roman"/>
          <w:sz w:val="24"/>
          <w:szCs w:val="24"/>
        </w:rPr>
        <w:t>еляется председателем Совета.</w:t>
      </w:r>
    </w:p>
    <w:p w:rsidR="00E2119A" w:rsidRPr="008B6802" w:rsidRDefault="00E2119A" w:rsidP="00F84C94">
      <w:pPr>
        <w:jc w:val="both"/>
        <w:rPr>
          <w:rFonts w:ascii="Times New Roman" w:hAnsi="Times New Roman" w:cs="Times New Roman"/>
          <w:sz w:val="24"/>
          <w:szCs w:val="24"/>
        </w:rPr>
      </w:pPr>
      <w:r>
        <w:rPr>
          <w:rFonts w:ascii="Times New Roman" w:hAnsi="Times New Roman" w:cs="Times New Roman"/>
          <w:sz w:val="24"/>
          <w:szCs w:val="24"/>
        </w:rPr>
        <w:t>2.14</w:t>
      </w:r>
      <w:r w:rsidRPr="008B6802">
        <w:rPr>
          <w:rFonts w:ascii="Times New Roman" w:hAnsi="Times New Roman" w:cs="Times New Roman"/>
          <w:sz w:val="24"/>
          <w:szCs w:val="24"/>
        </w:rPr>
        <w:t xml:space="preserve">. По итогам заседаний Совет принимает решения. Решения Совета, принимаемые в форме заключений, предложений и обращений, носят рекомендательный характер, оформляются в протокольной форме. </w:t>
      </w:r>
    </w:p>
    <w:p w:rsidR="00E2119A" w:rsidRDefault="00E2119A" w:rsidP="00F84C94">
      <w:pPr>
        <w:jc w:val="both"/>
        <w:rPr>
          <w:rFonts w:ascii="Times New Roman" w:hAnsi="Times New Roman" w:cs="Times New Roman"/>
          <w:sz w:val="24"/>
          <w:szCs w:val="24"/>
        </w:rPr>
      </w:pPr>
      <w:r>
        <w:rPr>
          <w:rFonts w:ascii="Times New Roman" w:hAnsi="Times New Roman" w:cs="Times New Roman"/>
          <w:sz w:val="24"/>
          <w:szCs w:val="24"/>
        </w:rPr>
        <w:t>2.15</w:t>
      </w:r>
      <w:r w:rsidRPr="008B6802">
        <w:rPr>
          <w:rFonts w:ascii="Times New Roman" w:hAnsi="Times New Roman" w:cs="Times New Roman"/>
          <w:sz w:val="24"/>
          <w:szCs w:val="24"/>
        </w:rPr>
        <w:t>. Контроль выполнения решений Совета может быть возложен на  членов Совета.</w:t>
      </w:r>
    </w:p>
    <w:p w:rsidR="00E2119A" w:rsidRPr="008B6802" w:rsidRDefault="00E2119A" w:rsidP="00F84C94">
      <w:pPr>
        <w:jc w:val="both"/>
        <w:rPr>
          <w:rFonts w:ascii="Times New Roman" w:hAnsi="Times New Roman" w:cs="Times New Roman"/>
          <w:sz w:val="24"/>
          <w:szCs w:val="24"/>
        </w:rPr>
      </w:pPr>
    </w:p>
    <w:p w:rsidR="00E2119A" w:rsidRPr="008B6802" w:rsidRDefault="00E2119A" w:rsidP="00F84C94">
      <w:pPr>
        <w:jc w:val="both"/>
        <w:rPr>
          <w:rFonts w:ascii="Times New Roman" w:hAnsi="Times New Roman" w:cs="Times New Roman"/>
          <w:b/>
          <w:bCs/>
          <w:sz w:val="24"/>
          <w:szCs w:val="24"/>
        </w:rPr>
      </w:pPr>
      <w:r>
        <w:rPr>
          <w:rFonts w:ascii="Times New Roman" w:hAnsi="Times New Roman" w:cs="Times New Roman"/>
          <w:b/>
          <w:bCs/>
          <w:sz w:val="24"/>
          <w:szCs w:val="24"/>
        </w:rPr>
        <w:t>3</w:t>
      </w:r>
      <w:r w:rsidRPr="008B6802">
        <w:rPr>
          <w:rFonts w:ascii="Times New Roman" w:hAnsi="Times New Roman" w:cs="Times New Roman"/>
          <w:b/>
          <w:bCs/>
          <w:sz w:val="24"/>
          <w:szCs w:val="24"/>
        </w:rPr>
        <w:t>. Президиум Совета.</w:t>
      </w:r>
    </w:p>
    <w:p w:rsidR="00E2119A" w:rsidRPr="008B6802" w:rsidRDefault="00E2119A" w:rsidP="00F84C94">
      <w:pPr>
        <w:jc w:val="both"/>
        <w:rPr>
          <w:rFonts w:ascii="Times New Roman" w:hAnsi="Times New Roman" w:cs="Times New Roman"/>
          <w:b/>
          <w:bCs/>
          <w:sz w:val="24"/>
          <w:szCs w:val="24"/>
        </w:rPr>
      </w:pPr>
    </w:p>
    <w:p w:rsidR="00E2119A" w:rsidRPr="008B6802" w:rsidRDefault="00E2119A" w:rsidP="00F84C94">
      <w:pPr>
        <w:jc w:val="both"/>
        <w:rPr>
          <w:rFonts w:ascii="Times New Roman" w:hAnsi="Times New Roman" w:cs="Times New Roman"/>
          <w:sz w:val="24"/>
          <w:szCs w:val="24"/>
        </w:rPr>
      </w:pPr>
      <w:r>
        <w:rPr>
          <w:rFonts w:ascii="Times New Roman" w:hAnsi="Times New Roman" w:cs="Times New Roman"/>
          <w:sz w:val="24"/>
          <w:szCs w:val="24"/>
        </w:rPr>
        <w:t>3</w:t>
      </w:r>
      <w:r w:rsidRPr="008B6802">
        <w:rPr>
          <w:rFonts w:ascii="Times New Roman" w:hAnsi="Times New Roman" w:cs="Times New Roman"/>
          <w:sz w:val="24"/>
          <w:szCs w:val="24"/>
        </w:rPr>
        <w:t>.1. В состав президиума входят: председатель Совета, его заместители, секретарь, председатели постоянно действующих комиссий.</w:t>
      </w:r>
    </w:p>
    <w:p w:rsidR="00E2119A" w:rsidRPr="008B6802" w:rsidRDefault="00E2119A" w:rsidP="00F84C94">
      <w:pPr>
        <w:jc w:val="both"/>
        <w:rPr>
          <w:rFonts w:ascii="Times New Roman" w:hAnsi="Times New Roman" w:cs="Times New Roman"/>
          <w:sz w:val="24"/>
          <w:szCs w:val="24"/>
        </w:rPr>
      </w:pPr>
      <w:r>
        <w:rPr>
          <w:rFonts w:ascii="Times New Roman" w:hAnsi="Times New Roman" w:cs="Times New Roman"/>
          <w:sz w:val="24"/>
          <w:szCs w:val="24"/>
        </w:rPr>
        <w:t>3</w:t>
      </w:r>
      <w:r w:rsidRPr="008B6802">
        <w:rPr>
          <w:rFonts w:ascii="Times New Roman" w:hAnsi="Times New Roman" w:cs="Times New Roman"/>
          <w:sz w:val="24"/>
          <w:szCs w:val="24"/>
        </w:rPr>
        <w:t>.2. Президиум Совета:</w:t>
      </w:r>
    </w:p>
    <w:p w:rsidR="00E2119A" w:rsidRPr="008B6802" w:rsidRDefault="00E2119A" w:rsidP="00F84C94">
      <w:pPr>
        <w:jc w:val="both"/>
        <w:rPr>
          <w:rFonts w:ascii="Times New Roman" w:hAnsi="Times New Roman" w:cs="Times New Roman"/>
          <w:sz w:val="24"/>
          <w:szCs w:val="24"/>
        </w:rPr>
      </w:pPr>
      <w:r w:rsidRPr="008B6802">
        <w:rPr>
          <w:rFonts w:ascii="Times New Roman" w:hAnsi="Times New Roman" w:cs="Times New Roman"/>
          <w:sz w:val="24"/>
          <w:szCs w:val="24"/>
        </w:rPr>
        <w:t>- определяет дату и место проведения заседаний Совета, формирует их</w:t>
      </w:r>
      <w:r>
        <w:rPr>
          <w:rFonts w:ascii="Times New Roman" w:hAnsi="Times New Roman" w:cs="Times New Roman"/>
          <w:sz w:val="24"/>
          <w:szCs w:val="24"/>
        </w:rPr>
        <w:t xml:space="preserve"> </w:t>
      </w:r>
      <w:r w:rsidRPr="008B6802">
        <w:rPr>
          <w:rFonts w:ascii="Times New Roman" w:hAnsi="Times New Roman" w:cs="Times New Roman"/>
          <w:sz w:val="24"/>
          <w:szCs w:val="24"/>
        </w:rPr>
        <w:t>повестку и пакет материалов, вносимых на рассмотрение Совета;</w:t>
      </w:r>
    </w:p>
    <w:p w:rsidR="00E2119A" w:rsidRPr="008B6802" w:rsidRDefault="00E2119A" w:rsidP="00F84C94">
      <w:pPr>
        <w:jc w:val="both"/>
        <w:rPr>
          <w:rFonts w:ascii="Times New Roman" w:hAnsi="Times New Roman" w:cs="Times New Roman"/>
          <w:sz w:val="24"/>
          <w:szCs w:val="24"/>
        </w:rPr>
      </w:pPr>
      <w:r w:rsidRPr="008B6802">
        <w:rPr>
          <w:rFonts w:ascii="Times New Roman" w:hAnsi="Times New Roman" w:cs="Times New Roman"/>
          <w:sz w:val="24"/>
          <w:szCs w:val="24"/>
        </w:rPr>
        <w:t>- анализирует и обобщает ход исполнения решений, принятых Советом;</w:t>
      </w:r>
    </w:p>
    <w:p w:rsidR="00E2119A" w:rsidRPr="008B6802" w:rsidRDefault="00E2119A" w:rsidP="00F84C94">
      <w:pPr>
        <w:jc w:val="both"/>
        <w:rPr>
          <w:rFonts w:ascii="Times New Roman" w:hAnsi="Times New Roman" w:cs="Times New Roman"/>
          <w:sz w:val="24"/>
          <w:szCs w:val="24"/>
        </w:rPr>
      </w:pPr>
      <w:r w:rsidRPr="008B6802">
        <w:rPr>
          <w:rFonts w:ascii="Times New Roman" w:hAnsi="Times New Roman" w:cs="Times New Roman"/>
          <w:sz w:val="24"/>
          <w:szCs w:val="24"/>
        </w:rPr>
        <w:t>- создает и координирует деятельность временных рабочих групп Совета;</w:t>
      </w:r>
    </w:p>
    <w:p w:rsidR="00E2119A" w:rsidRPr="008B6802" w:rsidRDefault="00E2119A" w:rsidP="00F84C94">
      <w:pPr>
        <w:jc w:val="both"/>
        <w:rPr>
          <w:rFonts w:ascii="Times New Roman" w:hAnsi="Times New Roman" w:cs="Times New Roman"/>
          <w:sz w:val="24"/>
          <w:szCs w:val="24"/>
        </w:rPr>
      </w:pPr>
      <w:r w:rsidRPr="008B6802">
        <w:rPr>
          <w:rFonts w:ascii="Times New Roman" w:hAnsi="Times New Roman" w:cs="Times New Roman"/>
          <w:sz w:val="24"/>
          <w:szCs w:val="24"/>
        </w:rPr>
        <w:t>- подготавливает ежегодный отчет о деятельности Совета;</w:t>
      </w:r>
    </w:p>
    <w:p w:rsidR="00E2119A" w:rsidRPr="008B6802" w:rsidRDefault="00E2119A" w:rsidP="00F84C94">
      <w:pPr>
        <w:jc w:val="both"/>
        <w:rPr>
          <w:rFonts w:ascii="Times New Roman" w:hAnsi="Times New Roman" w:cs="Times New Roman"/>
          <w:sz w:val="24"/>
          <w:szCs w:val="24"/>
        </w:rPr>
      </w:pPr>
      <w:r w:rsidRPr="008B6802">
        <w:rPr>
          <w:rFonts w:ascii="Times New Roman" w:hAnsi="Times New Roman" w:cs="Times New Roman"/>
          <w:sz w:val="24"/>
          <w:szCs w:val="24"/>
        </w:rPr>
        <w:t>- рассматривает вопросы, внесенные председателем Совета, заместителями</w:t>
      </w:r>
      <w:r>
        <w:rPr>
          <w:rFonts w:ascii="Times New Roman" w:hAnsi="Times New Roman" w:cs="Times New Roman"/>
          <w:sz w:val="24"/>
          <w:szCs w:val="24"/>
        </w:rPr>
        <w:t xml:space="preserve"> </w:t>
      </w:r>
      <w:r w:rsidRPr="008B6802">
        <w:rPr>
          <w:rFonts w:ascii="Times New Roman" w:hAnsi="Times New Roman" w:cs="Times New Roman"/>
          <w:sz w:val="24"/>
          <w:szCs w:val="24"/>
        </w:rPr>
        <w:t>председателя Совета, членами президиума Совета, членами Совета;</w:t>
      </w:r>
    </w:p>
    <w:p w:rsidR="00E2119A" w:rsidRPr="008B6802" w:rsidRDefault="00E2119A" w:rsidP="00F84C94">
      <w:pPr>
        <w:jc w:val="both"/>
        <w:rPr>
          <w:rFonts w:ascii="Times New Roman" w:hAnsi="Times New Roman" w:cs="Times New Roman"/>
          <w:sz w:val="24"/>
          <w:szCs w:val="24"/>
        </w:rPr>
      </w:pPr>
      <w:r>
        <w:rPr>
          <w:rFonts w:ascii="Times New Roman" w:hAnsi="Times New Roman" w:cs="Times New Roman"/>
          <w:sz w:val="24"/>
          <w:szCs w:val="24"/>
        </w:rPr>
        <w:t>3</w:t>
      </w:r>
      <w:r w:rsidRPr="008B6802">
        <w:rPr>
          <w:rFonts w:ascii="Times New Roman" w:hAnsi="Times New Roman" w:cs="Times New Roman"/>
          <w:sz w:val="24"/>
          <w:szCs w:val="24"/>
        </w:rPr>
        <w:t>.3. Заседания президиума Совета проводятся по мере необходимости, но не реже одного раза в квартал.</w:t>
      </w:r>
    </w:p>
    <w:p w:rsidR="00E2119A" w:rsidRPr="008B6802" w:rsidRDefault="00E2119A" w:rsidP="00F84C94">
      <w:pPr>
        <w:jc w:val="both"/>
        <w:rPr>
          <w:rFonts w:ascii="Times New Roman" w:hAnsi="Times New Roman" w:cs="Times New Roman"/>
          <w:sz w:val="24"/>
          <w:szCs w:val="24"/>
        </w:rPr>
      </w:pPr>
      <w:r>
        <w:rPr>
          <w:rFonts w:ascii="Times New Roman" w:hAnsi="Times New Roman" w:cs="Times New Roman"/>
          <w:sz w:val="24"/>
          <w:szCs w:val="24"/>
        </w:rPr>
        <w:t>3</w:t>
      </w:r>
      <w:r w:rsidRPr="008B6802">
        <w:rPr>
          <w:rFonts w:ascii="Times New Roman" w:hAnsi="Times New Roman" w:cs="Times New Roman"/>
          <w:sz w:val="24"/>
          <w:szCs w:val="24"/>
        </w:rPr>
        <w:t>.4. Заседание президиума Совета правомочно, если на нем присутствует более половины его членов.</w:t>
      </w:r>
    </w:p>
    <w:p w:rsidR="00E2119A" w:rsidRPr="008B6802" w:rsidRDefault="00E2119A" w:rsidP="00F84C94">
      <w:pPr>
        <w:jc w:val="both"/>
        <w:rPr>
          <w:rFonts w:ascii="Times New Roman" w:hAnsi="Times New Roman" w:cs="Times New Roman"/>
          <w:sz w:val="24"/>
          <w:szCs w:val="24"/>
        </w:rPr>
      </w:pPr>
      <w:r>
        <w:rPr>
          <w:rFonts w:ascii="Times New Roman" w:hAnsi="Times New Roman" w:cs="Times New Roman"/>
          <w:sz w:val="24"/>
          <w:szCs w:val="24"/>
        </w:rPr>
        <w:t>3</w:t>
      </w:r>
      <w:r w:rsidRPr="008B6802">
        <w:rPr>
          <w:rFonts w:ascii="Times New Roman" w:hAnsi="Times New Roman" w:cs="Times New Roman"/>
          <w:sz w:val="24"/>
          <w:szCs w:val="24"/>
        </w:rPr>
        <w:t>.5. Председательствует на заседании президиума Совета председатель Совета, либо, по его поручению, один из заместителей.</w:t>
      </w:r>
    </w:p>
    <w:p w:rsidR="00E2119A" w:rsidRPr="008B6802" w:rsidRDefault="00E2119A" w:rsidP="00F84C94">
      <w:pPr>
        <w:jc w:val="both"/>
        <w:rPr>
          <w:rFonts w:ascii="Times New Roman" w:hAnsi="Times New Roman" w:cs="Times New Roman"/>
          <w:sz w:val="24"/>
          <w:szCs w:val="24"/>
        </w:rPr>
      </w:pPr>
      <w:r>
        <w:rPr>
          <w:rFonts w:ascii="Times New Roman" w:hAnsi="Times New Roman" w:cs="Times New Roman"/>
          <w:sz w:val="24"/>
          <w:szCs w:val="24"/>
        </w:rPr>
        <w:t>3</w:t>
      </w:r>
      <w:r w:rsidRPr="008B6802">
        <w:rPr>
          <w:rFonts w:ascii="Times New Roman" w:hAnsi="Times New Roman" w:cs="Times New Roman"/>
          <w:sz w:val="24"/>
          <w:szCs w:val="24"/>
        </w:rPr>
        <w:t>.6. Материалы по вопросам, вносимым на рассмотрение президиума Совета, представляются секретарем Совета его членам в электронном или бумажном виде не позднее, чем за 5 рабочих дней до заседания.</w:t>
      </w:r>
    </w:p>
    <w:p w:rsidR="00E2119A" w:rsidRPr="008B6802" w:rsidRDefault="00E2119A" w:rsidP="00F84C94">
      <w:pPr>
        <w:jc w:val="both"/>
        <w:rPr>
          <w:rFonts w:ascii="Times New Roman" w:hAnsi="Times New Roman" w:cs="Times New Roman"/>
          <w:sz w:val="24"/>
          <w:szCs w:val="24"/>
        </w:rPr>
      </w:pPr>
      <w:r>
        <w:rPr>
          <w:rFonts w:ascii="Times New Roman" w:hAnsi="Times New Roman" w:cs="Times New Roman"/>
          <w:sz w:val="24"/>
          <w:szCs w:val="24"/>
        </w:rPr>
        <w:t>3</w:t>
      </w:r>
      <w:r w:rsidRPr="008B6802">
        <w:rPr>
          <w:rFonts w:ascii="Times New Roman" w:hAnsi="Times New Roman" w:cs="Times New Roman"/>
          <w:sz w:val="24"/>
          <w:szCs w:val="24"/>
        </w:rPr>
        <w:t>.7. Члены Совета, не являющиеся членами президиума, могут участвовать в заседании президиума Совета с правом совещательного голоса.</w:t>
      </w:r>
    </w:p>
    <w:p w:rsidR="00E2119A" w:rsidRPr="008B6802" w:rsidRDefault="00E2119A" w:rsidP="00F84C94">
      <w:pPr>
        <w:jc w:val="both"/>
        <w:rPr>
          <w:rFonts w:ascii="Times New Roman" w:hAnsi="Times New Roman" w:cs="Times New Roman"/>
          <w:sz w:val="24"/>
          <w:szCs w:val="24"/>
        </w:rPr>
      </w:pPr>
      <w:r>
        <w:rPr>
          <w:rFonts w:ascii="Times New Roman" w:hAnsi="Times New Roman" w:cs="Times New Roman"/>
          <w:sz w:val="24"/>
          <w:szCs w:val="24"/>
        </w:rPr>
        <w:t>3</w:t>
      </w:r>
      <w:r w:rsidRPr="008B6802">
        <w:rPr>
          <w:rFonts w:ascii="Times New Roman" w:hAnsi="Times New Roman" w:cs="Times New Roman"/>
          <w:sz w:val="24"/>
          <w:szCs w:val="24"/>
        </w:rPr>
        <w:t>.8. На каждом заседании президиума Совета ведется протокол.</w:t>
      </w:r>
    </w:p>
    <w:p w:rsidR="00E2119A" w:rsidRPr="008B6802" w:rsidRDefault="00E2119A" w:rsidP="00F84C94">
      <w:pPr>
        <w:jc w:val="both"/>
        <w:rPr>
          <w:rFonts w:ascii="Times New Roman" w:hAnsi="Times New Roman" w:cs="Times New Roman"/>
          <w:sz w:val="24"/>
          <w:szCs w:val="24"/>
        </w:rPr>
      </w:pPr>
      <w:r>
        <w:rPr>
          <w:rFonts w:ascii="Times New Roman" w:hAnsi="Times New Roman" w:cs="Times New Roman"/>
          <w:sz w:val="24"/>
          <w:szCs w:val="24"/>
        </w:rPr>
        <w:t>3</w:t>
      </w:r>
      <w:r w:rsidRPr="008B6802">
        <w:rPr>
          <w:rFonts w:ascii="Times New Roman" w:hAnsi="Times New Roman" w:cs="Times New Roman"/>
          <w:sz w:val="24"/>
          <w:szCs w:val="24"/>
        </w:rPr>
        <w:t>.9. По итогам обсуждения вопросов на заседании президиума Совета решения принимаются простым большинством голосов от числа присутствующих на заседании членов президиума Совета. При равенстве числа голосов голос председательствующего на заседании президиума Совета является решающим.</w:t>
      </w:r>
    </w:p>
    <w:p w:rsidR="00E2119A" w:rsidRPr="008B6802" w:rsidRDefault="00E2119A" w:rsidP="00F84C94">
      <w:pPr>
        <w:jc w:val="both"/>
        <w:rPr>
          <w:rFonts w:ascii="Times New Roman" w:hAnsi="Times New Roman" w:cs="Times New Roman"/>
          <w:sz w:val="24"/>
          <w:szCs w:val="24"/>
        </w:rPr>
      </w:pPr>
    </w:p>
    <w:p w:rsidR="00E2119A" w:rsidRPr="008B6802" w:rsidRDefault="00E2119A" w:rsidP="00F84C94">
      <w:pPr>
        <w:jc w:val="both"/>
        <w:rPr>
          <w:rFonts w:ascii="Times New Roman" w:hAnsi="Times New Roman" w:cs="Times New Roman"/>
          <w:b/>
          <w:bCs/>
          <w:sz w:val="24"/>
          <w:szCs w:val="24"/>
        </w:rPr>
      </w:pPr>
      <w:r>
        <w:rPr>
          <w:rFonts w:ascii="Times New Roman" w:hAnsi="Times New Roman" w:cs="Times New Roman"/>
          <w:b/>
          <w:bCs/>
          <w:sz w:val="24"/>
          <w:szCs w:val="24"/>
        </w:rPr>
        <w:t>4</w:t>
      </w:r>
      <w:r w:rsidRPr="008B6802">
        <w:rPr>
          <w:rFonts w:ascii="Times New Roman" w:hAnsi="Times New Roman" w:cs="Times New Roman"/>
          <w:b/>
          <w:bCs/>
          <w:sz w:val="24"/>
          <w:szCs w:val="24"/>
        </w:rPr>
        <w:t xml:space="preserve">. Формирование и организация деятельности рабочих органов Совета. </w:t>
      </w:r>
    </w:p>
    <w:p w:rsidR="00E2119A" w:rsidRPr="008B6802" w:rsidRDefault="00E2119A" w:rsidP="00F84C94">
      <w:pPr>
        <w:jc w:val="both"/>
        <w:rPr>
          <w:rFonts w:ascii="Times New Roman" w:hAnsi="Times New Roman" w:cs="Times New Roman"/>
          <w:b/>
          <w:bCs/>
          <w:sz w:val="24"/>
          <w:szCs w:val="24"/>
        </w:rPr>
      </w:pPr>
    </w:p>
    <w:p w:rsidR="00E2119A" w:rsidRPr="008B6802" w:rsidRDefault="00E2119A" w:rsidP="00F84C94">
      <w:pPr>
        <w:jc w:val="both"/>
        <w:rPr>
          <w:rFonts w:ascii="Times New Roman" w:hAnsi="Times New Roman" w:cs="Times New Roman"/>
          <w:sz w:val="24"/>
          <w:szCs w:val="24"/>
        </w:rPr>
      </w:pPr>
      <w:r>
        <w:rPr>
          <w:rFonts w:ascii="Times New Roman" w:hAnsi="Times New Roman" w:cs="Times New Roman"/>
          <w:sz w:val="24"/>
          <w:szCs w:val="24"/>
        </w:rPr>
        <w:t>4</w:t>
      </w:r>
      <w:r w:rsidRPr="008B6802">
        <w:rPr>
          <w:rFonts w:ascii="Times New Roman" w:hAnsi="Times New Roman" w:cs="Times New Roman"/>
          <w:sz w:val="24"/>
          <w:szCs w:val="24"/>
        </w:rPr>
        <w:t>.1. С целью предварительной подготовки проектов решений, подлежащих рассмотрению на заседании Совета, Совет может создавать рабочие органы: постоянно действующие комиссии и временные рабочие группы Совета.</w:t>
      </w:r>
    </w:p>
    <w:p w:rsidR="00E2119A" w:rsidRDefault="00E2119A" w:rsidP="00F84C94">
      <w:pPr>
        <w:jc w:val="both"/>
        <w:rPr>
          <w:rFonts w:ascii="Times New Roman" w:hAnsi="Times New Roman" w:cs="Times New Roman"/>
          <w:sz w:val="24"/>
          <w:szCs w:val="24"/>
        </w:rPr>
      </w:pPr>
    </w:p>
    <w:p w:rsidR="00E2119A" w:rsidRDefault="00E2119A" w:rsidP="00F84C94">
      <w:pPr>
        <w:jc w:val="both"/>
        <w:rPr>
          <w:rFonts w:ascii="Times New Roman" w:hAnsi="Times New Roman" w:cs="Times New Roman"/>
          <w:sz w:val="24"/>
          <w:szCs w:val="24"/>
        </w:rPr>
      </w:pPr>
      <w:r>
        <w:rPr>
          <w:rFonts w:ascii="Times New Roman" w:hAnsi="Times New Roman" w:cs="Times New Roman"/>
          <w:sz w:val="24"/>
          <w:szCs w:val="24"/>
        </w:rPr>
        <w:t>4</w:t>
      </w:r>
      <w:r w:rsidRPr="008B6802">
        <w:rPr>
          <w:rFonts w:ascii="Times New Roman" w:hAnsi="Times New Roman" w:cs="Times New Roman"/>
          <w:sz w:val="24"/>
          <w:szCs w:val="24"/>
        </w:rPr>
        <w:t>.2.  Постоянно действующие комиссии Совета</w:t>
      </w:r>
      <w:r>
        <w:rPr>
          <w:rFonts w:ascii="Times New Roman" w:hAnsi="Times New Roman" w:cs="Times New Roman"/>
          <w:sz w:val="24"/>
          <w:szCs w:val="24"/>
        </w:rPr>
        <w:t>:</w:t>
      </w:r>
    </w:p>
    <w:p w:rsidR="00E2119A" w:rsidRPr="008B6802" w:rsidRDefault="00E2119A" w:rsidP="00F84C94">
      <w:pPr>
        <w:jc w:val="both"/>
        <w:rPr>
          <w:rFonts w:ascii="Times New Roman" w:hAnsi="Times New Roman" w:cs="Times New Roman"/>
          <w:sz w:val="24"/>
          <w:szCs w:val="24"/>
        </w:rPr>
      </w:pPr>
      <w:r>
        <w:rPr>
          <w:rFonts w:ascii="Times New Roman" w:hAnsi="Times New Roman" w:cs="Times New Roman"/>
          <w:sz w:val="24"/>
          <w:szCs w:val="24"/>
        </w:rPr>
        <w:t>4.2.1.</w:t>
      </w:r>
      <w:r w:rsidRPr="008B6802">
        <w:rPr>
          <w:rFonts w:ascii="Times New Roman" w:hAnsi="Times New Roman" w:cs="Times New Roman"/>
          <w:sz w:val="24"/>
          <w:szCs w:val="24"/>
        </w:rPr>
        <w:t xml:space="preserve"> формируются из числа членов Совета с целью выработки проектов решений, подлежащих рассмотрению на заседании Совета.</w:t>
      </w:r>
    </w:p>
    <w:p w:rsidR="00E2119A" w:rsidRPr="008B6802" w:rsidRDefault="00E2119A" w:rsidP="00F84C94">
      <w:pPr>
        <w:jc w:val="both"/>
        <w:rPr>
          <w:rFonts w:ascii="Times New Roman" w:hAnsi="Times New Roman" w:cs="Times New Roman"/>
          <w:sz w:val="24"/>
          <w:szCs w:val="24"/>
        </w:rPr>
      </w:pPr>
      <w:r>
        <w:rPr>
          <w:rFonts w:ascii="Times New Roman" w:hAnsi="Times New Roman" w:cs="Times New Roman"/>
          <w:sz w:val="24"/>
          <w:szCs w:val="24"/>
        </w:rPr>
        <w:t>4.2.2</w:t>
      </w:r>
      <w:r w:rsidRPr="008B6802">
        <w:rPr>
          <w:rFonts w:ascii="Times New Roman" w:hAnsi="Times New Roman" w:cs="Times New Roman"/>
          <w:sz w:val="24"/>
          <w:szCs w:val="24"/>
        </w:rPr>
        <w:t>. Количество, наименование и персональный состав постоянно действующих комиссий Совета о</w:t>
      </w:r>
      <w:r>
        <w:rPr>
          <w:rFonts w:ascii="Times New Roman" w:hAnsi="Times New Roman" w:cs="Times New Roman"/>
          <w:sz w:val="24"/>
          <w:szCs w:val="24"/>
        </w:rPr>
        <w:t xml:space="preserve">пределяется на заседании Совета. </w:t>
      </w:r>
      <w:r w:rsidRPr="008B6802">
        <w:rPr>
          <w:rFonts w:ascii="Times New Roman" w:hAnsi="Times New Roman" w:cs="Times New Roman"/>
          <w:sz w:val="24"/>
          <w:szCs w:val="24"/>
        </w:rPr>
        <w:t>Решение об образовании или о ликвидации комиссии принимается большинством голосов членов Совета.</w:t>
      </w:r>
    </w:p>
    <w:p w:rsidR="00E2119A" w:rsidRPr="008B6802" w:rsidRDefault="00E2119A" w:rsidP="00F84C94">
      <w:pPr>
        <w:jc w:val="both"/>
        <w:rPr>
          <w:rFonts w:ascii="Times New Roman" w:hAnsi="Times New Roman" w:cs="Times New Roman"/>
          <w:sz w:val="24"/>
          <w:szCs w:val="24"/>
        </w:rPr>
      </w:pPr>
      <w:r>
        <w:rPr>
          <w:rFonts w:ascii="Times New Roman" w:hAnsi="Times New Roman" w:cs="Times New Roman"/>
          <w:sz w:val="24"/>
          <w:szCs w:val="24"/>
        </w:rPr>
        <w:t>4.2.3</w:t>
      </w:r>
      <w:r w:rsidRPr="008B6802">
        <w:rPr>
          <w:rFonts w:ascii="Times New Roman" w:hAnsi="Times New Roman" w:cs="Times New Roman"/>
          <w:sz w:val="24"/>
          <w:szCs w:val="24"/>
        </w:rPr>
        <w:t>. Председатели комиссий и их заместители избираются членами комиссий на своих заседаниях бо</w:t>
      </w:r>
      <w:r>
        <w:rPr>
          <w:rFonts w:ascii="Times New Roman" w:hAnsi="Times New Roman" w:cs="Times New Roman"/>
          <w:sz w:val="24"/>
          <w:szCs w:val="24"/>
        </w:rPr>
        <w:t>льшинством голосов присутствующих</w:t>
      </w:r>
      <w:r w:rsidRPr="008B6802">
        <w:rPr>
          <w:rFonts w:ascii="Times New Roman" w:hAnsi="Times New Roman" w:cs="Times New Roman"/>
          <w:sz w:val="24"/>
          <w:szCs w:val="24"/>
        </w:rPr>
        <w:t xml:space="preserve"> от общего числа членов комиссии.</w:t>
      </w:r>
    </w:p>
    <w:p w:rsidR="00E2119A" w:rsidRPr="008B6802" w:rsidRDefault="00E2119A" w:rsidP="00F84C94">
      <w:pPr>
        <w:jc w:val="both"/>
        <w:rPr>
          <w:rFonts w:ascii="Times New Roman" w:hAnsi="Times New Roman" w:cs="Times New Roman"/>
          <w:sz w:val="24"/>
          <w:szCs w:val="24"/>
        </w:rPr>
      </w:pPr>
      <w:r>
        <w:rPr>
          <w:rFonts w:ascii="Times New Roman" w:hAnsi="Times New Roman" w:cs="Times New Roman"/>
          <w:sz w:val="24"/>
          <w:szCs w:val="24"/>
        </w:rPr>
        <w:t>4</w:t>
      </w:r>
      <w:r w:rsidRPr="008B6802">
        <w:rPr>
          <w:rFonts w:ascii="Times New Roman" w:hAnsi="Times New Roman" w:cs="Times New Roman"/>
          <w:sz w:val="24"/>
          <w:szCs w:val="24"/>
        </w:rPr>
        <w:t>.</w:t>
      </w:r>
      <w:r>
        <w:rPr>
          <w:rFonts w:ascii="Times New Roman" w:hAnsi="Times New Roman" w:cs="Times New Roman"/>
          <w:sz w:val="24"/>
          <w:szCs w:val="24"/>
        </w:rPr>
        <w:t>2.4</w:t>
      </w:r>
      <w:r w:rsidRPr="008B6802">
        <w:rPr>
          <w:rFonts w:ascii="Times New Roman" w:hAnsi="Times New Roman" w:cs="Times New Roman"/>
          <w:sz w:val="24"/>
          <w:szCs w:val="24"/>
        </w:rPr>
        <w:t>. Решение об освобождении от полномочий председателя комиссии, заместителя председателя комиссии приним</w:t>
      </w:r>
      <w:r>
        <w:rPr>
          <w:rFonts w:ascii="Times New Roman" w:hAnsi="Times New Roman" w:cs="Times New Roman"/>
          <w:sz w:val="24"/>
          <w:szCs w:val="24"/>
        </w:rPr>
        <w:t>ается большинством присутствующих</w:t>
      </w:r>
      <w:r w:rsidRPr="008B6802">
        <w:rPr>
          <w:rFonts w:ascii="Times New Roman" w:hAnsi="Times New Roman" w:cs="Times New Roman"/>
          <w:sz w:val="24"/>
          <w:szCs w:val="24"/>
        </w:rPr>
        <w:t xml:space="preserve"> голосов от общего числа членов комиссии.</w:t>
      </w:r>
    </w:p>
    <w:p w:rsidR="00E2119A" w:rsidRPr="008B6802" w:rsidRDefault="00E2119A" w:rsidP="00F84C94">
      <w:pPr>
        <w:jc w:val="both"/>
        <w:rPr>
          <w:rFonts w:ascii="Times New Roman" w:hAnsi="Times New Roman" w:cs="Times New Roman"/>
          <w:sz w:val="24"/>
          <w:szCs w:val="24"/>
        </w:rPr>
      </w:pPr>
      <w:r>
        <w:rPr>
          <w:rFonts w:ascii="Times New Roman" w:hAnsi="Times New Roman" w:cs="Times New Roman"/>
          <w:sz w:val="24"/>
          <w:szCs w:val="24"/>
        </w:rPr>
        <w:t>4.2.5.</w:t>
      </w:r>
      <w:r w:rsidRPr="008B6802">
        <w:rPr>
          <w:rFonts w:ascii="Times New Roman" w:hAnsi="Times New Roman" w:cs="Times New Roman"/>
          <w:sz w:val="24"/>
          <w:szCs w:val="24"/>
        </w:rPr>
        <w:t xml:space="preserve"> Заместитель председателя комиссии выполняет функции председателя комиссии в период его отсутствия.</w:t>
      </w:r>
    </w:p>
    <w:p w:rsidR="00E2119A" w:rsidRPr="008B6802" w:rsidRDefault="00E2119A" w:rsidP="00F84C94">
      <w:pPr>
        <w:jc w:val="both"/>
        <w:rPr>
          <w:rFonts w:ascii="Times New Roman" w:hAnsi="Times New Roman" w:cs="Times New Roman"/>
          <w:sz w:val="24"/>
          <w:szCs w:val="24"/>
        </w:rPr>
      </w:pPr>
      <w:r>
        <w:rPr>
          <w:rFonts w:ascii="Times New Roman" w:hAnsi="Times New Roman" w:cs="Times New Roman"/>
          <w:sz w:val="24"/>
          <w:szCs w:val="24"/>
        </w:rPr>
        <w:t>4.2.6</w:t>
      </w:r>
      <w:r w:rsidRPr="008B6802">
        <w:rPr>
          <w:rFonts w:ascii="Times New Roman" w:hAnsi="Times New Roman" w:cs="Times New Roman"/>
          <w:sz w:val="24"/>
          <w:szCs w:val="24"/>
        </w:rPr>
        <w:t>. Основной формой работы комиссии является ее заседание.</w:t>
      </w:r>
    </w:p>
    <w:p w:rsidR="00E2119A" w:rsidRPr="008B6802" w:rsidRDefault="00E2119A" w:rsidP="00F84C94">
      <w:pPr>
        <w:jc w:val="both"/>
        <w:rPr>
          <w:rFonts w:ascii="Times New Roman" w:hAnsi="Times New Roman" w:cs="Times New Roman"/>
          <w:sz w:val="24"/>
          <w:szCs w:val="24"/>
        </w:rPr>
      </w:pPr>
      <w:r>
        <w:rPr>
          <w:rFonts w:ascii="Times New Roman" w:hAnsi="Times New Roman" w:cs="Times New Roman"/>
          <w:sz w:val="24"/>
          <w:szCs w:val="24"/>
        </w:rPr>
        <w:t>4.2.7</w:t>
      </w:r>
      <w:r w:rsidRPr="008B6802">
        <w:rPr>
          <w:rFonts w:ascii="Times New Roman" w:hAnsi="Times New Roman" w:cs="Times New Roman"/>
          <w:sz w:val="24"/>
          <w:szCs w:val="24"/>
        </w:rPr>
        <w:t>. Заседания комиссии проводятся в соответствии с планом работы и по мере необходимости.</w:t>
      </w:r>
    </w:p>
    <w:p w:rsidR="00E2119A" w:rsidRPr="008B6802" w:rsidRDefault="00E2119A" w:rsidP="00F84C94">
      <w:pPr>
        <w:jc w:val="both"/>
        <w:rPr>
          <w:rFonts w:ascii="Times New Roman" w:hAnsi="Times New Roman" w:cs="Times New Roman"/>
          <w:sz w:val="24"/>
          <w:szCs w:val="24"/>
        </w:rPr>
      </w:pPr>
      <w:r>
        <w:rPr>
          <w:rFonts w:ascii="Times New Roman" w:hAnsi="Times New Roman" w:cs="Times New Roman"/>
          <w:sz w:val="24"/>
          <w:szCs w:val="24"/>
        </w:rPr>
        <w:t>4</w:t>
      </w:r>
      <w:r w:rsidRPr="008B6802">
        <w:rPr>
          <w:rFonts w:ascii="Times New Roman" w:hAnsi="Times New Roman" w:cs="Times New Roman"/>
          <w:sz w:val="24"/>
          <w:szCs w:val="24"/>
        </w:rPr>
        <w:t>.</w:t>
      </w:r>
      <w:r>
        <w:rPr>
          <w:rFonts w:ascii="Times New Roman" w:hAnsi="Times New Roman" w:cs="Times New Roman"/>
          <w:sz w:val="24"/>
          <w:szCs w:val="24"/>
        </w:rPr>
        <w:t>2.8</w:t>
      </w:r>
      <w:r w:rsidRPr="008B6802">
        <w:rPr>
          <w:rFonts w:ascii="Times New Roman" w:hAnsi="Times New Roman" w:cs="Times New Roman"/>
          <w:sz w:val="24"/>
          <w:szCs w:val="24"/>
        </w:rPr>
        <w:t xml:space="preserve">. Заседание комиссии правомочно, если на нем присутствует более половины от общего числа членов комиссии. </w:t>
      </w:r>
    </w:p>
    <w:p w:rsidR="00E2119A" w:rsidRPr="008B6802" w:rsidRDefault="00E2119A" w:rsidP="00F84C94">
      <w:pPr>
        <w:jc w:val="both"/>
        <w:rPr>
          <w:rFonts w:ascii="Times New Roman" w:hAnsi="Times New Roman" w:cs="Times New Roman"/>
          <w:sz w:val="24"/>
          <w:szCs w:val="24"/>
        </w:rPr>
      </w:pPr>
      <w:r>
        <w:rPr>
          <w:rFonts w:ascii="Times New Roman" w:hAnsi="Times New Roman" w:cs="Times New Roman"/>
          <w:sz w:val="24"/>
          <w:szCs w:val="24"/>
        </w:rPr>
        <w:t>4.2.9</w:t>
      </w:r>
      <w:r w:rsidRPr="008B6802">
        <w:rPr>
          <w:rFonts w:ascii="Times New Roman" w:hAnsi="Times New Roman" w:cs="Times New Roman"/>
          <w:sz w:val="24"/>
          <w:szCs w:val="24"/>
        </w:rPr>
        <w:t>. Повестка заседания комиссии формируется по предложению председателя комиссии, членов комиссии, членов Совета и утверждается  большинством членов комиссии.</w:t>
      </w:r>
    </w:p>
    <w:p w:rsidR="00E2119A" w:rsidRPr="008B6802" w:rsidRDefault="00E2119A" w:rsidP="00F84C94">
      <w:pPr>
        <w:jc w:val="both"/>
        <w:rPr>
          <w:rFonts w:ascii="Times New Roman" w:hAnsi="Times New Roman" w:cs="Times New Roman"/>
          <w:sz w:val="24"/>
          <w:szCs w:val="24"/>
        </w:rPr>
      </w:pPr>
      <w:r>
        <w:rPr>
          <w:rFonts w:ascii="Times New Roman" w:hAnsi="Times New Roman" w:cs="Times New Roman"/>
          <w:sz w:val="24"/>
          <w:szCs w:val="24"/>
        </w:rPr>
        <w:t>4.2.10</w:t>
      </w:r>
      <w:r w:rsidRPr="008B6802">
        <w:rPr>
          <w:rFonts w:ascii="Times New Roman" w:hAnsi="Times New Roman" w:cs="Times New Roman"/>
          <w:sz w:val="24"/>
          <w:szCs w:val="24"/>
        </w:rPr>
        <w:t>. Заседание проводит председатель комиссии или заместитель председателя комиссии.</w:t>
      </w:r>
    </w:p>
    <w:p w:rsidR="00E2119A" w:rsidRPr="008B6802" w:rsidRDefault="00E2119A" w:rsidP="00F84C94">
      <w:pPr>
        <w:jc w:val="both"/>
        <w:rPr>
          <w:rFonts w:ascii="Times New Roman" w:hAnsi="Times New Roman" w:cs="Times New Roman"/>
          <w:sz w:val="24"/>
          <w:szCs w:val="24"/>
        </w:rPr>
      </w:pPr>
      <w:r>
        <w:rPr>
          <w:rFonts w:ascii="Times New Roman" w:hAnsi="Times New Roman" w:cs="Times New Roman"/>
          <w:sz w:val="24"/>
          <w:szCs w:val="24"/>
        </w:rPr>
        <w:t>4.2.11</w:t>
      </w:r>
      <w:r w:rsidRPr="008B6802">
        <w:rPr>
          <w:rFonts w:ascii="Times New Roman" w:hAnsi="Times New Roman" w:cs="Times New Roman"/>
          <w:sz w:val="24"/>
          <w:szCs w:val="24"/>
        </w:rPr>
        <w:t>. Член комиссии обязан принимать участие в заседаниях комиссии. О невозможности присутствовать на заседании комиссии по уважительной причине он должен заблаговременно  проинформировать председателя комиссии.</w:t>
      </w:r>
    </w:p>
    <w:p w:rsidR="00E2119A" w:rsidRPr="008B6802" w:rsidRDefault="00E2119A" w:rsidP="00F84C94">
      <w:pPr>
        <w:jc w:val="both"/>
        <w:rPr>
          <w:rFonts w:ascii="Times New Roman" w:hAnsi="Times New Roman" w:cs="Times New Roman"/>
          <w:sz w:val="24"/>
          <w:szCs w:val="24"/>
        </w:rPr>
      </w:pPr>
      <w:r>
        <w:rPr>
          <w:rFonts w:ascii="Times New Roman" w:hAnsi="Times New Roman" w:cs="Times New Roman"/>
          <w:sz w:val="24"/>
          <w:szCs w:val="24"/>
        </w:rPr>
        <w:t>4.2.12</w:t>
      </w:r>
      <w:r w:rsidRPr="008B6802">
        <w:rPr>
          <w:rFonts w:ascii="Times New Roman" w:hAnsi="Times New Roman" w:cs="Times New Roman"/>
          <w:sz w:val="24"/>
          <w:szCs w:val="24"/>
        </w:rPr>
        <w:t>. Решения комиссии принимаются большинством голо</w:t>
      </w:r>
      <w:r>
        <w:rPr>
          <w:rFonts w:ascii="Times New Roman" w:hAnsi="Times New Roman" w:cs="Times New Roman"/>
          <w:sz w:val="24"/>
          <w:szCs w:val="24"/>
        </w:rPr>
        <w:t>сов присутствующих</w:t>
      </w:r>
      <w:r w:rsidRPr="008B6802">
        <w:rPr>
          <w:rFonts w:ascii="Times New Roman" w:hAnsi="Times New Roman" w:cs="Times New Roman"/>
          <w:sz w:val="24"/>
          <w:szCs w:val="24"/>
        </w:rPr>
        <w:t xml:space="preserve"> от общего числа членов комиссии.</w:t>
      </w:r>
    </w:p>
    <w:p w:rsidR="00E2119A" w:rsidRPr="008B6802" w:rsidRDefault="00E2119A" w:rsidP="00F84C94">
      <w:pPr>
        <w:jc w:val="both"/>
        <w:rPr>
          <w:rFonts w:ascii="Times New Roman" w:hAnsi="Times New Roman" w:cs="Times New Roman"/>
          <w:sz w:val="24"/>
          <w:szCs w:val="24"/>
        </w:rPr>
      </w:pPr>
      <w:r>
        <w:rPr>
          <w:rFonts w:ascii="Times New Roman" w:hAnsi="Times New Roman" w:cs="Times New Roman"/>
          <w:sz w:val="24"/>
          <w:szCs w:val="24"/>
        </w:rPr>
        <w:t>4.2.13</w:t>
      </w:r>
      <w:r w:rsidRPr="008B6802">
        <w:rPr>
          <w:rFonts w:ascii="Times New Roman" w:hAnsi="Times New Roman" w:cs="Times New Roman"/>
          <w:sz w:val="24"/>
          <w:szCs w:val="24"/>
        </w:rPr>
        <w:t>. Отчет о работе комиссии предоставляются в президиум Совета раз в год</w:t>
      </w:r>
      <w:bookmarkStart w:id="0" w:name="_GoBack"/>
      <w:bookmarkEnd w:id="0"/>
      <w:r w:rsidRPr="008B6802">
        <w:rPr>
          <w:rFonts w:ascii="Times New Roman" w:hAnsi="Times New Roman" w:cs="Times New Roman"/>
          <w:sz w:val="24"/>
          <w:szCs w:val="24"/>
        </w:rPr>
        <w:t>.</w:t>
      </w:r>
    </w:p>
    <w:p w:rsidR="00E2119A" w:rsidRDefault="00E2119A" w:rsidP="0090079B">
      <w:pPr>
        <w:jc w:val="both"/>
        <w:rPr>
          <w:rFonts w:ascii="Times New Roman" w:hAnsi="Times New Roman" w:cs="Times New Roman"/>
          <w:sz w:val="24"/>
          <w:szCs w:val="24"/>
        </w:rPr>
      </w:pPr>
      <w:r>
        <w:rPr>
          <w:rFonts w:ascii="Times New Roman" w:hAnsi="Times New Roman" w:cs="Times New Roman"/>
          <w:sz w:val="24"/>
          <w:szCs w:val="24"/>
        </w:rPr>
        <w:t>4.2.14</w:t>
      </w:r>
      <w:r w:rsidRPr="008B6802">
        <w:rPr>
          <w:rFonts w:ascii="Times New Roman" w:hAnsi="Times New Roman" w:cs="Times New Roman"/>
          <w:sz w:val="24"/>
          <w:szCs w:val="24"/>
        </w:rPr>
        <w:t>. Председатель комиссии предоставляет проекты решений секретарю Совета не позднее 10 дней до дня заседания президиума.</w:t>
      </w:r>
    </w:p>
    <w:p w:rsidR="00E2119A" w:rsidRDefault="00E2119A" w:rsidP="0090079B">
      <w:pPr>
        <w:jc w:val="both"/>
        <w:rPr>
          <w:rFonts w:ascii="Times New Roman" w:hAnsi="Times New Roman" w:cs="Times New Roman"/>
          <w:sz w:val="24"/>
          <w:szCs w:val="24"/>
        </w:rPr>
      </w:pPr>
    </w:p>
    <w:p w:rsidR="00E2119A" w:rsidRDefault="00E2119A" w:rsidP="0090079B">
      <w:pPr>
        <w:jc w:val="both"/>
        <w:rPr>
          <w:rFonts w:ascii="Times New Roman" w:hAnsi="Times New Roman" w:cs="Times New Roman"/>
          <w:sz w:val="24"/>
          <w:szCs w:val="24"/>
        </w:rPr>
      </w:pPr>
      <w:r>
        <w:rPr>
          <w:rFonts w:ascii="Times New Roman" w:hAnsi="Times New Roman" w:cs="Times New Roman"/>
          <w:sz w:val="24"/>
          <w:szCs w:val="24"/>
        </w:rPr>
        <w:t>4</w:t>
      </w:r>
      <w:r w:rsidRPr="008B6802">
        <w:rPr>
          <w:rFonts w:ascii="Times New Roman" w:hAnsi="Times New Roman" w:cs="Times New Roman"/>
          <w:sz w:val="24"/>
          <w:szCs w:val="24"/>
        </w:rPr>
        <w:t>.3. Временные рабочие группы Совета</w:t>
      </w:r>
      <w:r>
        <w:rPr>
          <w:rFonts w:ascii="Times New Roman" w:hAnsi="Times New Roman" w:cs="Times New Roman"/>
          <w:sz w:val="24"/>
          <w:szCs w:val="24"/>
        </w:rPr>
        <w:t>:</w:t>
      </w:r>
    </w:p>
    <w:p w:rsidR="00E2119A" w:rsidRPr="008B6802" w:rsidRDefault="00E2119A" w:rsidP="0090079B">
      <w:pPr>
        <w:jc w:val="both"/>
        <w:rPr>
          <w:rFonts w:ascii="Times New Roman" w:hAnsi="Times New Roman" w:cs="Times New Roman"/>
          <w:sz w:val="24"/>
          <w:szCs w:val="24"/>
        </w:rPr>
      </w:pPr>
      <w:r>
        <w:rPr>
          <w:rFonts w:ascii="Times New Roman" w:hAnsi="Times New Roman" w:cs="Times New Roman"/>
          <w:sz w:val="24"/>
          <w:szCs w:val="24"/>
        </w:rPr>
        <w:t>4.3.1.</w:t>
      </w:r>
      <w:r w:rsidRPr="008B6802">
        <w:rPr>
          <w:rFonts w:ascii="Times New Roman" w:hAnsi="Times New Roman" w:cs="Times New Roman"/>
          <w:sz w:val="24"/>
          <w:szCs w:val="24"/>
        </w:rPr>
        <w:t xml:space="preserve"> </w:t>
      </w:r>
      <w:r>
        <w:rPr>
          <w:rFonts w:ascii="Times New Roman" w:hAnsi="Times New Roman" w:cs="Times New Roman"/>
          <w:sz w:val="24"/>
          <w:szCs w:val="24"/>
        </w:rPr>
        <w:t>Ф</w:t>
      </w:r>
      <w:r w:rsidRPr="008B6802">
        <w:rPr>
          <w:rFonts w:ascii="Times New Roman" w:hAnsi="Times New Roman" w:cs="Times New Roman"/>
          <w:sz w:val="24"/>
          <w:szCs w:val="24"/>
        </w:rPr>
        <w:t>ормируются из числа членов Совета с целью решения задач по наиболее важным проблемам общественно-политической и социально-экономической жизни МОГО «Ухта».</w:t>
      </w:r>
    </w:p>
    <w:p w:rsidR="00E2119A" w:rsidRPr="008B6802" w:rsidRDefault="00E2119A" w:rsidP="00F84C94">
      <w:pPr>
        <w:jc w:val="both"/>
        <w:rPr>
          <w:rFonts w:ascii="Times New Roman" w:hAnsi="Times New Roman" w:cs="Times New Roman"/>
          <w:sz w:val="24"/>
          <w:szCs w:val="24"/>
        </w:rPr>
      </w:pPr>
      <w:r>
        <w:rPr>
          <w:rFonts w:ascii="Times New Roman" w:hAnsi="Times New Roman" w:cs="Times New Roman"/>
          <w:sz w:val="24"/>
          <w:szCs w:val="24"/>
        </w:rPr>
        <w:t>4.3.2.</w:t>
      </w:r>
      <w:r w:rsidRPr="008B6802">
        <w:rPr>
          <w:rFonts w:ascii="Times New Roman" w:hAnsi="Times New Roman" w:cs="Times New Roman"/>
          <w:sz w:val="24"/>
          <w:szCs w:val="24"/>
        </w:rPr>
        <w:t xml:space="preserve"> Персональный состав временных  рабочих групп Совета формируется на заявительной основе и оформляется протоколом на заседании президиума по предложению членов Совета. В состав временных рабочих групп Совета наряду с членами Совета могут быть включены эксперты Общественного Совета МОГО «Ухта», представители общественных и иных негосударственных некоммерческих организаций, муниципальных органов, коммерческих организаций, специалисты, независимые эксперты.</w:t>
      </w:r>
    </w:p>
    <w:p w:rsidR="00E2119A" w:rsidRPr="008B6802" w:rsidRDefault="00E2119A" w:rsidP="00F84C94">
      <w:pPr>
        <w:jc w:val="both"/>
        <w:rPr>
          <w:rFonts w:ascii="Times New Roman" w:hAnsi="Times New Roman" w:cs="Times New Roman"/>
          <w:sz w:val="24"/>
          <w:szCs w:val="24"/>
        </w:rPr>
      </w:pPr>
      <w:r>
        <w:rPr>
          <w:rFonts w:ascii="Times New Roman" w:hAnsi="Times New Roman" w:cs="Times New Roman"/>
          <w:sz w:val="24"/>
          <w:szCs w:val="24"/>
        </w:rPr>
        <w:t xml:space="preserve">4.3.3. </w:t>
      </w:r>
      <w:r w:rsidRPr="008B6802">
        <w:rPr>
          <w:rFonts w:ascii="Times New Roman" w:hAnsi="Times New Roman" w:cs="Times New Roman"/>
          <w:sz w:val="24"/>
          <w:szCs w:val="24"/>
        </w:rPr>
        <w:t>Формой работы временных рабочих групп Совета являются заседания.</w:t>
      </w:r>
    </w:p>
    <w:p w:rsidR="00E2119A" w:rsidRPr="008B6802" w:rsidRDefault="00E2119A" w:rsidP="00F84C94">
      <w:pPr>
        <w:jc w:val="both"/>
        <w:rPr>
          <w:rFonts w:ascii="Times New Roman" w:hAnsi="Times New Roman" w:cs="Times New Roman"/>
          <w:sz w:val="24"/>
          <w:szCs w:val="24"/>
        </w:rPr>
      </w:pPr>
      <w:r>
        <w:rPr>
          <w:rFonts w:ascii="Times New Roman" w:hAnsi="Times New Roman" w:cs="Times New Roman"/>
          <w:sz w:val="24"/>
          <w:szCs w:val="24"/>
        </w:rPr>
        <w:t xml:space="preserve">4.3.4. </w:t>
      </w:r>
      <w:r w:rsidRPr="008B6802">
        <w:rPr>
          <w:rFonts w:ascii="Times New Roman" w:hAnsi="Times New Roman" w:cs="Times New Roman"/>
          <w:sz w:val="24"/>
          <w:szCs w:val="24"/>
        </w:rPr>
        <w:t>Члены временных рабочих групп Совета большинством голо</w:t>
      </w:r>
      <w:r>
        <w:rPr>
          <w:rFonts w:ascii="Times New Roman" w:hAnsi="Times New Roman" w:cs="Times New Roman"/>
          <w:sz w:val="24"/>
          <w:szCs w:val="24"/>
        </w:rPr>
        <w:t>сов  присутствующих</w:t>
      </w:r>
      <w:r w:rsidRPr="008B6802">
        <w:rPr>
          <w:rFonts w:ascii="Times New Roman" w:hAnsi="Times New Roman" w:cs="Times New Roman"/>
          <w:sz w:val="24"/>
          <w:szCs w:val="24"/>
        </w:rPr>
        <w:t xml:space="preserve"> на первом заседании избирают из своего состава руководителя.</w:t>
      </w:r>
    </w:p>
    <w:p w:rsidR="00E2119A" w:rsidRPr="008B6802" w:rsidRDefault="00E2119A" w:rsidP="00F84C94">
      <w:pPr>
        <w:jc w:val="both"/>
        <w:rPr>
          <w:rFonts w:ascii="Times New Roman" w:hAnsi="Times New Roman" w:cs="Times New Roman"/>
          <w:sz w:val="24"/>
          <w:szCs w:val="24"/>
        </w:rPr>
      </w:pPr>
      <w:r>
        <w:rPr>
          <w:rFonts w:ascii="Times New Roman" w:hAnsi="Times New Roman" w:cs="Times New Roman"/>
          <w:sz w:val="24"/>
          <w:szCs w:val="24"/>
        </w:rPr>
        <w:t xml:space="preserve">4.3.5. </w:t>
      </w:r>
      <w:r w:rsidRPr="008B6802">
        <w:rPr>
          <w:rFonts w:ascii="Times New Roman" w:hAnsi="Times New Roman" w:cs="Times New Roman"/>
          <w:sz w:val="24"/>
          <w:szCs w:val="24"/>
        </w:rPr>
        <w:t>Заседания временных  рабочих групп проводятся по мере необходимости с предварительным согласованием с председателем Совета.</w:t>
      </w:r>
    </w:p>
    <w:p w:rsidR="00E2119A" w:rsidRPr="008B6802" w:rsidRDefault="00E2119A" w:rsidP="00F84C94">
      <w:pPr>
        <w:jc w:val="both"/>
        <w:rPr>
          <w:rFonts w:ascii="Times New Roman" w:hAnsi="Times New Roman" w:cs="Times New Roman"/>
          <w:sz w:val="24"/>
          <w:szCs w:val="24"/>
        </w:rPr>
      </w:pPr>
      <w:r>
        <w:rPr>
          <w:rFonts w:ascii="Times New Roman" w:hAnsi="Times New Roman" w:cs="Times New Roman"/>
          <w:sz w:val="24"/>
          <w:szCs w:val="24"/>
        </w:rPr>
        <w:t xml:space="preserve">4.3.6. </w:t>
      </w:r>
      <w:r w:rsidRPr="008B6802">
        <w:rPr>
          <w:rFonts w:ascii="Times New Roman" w:hAnsi="Times New Roman" w:cs="Times New Roman"/>
          <w:sz w:val="24"/>
          <w:szCs w:val="24"/>
        </w:rPr>
        <w:t>Заседание временной рабочей группы Совета правомочно, если на нем присутствует не менее половины от общего числа ее членов .</w:t>
      </w:r>
    </w:p>
    <w:p w:rsidR="00E2119A" w:rsidRPr="008B6802" w:rsidRDefault="00E2119A" w:rsidP="00F84C94">
      <w:pPr>
        <w:jc w:val="both"/>
        <w:rPr>
          <w:rFonts w:ascii="Times New Roman" w:hAnsi="Times New Roman" w:cs="Times New Roman"/>
          <w:sz w:val="24"/>
          <w:szCs w:val="24"/>
        </w:rPr>
      </w:pPr>
      <w:r>
        <w:rPr>
          <w:rFonts w:ascii="Times New Roman" w:hAnsi="Times New Roman" w:cs="Times New Roman"/>
          <w:sz w:val="24"/>
          <w:szCs w:val="24"/>
        </w:rPr>
        <w:t xml:space="preserve">4.3.7. </w:t>
      </w:r>
      <w:r w:rsidRPr="008B6802">
        <w:rPr>
          <w:rFonts w:ascii="Times New Roman" w:hAnsi="Times New Roman" w:cs="Times New Roman"/>
          <w:sz w:val="24"/>
          <w:szCs w:val="24"/>
        </w:rPr>
        <w:t xml:space="preserve">Решения временных  рабочих групп Совета носят рекомендательный характер и принимаются в форме заключений и предложений и передаются в профильную комиссию.  </w:t>
      </w:r>
    </w:p>
    <w:p w:rsidR="00E2119A" w:rsidRPr="008B6802" w:rsidRDefault="00E2119A" w:rsidP="00F84C94">
      <w:pPr>
        <w:jc w:val="both"/>
        <w:rPr>
          <w:rFonts w:ascii="Times New Roman" w:hAnsi="Times New Roman" w:cs="Times New Roman"/>
          <w:sz w:val="24"/>
          <w:szCs w:val="24"/>
        </w:rPr>
      </w:pPr>
      <w:r>
        <w:rPr>
          <w:rFonts w:ascii="Times New Roman" w:hAnsi="Times New Roman" w:cs="Times New Roman"/>
          <w:sz w:val="24"/>
          <w:szCs w:val="24"/>
        </w:rPr>
        <w:t>4.3.8</w:t>
      </w:r>
      <w:r w:rsidRPr="008B6802">
        <w:rPr>
          <w:rFonts w:ascii="Times New Roman" w:hAnsi="Times New Roman" w:cs="Times New Roman"/>
          <w:sz w:val="24"/>
          <w:szCs w:val="24"/>
        </w:rPr>
        <w:t xml:space="preserve">. На каждом заседании временной рабочей группы ведется протокол. </w:t>
      </w:r>
    </w:p>
    <w:p w:rsidR="00E2119A" w:rsidRPr="008B6802" w:rsidRDefault="00E2119A" w:rsidP="00F84C94">
      <w:pPr>
        <w:jc w:val="both"/>
        <w:rPr>
          <w:rFonts w:ascii="Times New Roman" w:hAnsi="Times New Roman" w:cs="Times New Roman"/>
          <w:sz w:val="24"/>
          <w:szCs w:val="24"/>
        </w:rPr>
      </w:pPr>
      <w:r>
        <w:rPr>
          <w:rFonts w:ascii="Times New Roman" w:hAnsi="Times New Roman" w:cs="Times New Roman"/>
          <w:sz w:val="24"/>
          <w:szCs w:val="24"/>
        </w:rPr>
        <w:t>4.3.9</w:t>
      </w:r>
      <w:r w:rsidRPr="008B6802">
        <w:rPr>
          <w:rFonts w:ascii="Times New Roman" w:hAnsi="Times New Roman" w:cs="Times New Roman"/>
          <w:sz w:val="24"/>
          <w:szCs w:val="24"/>
        </w:rPr>
        <w:t>. Деятельность временной рабочей группы Совета прекращается на основании решения Совета.</w:t>
      </w:r>
    </w:p>
    <w:p w:rsidR="00E2119A" w:rsidRPr="008B6802" w:rsidRDefault="00E2119A" w:rsidP="00F84C94">
      <w:pPr>
        <w:jc w:val="both"/>
        <w:rPr>
          <w:rFonts w:ascii="Times New Roman" w:hAnsi="Times New Roman" w:cs="Times New Roman"/>
          <w:sz w:val="24"/>
          <w:szCs w:val="24"/>
        </w:rPr>
      </w:pPr>
    </w:p>
    <w:p w:rsidR="00E2119A" w:rsidRPr="008B6802" w:rsidRDefault="00E2119A" w:rsidP="00F84C94">
      <w:pPr>
        <w:jc w:val="both"/>
        <w:rPr>
          <w:rFonts w:ascii="Times New Roman" w:hAnsi="Times New Roman" w:cs="Times New Roman"/>
          <w:b/>
          <w:bCs/>
          <w:sz w:val="24"/>
          <w:szCs w:val="24"/>
        </w:rPr>
      </w:pPr>
      <w:r w:rsidRPr="008B6802">
        <w:rPr>
          <w:rFonts w:ascii="Times New Roman" w:hAnsi="Times New Roman" w:cs="Times New Roman"/>
          <w:b/>
          <w:bCs/>
          <w:sz w:val="24"/>
          <w:szCs w:val="24"/>
        </w:rPr>
        <w:t>5. Организация документооборота.</w:t>
      </w:r>
    </w:p>
    <w:p w:rsidR="00E2119A" w:rsidRPr="008B6802" w:rsidRDefault="00E2119A" w:rsidP="00F84C94">
      <w:pPr>
        <w:jc w:val="both"/>
        <w:rPr>
          <w:rFonts w:ascii="Times New Roman" w:hAnsi="Times New Roman" w:cs="Times New Roman"/>
          <w:b/>
          <w:bCs/>
          <w:sz w:val="24"/>
          <w:szCs w:val="24"/>
        </w:rPr>
      </w:pPr>
    </w:p>
    <w:p w:rsidR="00E2119A" w:rsidRPr="008B6802" w:rsidRDefault="00E2119A" w:rsidP="00F84C94">
      <w:pPr>
        <w:jc w:val="both"/>
        <w:rPr>
          <w:rFonts w:ascii="Times New Roman" w:hAnsi="Times New Roman" w:cs="Times New Roman"/>
          <w:sz w:val="24"/>
          <w:szCs w:val="24"/>
        </w:rPr>
      </w:pPr>
      <w:r w:rsidRPr="008B6802">
        <w:rPr>
          <w:rFonts w:ascii="Times New Roman" w:hAnsi="Times New Roman" w:cs="Times New Roman"/>
          <w:sz w:val="24"/>
          <w:szCs w:val="24"/>
        </w:rPr>
        <w:t>5.1. Организация документооборота, учет, регистрация, систематизация, хранение текущей документации и служебной переписки обеспечивается секретарем Совета в соответствии с установленными правилами служебного делопроизводства.</w:t>
      </w:r>
    </w:p>
    <w:p w:rsidR="00E2119A" w:rsidRPr="008B6802" w:rsidRDefault="00E2119A" w:rsidP="00F84C94">
      <w:pPr>
        <w:jc w:val="both"/>
        <w:rPr>
          <w:rFonts w:ascii="Times New Roman" w:hAnsi="Times New Roman" w:cs="Times New Roman"/>
          <w:sz w:val="24"/>
          <w:szCs w:val="24"/>
        </w:rPr>
      </w:pPr>
      <w:r w:rsidRPr="008B6802">
        <w:rPr>
          <w:rFonts w:ascii="Times New Roman" w:hAnsi="Times New Roman" w:cs="Times New Roman"/>
          <w:sz w:val="24"/>
          <w:szCs w:val="24"/>
        </w:rPr>
        <w:t>5.2. Документы Совета (решения, письма, докладные записки, служебные записки, пояснительные записки, справки, заявки, заявления и т.д.) составляются и оформляются секретарем Совета в соответствии с установленными требованиями.</w:t>
      </w:r>
    </w:p>
    <w:p w:rsidR="00E2119A" w:rsidRPr="008B6802" w:rsidRDefault="00E2119A" w:rsidP="00F84C94">
      <w:pPr>
        <w:jc w:val="both"/>
        <w:rPr>
          <w:rFonts w:ascii="Times New Roman" w:hAnsi="Times New Roman" w:cs="Times New Roman"/>
          <w:sz w:val="24"/>
          <w:szCs w:val="24"/>
        </w:rPr>
      </w:pPr>
      <w:r w:rsidRPr="008B6802">
        <w:rPr>
          <w:rFonts w:ascii="Times New Roman" w:hAnsi="Times New Roman" w:cs="Times New Roman"/>
          <w:sz w:val="24"/>
          <w:szCs w:val="24"/>
        </w:rPr>
        <w:t xml:space="preserve">5.3. Почтовым адресом для получения корреспонденции, направленной в адрес Совета, </w:t>
      </w:r>
      <w:r w:rsidRPr="0090079B">
        <w:rPr>
          <w:rFonts w:ascii="Times New Roman" w:hAnsi="Times New Roman" w:cs="Times New Roman"/>
          <w:sz w:val="24"/>
          <w:szCs w:val="24"/>
          <w:highlight w:val="yellow"/>
        </w:rPr>
        <w:t>является адрес: 169300, РК, г. Ухта, ул. Первомайская, д.3.</w:t>
      </w:r>
    </w:p>
    <w:p w:rsidR="00E2119A" w:rsidRPr="008B6802" w:rsidRDefault="00E2119A" w:rsidP="00F84C94">
      <w:pPr>
        <w:jc w:val="both"/>
        <w:rPr>
          <w:rFonts w:ascii="Times New Roman" w:hAnsi="Times New Roman" w:cs="Times New Roman"/>
          <w:sz w:val="24"/>
          <w:szCs w:val="24"/>
        </w:rPr>
      </w:pPr>
      <w:r w:rsidRPr="008B6802">
        <w:rPr>
          <w:rFonts w:ascii="Times New Roman" w:hAnsi="Times New Roman" w:cs="Times New Roman"/>
          <w:sz w:val="24"/>
          <w:szCs w:val="24"/>
        </w:rPr>
        <w:t>5.4. Документы, поступившие в адрес Совета, регистрируются, классифицируются и доводятся до сведения членов Совета. Исходящие документы подписываются председателем Совета, регистрируются и рассылаются или иным образом доводятся до адресата членами Совета.</w:t>
      </w:r>
    </w:p>
    <w:p w:rsidR="00E2119A" w:rsidRPr="008B6802" w:rsidRDefault="00E2119A" w:rsidP="00F84C94">
      <w:pPr>
        <w:jc w:val="both"/>
        <w:rPr>
          <w:rFonts w:ascii="Times New Roman" w:hAnsi="Times New Roman" w:cs="Times New Roman"/>
          <w:sz w:val="24"/>
          <w:szCs w:val="24"/>
        </w:rPr>
      </w:pPr>
    </w:p>
    <w:p w:rsidR="00E2119A" w:rsidRPr="008B6802" w:rsidRDefault="00E2119A" w:rsidP="00F84C94">
      <w:pPr>
        <w:jc w:val="both"/>
        <w:rPr>
          <w:rFonts w:ascii="Times New Roman" w:hAnsi="Times New Roman" w:cs="Times New Roman"/>
          <w:b/>
          <w:bCs/>
          <w:sz w:val="24"/>
          <w:szCs w:val="24"/>
        </w:rPr>
      </w:pPr>
      <w:r w:rsidRPr="008B6802">
        <w:rPr>
          <w:rFonts w:ascii="Times New Roman" w:hAnsi="Times New Roman" w:cs="Times New Roman"/>
          <w:b/>
          <w:bCs/>
          <w:sz w:val="24"/>
          <w:szCs w:val="24"/>
        </w:rPr>
        <w:t>6. Размещение информации о деятельности Совета в СМИ.</w:t>
      </w:r>
    </w:p>
    <w:p w:rsidR="00E2119A" w:rsidRPr="008B6802" w:rsidRDefault="00E2119A" w:rsidP="00F84C94">
      <w:pPr>
        <w:jc w:val="both"/>
        <w:rPr>
          <w:rFonts w:ascii="Times New Roman" w:hAnsi="Times New Roman" w:cs="Times New Roman"/>
          <w:sz w:val="24"/>
          <w:szCs w:val="24"/>
        </w:rPr>
      </w:pPr>
      <w:r w:rsidRPr="008B6802">
        <w:rPr>
          <w:rFonts w:ascii="Times New Roman" w:hAnsi="Times New Roman" w:cs="Times New Roman"/>
          <w:sz w:val="24"/>
          <w:szCs w:val="24"/>
        </w:rPr>
        <w:t>6.1. В соответстви</w:t>
      </w:r>
      <w:r>
        <w:rPr>
          <w:rFonts w:ascii="Times New Roman" w:hAnsi="Times New Roman" w:cs="Times New Roman"/>
          <w:sz w:val="24"/>
          <w:szCs w:val="24"/>
        </w:rPr>
        <w:t>и с положением об Общественном с</w:t>
      </w:r>
      <w:r w:rsidRPr="008B6802">
        <w:rPr>
          <w:rFonts w:ascii="Times New Roman" w:hAnsi="Times New Roman" w:cs="Times New Roman"/>
          <w:sz w:val="24"/>
          <w:szCs w:val="24"/>
        </w:rPr>
        <w:t>овете МОГО «Ухта» деятельность Совета открыта для освещения в средствах массовой информации. Для информационного обеспечения деятельности Совета и доступа широкого круга общественности к рассматриваемым вопросам, а также результатам работы Совета на официаль</w:t>
      </w:r>
      <w:r>
        <w:rPr>
          <w:rFonts w:ascii="Times New Roman" w:hAnsi="Times New Roman" w:cs="Times New Roman"/>
          <w:sz w:val="24"/>
          <w:szCs w:val="24"/>
        </w:rPr>
        <w:t>ном портале администрации МОГО «</w:t>
      </w:r>
      <w:r w:rsidRPr="008B6802">
        <w:rPr>
          <w:rFonts w:ascii="Times New Roman" w:hAnsi="Times New Roman" w:cs="Times New Roman"/>
          <w:sz w:val="24"/>
          <w:szCs w:val="24"/>
        </w:rPr>
        <w:t>Ухта</w:t>
      </w:r>
      <w:r>
        <w:rPr>
          <w:rFonts w:ascii="Times New Roman" w:hAnsi="Times New Roman" w:cs="Times New Roman"/>
          <w:sz w:val="24"/>
          <w:szCs w:val="24"/>
        </w:rPr>
        <w:t>»</w:t>
      </w:r>
      <w:r w:rsidRPr="008B6802">
        <w:rPr>
          <w:rFonts w:ascii="Times New Roman" w:hAnsi="Times New Roman" w:cs="Times New Roman"/>
          <w:sz w:val="24"/>
          <w:szCs w:val="24"/>
        </w:rPr>
        <w:t xml:space="preserve"> создается и поддерживается страница Совета.</w:t>
      </w:r>
    </w:p>
    <w:p w:rsidR="00E2119A" w:rsidRPr="008B6802" w:rsidRDefault="00E2119A" w:rsidP="00F84C94">
      <w:pPr>
        <w:jc w:val="both"/>
        <w:rPr>
          <w:rFonts w:ascii="Times New Roman" w:hAnsi="Times New Roman" w:cs="Times New Roman"/>
          <w:sz w:val="24"/>
          <w:szCs w:val="24"/>
        </w:rPr>
      </w:pPr>
      <w:r w:rsidRPr="008B6802">
        <w:rPr>
          <w:rFonts w:ascii="Times New Roman" w:hAnsi="Times New Roman" w:cs="Times New Roman"/>
          <w:sz w:val="24"/>
          <w:szCs w:val="24"/>
        </w:rPr>
        <w:t>6.2. Совет ежегодно подготавливает и предоставляет к публикации (обнародованию) на официальном портале администрации МОГО «Ухта» и в средствах массовой информации доклад о результатах своей деятельности.</w:t>
      </w:r>
    </w:p>
    <w:p w:rsidR="00E2119A" w:rsidRPr="008B6802" w:rsidRDefault="00E2119A" w:rsidP="00F84C94">
      <w:pPr>
        <w:jc w:val="both"/>
        <w:rPr>
          <w:rFonts w:ascii="Times New Roman" w:hAnsi="Times New Roman" w:cs="Times New Roman"/>
          <w:sz w:val="24"/>
          <w:szCs w:val="24"/>
        </w:rPr>
      </w:pPr>
      <w:r w:rsidRPr="008B6802">
        <w:rPr>
          <w:rFonts w:ascii="Times New Roman" w:hAnsi="Times New Roman" w:cs="Times New Roman"/>
          <w:sz w:val="24"/>
          <w:szCs w:val="24"/>
        </w:rPr>
        <w:t>6.3. В информационно-телекоммуникационной сети «Интернет» размещается следующая информация:</w:t>
      </w:r>
    </w:p>
    <w:p w:rsidR="00E2119A" w:rsidRPr="008B6802" w:rsidRDefault="00E2119A" w:rsidP="00F84C94">
      <w:pPr>
        <w:jc w:val="both"/>
        <w:rPr>
          <w:rFonts w:ascii="Times New Roman" w:hAnsi="Times New Roman" w:cs="Times New Roman"/>
          <w:sz w:val="24"/>
          <w:szCs w:val="24"/>
        </w:rPr>
      </w:pPr>
      <w:r w:rsidRPr="008B6802">
        <w:rPr>
          <w:rFonts w:ascii="Times New Roman" w:hAnsi="Times New Roman" w:cs="Times New Roman"/>
          <w:sz w:val="24"/>
          <w:szCs w:val="24"/>
        </w:rPr>
        <w:t>- положение о Совете;</w:t>
      </w:r>
    </w:p>
    <w:p w:rsidR="00E2119A" w:rsidRPr="008B6802" w:rsidRDefault="00E2119A" w:rsidP="00F84C94">
      <w:pPr>
        <w:jc w:val="both"/>
        <w:rPr>
          <w:rFonts w:ascii="Times New Roman" w:hAnsi="Times New Roman" w:cs="Times New Roman"/>
          <w:sz w:val="24"/>
          <w:szCs w:val="24"/>
        </w:rPr>
      </w:pPr>
      <w:r w:rsidRPr="008B6802">
        <w:rPr>
          <w:rFonts w:ascii="Times New Roman" w:hAnsi="Times New Roman" w:cs="Times New Roman"/>
          <w:sz w:val="24"/>
          <w:szCs w:val="24"/>
        </w:rPr>
        <w:t>- состав Совета;</w:t>
      </w:r>
    </w:p>
    <w:p w:rsidR="00E2119A" w:rsidRPr="008B6802" w:rsidRDefault="00E2119A" w:rsidP="00F84C94">
      <w:pPr>
        <w:jc w:val="both"/>
        <w:rPr>
          <w:rFonts w:ascii="Times New Roman" w:hAnsi="Times New Roman" w:cs="Times New Roman"/>
          <w:sz w:val="24"/>
          <w:szCs w:val="24"/>
        </w:rPr>
      </w:pPr>
      <w:r w:rsidRPr="008B6802">
        <w:rPr>
          <w:rFonts w:ascii="Times New Roman" w:hAnsi="Times New Roman" w:cs="Times New Roman"/>
          <w:sz w:val="24"/>
          <w:szCs w:val="24"/>
        </w:rPr>
        <w:t>- план работы Совета на год;</w:t>
      </w:r>
    </w:p>
    <w:p w:rsidR="00E2119A" w:rsidRPr="008B6802" w:rsidRDefault="00E2119A" w:rsidP="00F84C94">
      <w:pPr>
        <w:jc w:val="both"/>
        <w:rPr>
          <w:rFonts w:ascii="Times New Roman" w:hAnsi="Times New Roman" w:cs="Times New Roman"/>
          <w:sz w:val="24"/>
          <w:szCs w:val="24"/>
        </w:rPr>
      </w:pPr>
      <w:r w:rsidRPr="008B6802">
        <w:rPr>
          <w:rFonts w:ascii="Times New Roman" w:hAnsi="Times New Roman" w:cs="Times New Roman"/>
          <w:sz w:val="24"/>
          <w:szCs w:val="24"/>
        </w:rPr>
        <w:t>- повестки заседаний Совета;</w:t>
      </w:r>
    </w:p>
    <w:p w:rsidR="00E2119A" w:rsidRPr="008B6802" w:rsidRDefault="00E2119A" w:rsidP="00F84C94">
      <w:pPr>
        <w:jc w:val="both"/>
        <w:rPr>
          <w:rFonts w:ascii="Times New Roman" w:hAnsi="Times New Roman" w:cs="Times New Roman"/>
          <w:sz w:val="24"/>
          <w:szCs w:val="24"/>
        </w:rPr>
      </w:pPr>
      <w:r w:rsidRPr="008B6802">
        <w:rPr>
          <w:rFonts w:ascii="Times New Roman" w:hAnsi="Times New Roman" w:cs="Times New Roman"/>
          <w:sz w:val="24"/>
          <w:szCs w:val="24"/>
        </w:rPr>
        <w:t>- выписка из протоколов всех заседаний Совета;</w:t>
      </w:r>
    </w:p>
    <w:p w:rsidR="00E2119A" w:rsidRPr="008B6802" w:rsidRDefault="00E2119A" w:rsidP="00F84C94">
      <w:pPr>
        <w:jc w:val="both"/>
        <w:rPr>
          <w:rFonts w:ascii="Times New Roman" w:hAnsi="Times New Roman" w:cs="Times New Roman"/>
          <w:sz w:val="24"/>
          <w:szCs w:val="24"/>
        </w:rPr>
      </w:pPr>
      <w:r w:rsidRPr="008B6802">
        <w:rPr>
          <w:rFonts w:ascii="Times New Roman" w:hAnsi="Times New Roman" w:cs="Times New Roman"/>
          <w:sz w:val="24"/>
          <w:szCs w:val="24"/>
        </w:rPr>
        <w:t xml:space="preserve">- другая информация о деятельности Совета, размещение которой на официальном сайте в информационно-телекоммуникационной сети "Интернет" предусмотрено </w:t>
      </w:r>
      <w:r>
        <w:rPr>
          <w:rFonts w:ascii="Times New Roman" w:hAnsi="Times New Roman" w:cs="Times New Roman"/>
          <w:sz w:val="24"/>
          <w:szCs w:val="24"/>
        </w:rPr>
        <w:t>П</w:t>
      </w:r>
      <w:r w:rsidRPr="008B6802">
        <w:rPr>
          <w:rFonts w:ascii="Times New Roman" w:hAnsi="Times New Roman" w:cs="Times New Roman"/>
          <w:sz w:val="24"/>
          <w:szCs w:val="24"/>
        </w:rPr>
        <w:t>оложением о Совете.</w:t>
      </w:r>
    </w:p>
    <w:p w:rsidR="00E2119A" w:rsidRPr="008B6802" w:rsidRDefault="00E2119A" w:rsidP="00F84C94">
      <w:pPr>
        <w:jc w:val="both"/>
        <w:rPr>
          <w:rFonts w:ascii="Times New Roman" w:hAnsi="Times New Roman" w:cs="Times New Roman"/>
          <w:sz w:val="24"/>
          <w:szCs w:val="24"/>
        </w:rPr>
      </w:pPr>
      <w:r w:rsidRPr="008B6802">
        <w:rPr>
          <w:rFonts w:ascii="Times New Roman" w:hAnsi="Times New Roman" w:cs="Times New Roman"/>
          <w:sz w:val="24"/>
          <w:szCs w:val="24"/>
        </w:rPr>
        <w:t>6.4. По итогам работы или заседаний Совета ответственными членами Совета выпускается пресс-релиз для СМИ.</w:t>
      </w:r>
    </w:p>
    <w:p w:rsidR="00E2119A" w:rsidRPr="008B6802" w:rsidRDefault="00E2119A" w:rsidP="00F84C94">
      <w:pPr>
        <w:jc w:val="both"/>
        <w:rPr>
          <w:rFonts w:ascii="Times New Roman" w:hAnsi="Times New Roman" w:cs="Times New Roman"/>
          <w:sz w:val="24"/>
          <w:szCs w:val="24"/>
        </w:rPr>
      </w:pPr>
      <w:r w:rsidRPr="008B6802">
        <w:rPr>
          <w:rFonts w:ascii="Times New Roman" w:hAnsi="Times New Roman" w:cs="Times New Roman"/>
          <w:sz w:val="24"/>
          <w:szCs w:val="24"/>
        </w:rPr>
        <w:t>6.</w:t>
      </w:r>
      <w:r>
        <w:rPr>
          <w:rFonts w:ascii="Times New Roman" w:hAnsi="Times New Roman" w:cs="Times New Roman"/>
          <w:sz w:val="24"/>
          <w:szCs w:val="24"/>
        </w:rPr>
        <w:t>5. Для широкого информирования населения</w:t>
      </w:r>
      <w:r w:rsidRPr="008B6802">
        <w:rPr>
          <w:rFonts w:ascii="Times New Roman" w:hAnsi="Times New Roman" w:cs="Times New Roman"/>
          <w:sz w:val="24"/>
          <w:szCs w:val="24"/>
        </w:rPr>
        <w:t xml:space="preserve"> МОГО «Ухта» Совет  организовывает и проводит пресс-конференции, форумы, иные общественно значимые мероприятия (встречи, круглые столы, прямые линии и т.п.)</w:t>
      </w:r>
      <w:r>
        <w:rPr>
          <w:rFonts w:ascii="Times New Roman" w:hAnsi="Times New Roman" w:cs="Times New Roman"/>
          <w:sz w:val="24"/>
          <w:szCs w:val="24"/>
        </w:rPr>
        <w:t>.</w:t>
      </w:r>
    </w:p>
    <w:p w:rsidR="00E2119A" w:rsidRPr="008B6802" w:rsidRDefault="00E2119A" w:rsidP="00F84C94">
      <w:pPr>
        <w:jc w:val="both"/>
        <w:rPr>
          <w:rFonts w:ascii="Times New Roman" w:hAnsi="Times New Roman" w:cs="Times New Roman"/>
          <w:sz w:val="24"/>
          <w:szCs w:val="24"/>
        </w:rPr>
      </w:pPr>
    </w:p>
    <w:p w:rsidR="00E2119A" w:rsidRPr="008B6802" w:rsidRDefault="00E2119A" w:rsidP="00F84C94">
      <w:pPr>
        <w:jc w:val="both"/>
        <w:rPr>
          <w:rFonts w:ascii="Times New Roman" w:hAnsi="Times New Roman" w:cs="Times New Roman"/>
          <w:sz w:val="24"/>
          <w:szCs w:val="24"/>
        </w:rPr>
      </w:pPr>
    </w:p>
    <w:p w:rsidR="00E2119A" w:rsidRPr="008B6802" w:rsidRDefault="00E2119A" w:rsidP="00F84C94">
      <w:pPr>
        <w:jc w:val="both"/>
        <w:rPr>
          <w:rFonts w:ascii="Times New Roman" w:hAnsi="Times New Roman" w:cs="Times New Roman"/>
          <w:sz w:val="24"/>
          <w:szCs w:val="24"/>
        </w:rPr>
      </w:pPr>
    </w:p>
    <w:p w:rsidR="00E2119A" w:rsidRPr="008B6802" w:rsidRDefault="00E2119A" w:rsidP="00F84C94">
      <w:pPr>
        <w:jc w:val="both"/>
        <w:rPr>
          <w:rFonts w:ascii="Times New Roman" w:hAnsi="Times New Roman" w:cs="Times New Roman"/>
          <w:sz w:val="24"/>
          <w:szCs w:val="24"/>
        </w:rPr>
      </w:pPr>
    </w:p>
    <w:p w:rsidR="00E2119A" w:rsidRPr="008B6802" w:rsidRDefault="00E2119A" w:rsidP="00B6389A">
      <w:pPr>
        <w:rPr>
          <w:rFonts w:ascii="Times New Roman" w:hAnsi="Times New Roman" w:cs="Times New Roman"/>
          <w:sz w:val="24"/>
          <w:szCs w:val="24"/>
        </w:rPr>
      </w:pPr>
    </w:p>
    <w:p w:rsidR="00E2119A" w:rsidRPr="008B6802" w:rsidRDefault="00E2119A" w:rsidP="00B6389A">
      <w:pPr>
        <w:rPr>
          <w:rFonts w:ascii="Times New Roman" w:hAnsi="Times New Roman" w:cs="Times New Roman"/>
          <w:sz w:val="24"/>
          <w:szCs w:val="24"/>
        </w:rPr>
      </w:pPr>
    </w:p>
    <w:p w:rsidR="00E2119A" w:rsidRPr="008B6802" w:rsidRDefault="00E2119A" w:rsidP="000D3FB7">
      <w:pPr>
        <w:rPr>
          <w:rFonts w:ascii="Times New Roman" w:hAnsi="Times New Roman" w:cs="Times New Roman"/>
          <w:sz w:val="24"/>
          <w:szCs w:val="24"/>
        </w:rPr>
      </w:pPr>
    </w:p>
    <w:sectPr w:rsidR="00E2119A" w:rsidRPr="008B6802" w:rsidSect="00BD1CF5">
      <w:pgSz w:w="11906" w:h="16838"/>
      <w:pgMar w:top="568" w:right="991"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26891"/>
    <w:multiLevelType w:val="hybridMultilevel"/>
    <w:tmpl w:val="EB70CE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A623803"/>
    <w:multiLevelType w:val="hybridMultilevel"/>
    <w:tmpl w:val="A6709CB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4C2B"/>
    <w:rsid w:val="00064DEA"/>
    <w:rsid w:val="00070AFD"/>
    <w:rsid w:val="000C569D"/>
    <w:rsid w:val="000D3FB7"/>
    <w:rsid w:val="001A4F1F"/>
    <w:rsid w:val="002027C4"/>
    <w:rsid w:val="00235049"/>
    <w:rsid w:val="00295B40"/>
    <w:rsid w:val="00306418"/>
    <w:rsid w:val="003A4AE2"/>
    <w:rsid w:val="00571312"/>
    <w:rsid w:val="00581B83"/>
    <w:rsid w:val="005D1728"/>
    <w:rsid w:val="00644B57"/>
    <w:rsid w:val="00660493"/>
    <w:rsid w:val="0069050D"/>
    <w:rsid w:val="007A0C7A"/>
    <w:rsid w:val="007E1C56"/>
    <w:rsid w:val="007F7BF9"/>
    <w:rsid w:val="008B6802"/>
    <w:rsid w:val="0090079B"/>
    <w:rsid w:val="009823BD"/>
    <w:rsid w:val="009A7219"/>
    <w:rsid w:val="00A0762A"/>
    <w:rsid w:val="00A110EC"/>
    <w:rsid w:val="00A94B2E"/>
    <w:rsid w:val="00B6389A"/>
    <w:rsid w:val="00BA25F5"/>
    <w:rsid w:val="00BB26CF"/>
    <w:rsid w:val="00BC1CE2"/>
    <w:rsid w:val="00BD1CF5"/>
    <w:rsid w:val="00CA4C2B"/>
    <w:rsid w:val="00CD5328"/>
    <w:rsid w:val="00E2119A"/>
    <w:rsid w:val="00F34FA6"/>
    <w:rsid w:val="00F54845"/>
    <w:rsid w:val="00F84C94"/>
    <w:rsid w:val="00FA78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62A"/>
    <w:rPr>
      <w:sz w:val="16"/>
      <w:szCs w:val="16"/>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CA4C2B"/>
    <w:pPr>
      <w:widowControl w:val="0"/>
      <w:autoSpaceDE w:val="0"/>
      <w:autoSpaceDN w:val="0"/>
    </w:pPr>
    <w:rPr>
      <w:sz w:val="16"/>
      <w:szCs w:val="16"/>
    </w:rPr>
  </w:style>
  <w:style w:type="paragraph" w:customStyle="1" w:styleId="ConsPlusNonformat">
    <w:name w:val="ConsPlusNonformat"/>
    <w:uiPriority w:val="99"/>
    <w:rsid w:val="00CA4C2B"/>
    <w:pPr>
      <w:widowControl w:val="0"/>
      <w:autoSpaceDE w:val="0"/>
      <w:autoSpaceDN w:val="0"/>
    </w:pPr>
    <w:rPr>
      <w:rFonts w:ascii="Courier New" w:hAnsi="Courier New" w:cs="Courier New"/>
      <w:sz w:val="20"/>
      <w:szCs w:val="20"/>
    </w:rPr>
  </w:style>
  <w:style w:type="paragraph" w:customStyle="1" w:styleId="ConsPlusTitle">
    <w:name w:val="ConsPlusTitle"/>
    <w:uiPriority w:val="99"/>
    <w:rsid w:val="00CA4C2B"/>
    <w:pPr>
      <w:widowControl w:val="0"/>
      <w:autoSpaceDE w:val="0"/>
      <w:autoSpaceDN w:val="0"/>
    </w:pPr>
    <w:rPr>
      <w:b/>
      <w:bCs/>
      <w:sz w:val="16"/>
      <w:szCs w:val="16"/>
    </w:rPr>
  </w:style>
  <w:style w:type="paragraph" w:customStyle="1" w:styleId="ConsPlusTitlePage">
    <w:name w:val="ConsPlusTitlePage"/>
    <w:uiPriority w:val="99"/>
    <w:rsid w:val="00CA4C2B"/>
    <w:pPr>
      <w:widowControl w:val="0"/>
      <w:autoSpaceDE w:val="0"/>
      <w:autoSpaceDN w:val="0"/>
    </w:pPr>
    <w:rPr>
      <w:rFonts w:ascii="Tahoma" w:hAnsi="Tahoma" w:cs="Tahoma"/>
      <w:sz w:val="20"/>
      <w:szCs w:val="20"/>
    </w:rPr>
  </w:style>
  <w:style w:type="paragraph" w:styleId="ListParagraph">
    <w:name w:val="List Paragraph"/>
    <w:basedOn w:val="Normal"/>
    <w:uiPriority w:val="99"/>
    <w:qFormat/>
    <w:rsid w:val="00571312"/>
    <w:pPr>
      <w:ind w:left="720"/>
    </w:pPr>
  </w:style>
  <w:style w:type="paragraph" w:styleId="BalloonText">
    <w:name w:val="Balloon Text"/>
    <w:basedOn w:val="Normal"/>
    <w:link w:val="BalloonTextChar"/>
    <w:uiPriority w:val="99"/>
    <w:semiHidden/>
    <w:rsid w:val="008B6802"/>
    <w:rPr>
      <w:rFonts w:ascii="Tahoma" w:hAnsi="Tahoma" w:cs="Tahoma"/>
    </w:rPr>
  </w:style>
  <w:style w:type="character" w:customStyle="1" w:styleId="BalloonTextChar">
    <w:name w:val="Balloon Text Char"/>
    <w:basedOn w:val="DefaultParagraphFont"/>
    <w:link w:val="BalloonText"/>
    <w:uiPriority w:val="99"/>
    <w:semiHidden/>
    <w:locked/>
    <w:rsid w:val="008B6802"/>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73</TotalTime>
  <Pages>4</Pages>
  <Words>1580</Words>
  <Characters>9006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User</dc:creator>
  <cp:keywords/>
  <dc:description/>
  <cp:lastModifiedBy>org</cp:lastModifiedBy>
  <cp:revision>4</cp:revision>
  <cp:lastPrinted>2017-07-26T12:51:00Z</cp:lastPrinted>
  <dcterms:created xsi:type="dcterms:W3CDTF">2017-08-11T06:45:00Z</dcterms:created>
  <dcterms:modified xsi:type="dcterms:W3CDTF">2017-08-11T09:53:00Z</dcterms:modified>
</cp:coreProperties>
</file>