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FB" w:rsidRDefault="00BF71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71FB" w:rsidRDefault="00BF71FB">
      <w:pPr>
        <w:pStyle w:val="ConsPlusNormal"/>
        <w:outlineLvl w:val="0"/>
      </w:pPr>
    </w:p>
    <w:p w:rsidR="00BF71FB" w:rsidRDefault="00BF71FB">
      <w:pPr>
        <w:pStyle w:val="ConsPlusTitle"/>
        <w:jc w:val="center"/>
        <w:outlineLvl w:val="0"/>
      </w:pPr>
      <w:r>
        <w:t>СОВЕТ МУНИЦИПАЛЬНОГО ОБРАЗОВАНИЯ ГОРОДСКОГО ОКРУГА</w:t>
      </w:r>
    </w:p>
    <w:p w:rsidR="00BF71FB" w:rsidRDefault="00BF71FB">
      <w:pPr>
        <w:pStyle w:val="ConsPlusTitle"/>
        <w:jc w:val="center"/>
      </w:pPr>
      <w:r>
        <w:t>"УХТА"</w:t>
      </w:r>
    </w:p>
    <w:p w:rsidR="00BF71FB" w:rsidRDefault="00BF71FB">
      <w:pPr>
        <w:pStyle w:val="ConsPlusTitle"/>
        <w:jc w:val="center"/>
      </w:pPr>
    </w:p>
    <w:p w:rsidR="00BF71FB" w:rsidRDefault="00BF71FB">
      <w:pPr>
        <w:pStyle w:val="ConsPlusTitle"/>
        <w:jc w:val="center"/>
      </w:pPr>
      <w:r>
        <w:t>РЕШЕНИЕ</w:t>
      </w:r>
    </w:p>
    <w:p w:rsidR="00BF71FB" w:rsidRDefault="00BF71FB">
      <w:pPr>
        <w:pStyle w:val="ConsPlusTitle"/>
        <w:jc w:val="center"/>
      </w:pPr>
      <w:r>
        <w:t>от 14 декабря 2016 г. N 92</w:t>
      </w:r>
    </w:p>
    <w:p w:rsidR="00BF71FB" w:rsidRDefault="00BF71FB">
      <w:pPr>
        <w:pStyle w:val="ConsPlusTitle"/>
        <w:jc w:val="center"/>
      </w:pPr>
    </w:p>
    <w:p w:rsidR="00BF71FB" w:rsidRDefault="00BF71FB">
      <w:pPr>
        <w:pStyle w:val="ConsPlusTitle"/>
        <w:jc w:val="center"/>
      </w:pPr>
      <w:r>
        <w:t>ОБ УТВЕРЖДЕНИИ СТРУКТУРЫ АДМИНИСТРАЦИИ</w:t>
      </w:r>
    </w:p>
    <w:p w:rsidR="00BF71FB" w:rsidRDefault="00BF71FB">
      <w:pPr>
        <w:pStyle w:val="ConsPlusTitle"/>
        <w:jc w:val="center"/>
      </w:pPr>
      <w:r>
        <w:t>МУНИЦИПАЛЬНОГО ОБРАЗОВАНИЯ ГОРОДСКОГО ОКРУГА "УХТА"</w:t>
      </w:r>
    </w:p>
    <w:p w:rsidR="00BF71FB" w:rsidRDefault="00BF71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71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71FB" w:rsidRDefault="00BF71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71FB" w:rsidRDefault="00BF71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Совета МО городского округа "Ухта" от 26.12.2016 </w:t>
            </w:r>
            <w:hyperlink r:id="rId5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BF71FB" w:rsidRDefault="00BF71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26.12.2016 </w:t>
            </w:r>
            <w:hyperlink r:id="rId6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08.02.2017 </w:t>
            </w:r>
            <w:hyperlink r:id="rId7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 xml:space="preserve">, от 14.12.2017 </w:t>
            </w:r>
            <w:hyperlink r:id="rId8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>,</w:t>
            </w:r>
          </w:p>
          <w:p w:rsidR="00BF71FB" w:rsidRDefault="00BF71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9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 xml:space="preserve">, от 28.02.2019 </w:t>
            </w:r>
            <w:hyperlink r:id="rId10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 xml:space="preserve">, от 12.12.2019 </w:t>
            </w:r>
            <w:hyperlink r:id="rId11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,</w:t>
            </w:r>
          </w:p>
          <w:p w:rsidR="00BF71FB" w:rsidRDefault="00BF71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20.12.2019 </w:t>
            </w:r>
            <w:hyperlink r:id="rId12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27.08.2020 </w:t>
            </w:r>
            <w:hyperlink r:id="rId13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71FB" w:rsidRDefault="00BF71FB">
      <w:pPr>
        <w:pStyle w:val="ConsPlusNormal"/>
      </w:pPr>
    </w:p>
    <w:p w:rsidR="00BF71FB" w:rsidRDefault="00BF71FB">
      <w:pPr>
        <w:pStyle w:val="ConsPlusNormal"/>
        <w:ind w:firstLine="540"/>
        <w:jc w:val="both"/>
      </w:pPr>
      <w:r>
        <w:t xml:space="preserve">Рассмотрев предложения руководителя администрации муниципального образования городского округа "Ухта" М.Н.Османова о структуре администрации муниципального образования городского округа "Ухта", руководствуясь </w:t>
      </w:r>
      <w:hyperlink r:id="rId14" w:history="1">
        <w:r>
          <w:rPr>
            <w:color w:val="0000FF"/>
          </w:rPr>
          <w:t>статьями 30</w:t>
        </w:r>
      </w:hyperlink>
      <w:r>
        <w:t xml:space="preserve">, </w:t>
      </w:r>
      <w:hyperlink r:id="rId15" w:history="1">
        <w:r>
          <w:rPr>
            <w:color w:val="0000FF"/>
          </w:rPr>
          <w:t>37</w:t>
        </w:r>
      </w:hyperlink>
      <w:r>
        <w:t xml:space="preserve"> Устава муниципального образования городского округа "Ухта", Совет муниципального образования городского округа "Ухта" решил: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структуру</w:t>
        </w:r>
      </w:hyperlink>
      <w:r>
        <w:t xml:space="preserve"> администрации муниципального образования городского округа "Ухта" 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2. Руководителю администрации муниципального образования городского округа "Ухта":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1) провести организационно-штатные мероприятия в соответствии с действующим законодательством, направленные на реализацию настоящего решения;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2) обеспечить приведение муниципальных правовых актов муниципального образования городского округа "Ухта" в соответствие с настоящим решением.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6" w:history="1">
        <w:r>
          <w:rPr>
            <w:color w:val="0000FF"/>
          </w:rPr>
          <w:t>решение</w:t>
        </w:r>
      </w:hyperlink>
      <w:r>
        <w:t xml:space="preserve"> Совета МОГО "Ухта" от 11.12.2015 N 16 "О структуре администрации муниципального образования городского округа "Ухта".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5. Контроль за исполнением настоящего решения возложить на постоянную комиссию по вопросам законодательства, депутатской этики и местного самоуправления (по законодательству) Совета МОГО "Ухта".</w:t>
      </w:r>
    </w:p>
    <w:p w:rsidR="00BF71FB" w:rsidRDefault="00BF71FB">
      <w:pPr>
        <w:pStyle w:val="ConsPlusNormal"/>
      </w:pPr>
    </w:p>
    <w:p w:rsidR="00BF71FB" w:rsidRDefault="00BF71FB">
      <w:pPr>
        <w:pStyle w:val="ConsPlusNormal"/>
        <w:jc w:val="right"/>
      </w:pPr>
      <w:r>
        <w:t>Глава МОГО "Ухта" -</w:t>
      </w:r>
    </w:p>
    <w:p w:rsidR="00BF71FB" w:rsidRDefault="00BF71FB">
      <w:pPr>
        <w:pStyle w:val="ConsPlusNormal"/>
        <w:jc w:val="right"/>
      </w:pPr>
      <w:r>
        <w:t>председатель Совета МОГО "Ухта"</w:t>
      </w:r>
    </w:p>
    <w:p w:rsidR="00BF71FB" w:rsidRDefault="00BF71FB">
      <w:pPr>
        <w:pStyle w:val="ConsPlusNormal"/>
        <w:jc w:val="right"/>
      </w:pPr>
      <w:r>
        <w:t>Г.КОНЕНКОВ</w:t>
      </w:r>
    </w:p>
    <w:p w:rsidR="00BF71FB" w:rsidRDefault="00BF71FB">
      <w:pPr>
        <w:pStyle w:val="ConsPlusNormal"/>
      </w:pPr>
    </w:p>
    <w:p w:rsidR="00BF71FB" w:rsidRDefault="00BF71FB">
      <w:pPr>
        <w:pStyle w:val="ConsPlusNormal"/>
      </w:pPr>
    </w:p>
    <w:p w:rsidR="00BF71FB" w:rsidRDefault="00BF71FB">
      <w:pPr>
        <w:pStyle w:val="ConsPlusNormal"/>
      </w:pPr>
    </w:p>
    <w:p w:rsidR="00BF71FB" w:rsidRDefault="00BF71FB">
      <w:pPr>
        <w:pStyle w:val="ConsPlusNormal"/>
      </w:pPr>
    </w:p>
    <w:p w:rsidR="00BF71FB" w:rsidRDefault="00BF71FB">
      <w:pPr>
        <w:pStyle w:val="ConsPlusNormal"/>
      </w:pPr>
    </w:p>
    <w:p w:rsidR="00BF71FB" w:rsidRDefault="00BF71FB">
      <w:pPr>
        <w:pStyle w:val="ConsPlusNormal"/>
        <w:jc w:val="right"/>
        <w:outlineLvl w:val="0"/>
      </w:pPr>
      <w:r>
        <w:t>Утверждена</w:t>
      </w:r>
    </w:p>
    <w:p w:rsidR="00BF71FB" w:rsidRDefault="00BF71FB">
      <w:pPr>
        <w:pStyle w:val="ConsPlusNormal"/>
        <w:jc w:val="right"/>
      </w:pPr>
      <w:r>
        <w:t>решением</w:t>
      </w:r>
    </w:p>
    <w:p w:rsidR="00BF71FB" w:rsidRDefault="00BF71FB">
      <w:pPr>
        <w:pStyle w:val="ConsPlusNormal"/>
        <w:jc w:val="right"/>
      </w:pPr>
      <w:r>
        <w:t>Совета МОГО "Ухта"</w:t>
      </w:r>
    </w:p>
    <w:p w:rsidR="00BF71FB" w:rsidRDefault="00BF71FB">
      <w:pPr>
        <w:pStyle w:val="ConsPlusNormal"/>
        <w:jc w:val="right"/>
      </w:pPr>
      <w:r>
        <w:lastRenderedPageBreak/>
        <w:t>от 14 декабря 2016 г. N 92</w:t>
      </w:r>
    </w:p>
    <w:p w:rsidR="00BF71FB" w:rsidRDefault="00BF71FB">
      <w:pPr>
        <w:pStyle w:val="ConsPlusNormal"/>
        <w:jc w:val="right"/>
      </w:pPr>
      <w:r>
        <w:t>(приложение)</w:t>
      </w:r>
    </w:p>
    <w:p w:rsidR="00BF71FB" w:rsidRDefault="00BF71FB">
      <w:pPr>
        <w:pStyle w:val="ConsPlusNormal"/>
      </w:pPr>
    </w:p>
    <w:p w:rsidR="00BF71FB" w:rsidRDefault="00BF71FB">
      <w:pPr>
        <w:pStyle w:val="ConsPlusTitle"/>
        <w:jc w:val="center"/>
      </w:pPr>
      <w:bookmarkStart w:id="0" w:name="P38"/>
      <w:bookmarkEnd w:id="0"/>
      <w:r>
        <w:t>СТРУКТУРА</w:t>
      </w:r>
    </w:p>
    <w:p w:rsidR="00BF71FB" w:rsidRDefault="00BF71FB">
      <w:pPr>
        <w:pStyle w:val="ConsPlusTitle"/>
        <w:jc w:val="center"/>
      </w:pPr>
      <w:r>
        <w:t>АДМИНИСТРАЦИИ МУНИЦИПАЛЬНОГО ОБРАЗОВАНИЯ</w:t>
      </w:r>
    </w:p>
    <w:p w:rsidR="00BF71FB" w:rsidRDefault="00BF71FB">
      <w:pPr>
        <w:pStyle w:val="ConsPlusTitle"/>
        <w:jc w:val="center"/>
      </w:pPr>
      <w:r>
        <w:t>ГОРОДСКОГО ОКРУГА "УХТА"</w:t>
      </w:r>
    </w:p>
    <w:p w:rsidR="00BF71FB" w:rsidRDefault="00BF71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71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71FB" w:rsidRDefault="00BF71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71FB" w:rsidRDefault="00BF71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Совета МО городского округа "Ухта" от 26.12.2016 </w:t>
            </w:r>
            <w:hyperlink r:id="rId17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BF71FB" w:rsidRDefault="00BF71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26.12.2016 </w:t>
            </w:r>
            <w:hyperlink r:id="rId18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08.02.2017 </w:t>
            </w:r>
            <w:hyperlink r:id="rId19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 xml:space="preserve">, от 14.12.2017 </w:t>
            </w:r>
            <w:hyperlink r:id="rId20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>,</w:t>
            </w:r>
          </w:p>
          <w:p w:rsidR="00BF71FB" w:rsidRDefault="00BF71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21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 xml:space="preserve">, от 28.02.2019 </w:t>
            </w:r>
            <w:hyperlink r:id="rId22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 xml:space="preserve">, от 12.12.2019 </w:t>
            </w:r>
            <w:hyperlink r:id="rId23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,</w:t>
            </w:r>
          </w:p>
          <w:p w:rsidR="00BF71FB" w:rsidRDefault="00BF71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20.12.2019 </w:t>
            </w:r>
            <w:hyperlink r:id="rId24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27.08.2020 </w:t>
            </w:r>
            <w:hyperlink r:id="rId25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71FB" w:rsidRDefault="00BF71FB">
      <w:pPr>
        <w:pStyle w:val="ConsPlusNormal"/>
      </w:pPr>
    </w:p>
    <w:p w:rsidR="00BF71FB" w:rsidRDefault="00BF71FB">
      <w:pPr>
        <w:pStyle w:val="ConsPlusNormal"/>
        <w:ind w:firstLine="540"/>
        <w:jc w:val="both"/>
      </w:pPr>
      <w:r>
        <w:t>1. Глава муниципального образования городского округа "Ухта" - руководитель администрации муниципального образования городского округа "Ухта".</w:t>
      </w:r>
    </w:p>
    <w:p w:rsidR="00BF71FB" w:rsidRDefault="00BF71FB">
      <w:pPr>
        <w:pStyle w:val="ConsPlusNormal"/>
        <w:jc w:val="both"/>
      </w:pPr>
      <w:r>
        <w:t xml:space="preserve">(п. 1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20.12.2019 N 401)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2. Должностные лица администрации муниципального образования городского округа "Ухта", находящиеся в непосредственном подчинении руководителя администрации муниципального образования городского округа "Ухта":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1) Первый заместитель руководителя администрации муниципального образования городского округа "Ухта";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27" w:history="1">
        <w:r>
          <w:rPr>
            <w:color w:val="0000FF"/>
          </w:rPr>
          <w:t>Решение</w:t>
        </w:r>
      </w:hyperlink>
      <w:r>
        <w:t xml:space="preserve"> Совета МО городского округа "Ухта" от 12.12.2019 N 387;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3) Заместитель руководителя администрации муниципального образования городского округа "Ухта";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4) Заместитель руководителя администрации муниципального образования городского округа "Ухта";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5) Заместитель руководителя администрации муниципального образования городского округа "Ухта";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6) Руководитель аппарата администрации муниципального образования городского округа "Ухта";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7) Главный архитектор администрации муниципального образования городского округа "Ухта";</w:t>
      </w:r>
    </w:p>
    <w:p w:rsidR="00BF71FB" w:rsidRDefault="00BF71F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27.08.2020 N 466)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8) Главный аудитор администрации муниципального образования городского округа "Ухта".</w:t>
      </w:r>
    </w:p>
    <w:p w:rsidR="00BF71FB" w:rsidRDefault="00BF71FB">
      <w:pPr>
        <w:pStyle w:val="ConsPlusNormal"/>
        <w:jc w:val="both"/>
      </w:pPr>
      <w:r>
        <w:t xml:space="preserve">(пп. 8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27.08.2020 N 466)</w:t>
      </w:r>
    </w:p>
    <w:p w:rsidR="00BF71FB" w:rsidRDefault="00BF71FB">
      <w:pPr>
        <w:pStyle w:val="ConsPlusNormal"/>
        <w:jc w:val="both"/>
      </w:pPr>
      <w:r>
        <w:t xml:space="preserve">(п. 2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26.12.2016 N 108)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3. Отраслевые (функциональные) органы и структурные подразделения администрации муниципального образования городского округа "Ухта" без прав юридического лица: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1) Правовое управление администрации муниципального образования городского округа "Ухта";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2) Управление экономического развития администрации муниципального образования городского округа "Ухта";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lastRenderedPageBreak/>
        <w:t>3) Управление по работе с территориями администрации муниципального образования городского округа "Ухта";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4) Управление архитектуры и строительства администрации МОГО "Ухта";</w:t>
      </w:r>
    </w:p>
    <w:p w:rsidR="00BF71FB" w:rsidRDefault="00BF71FB">
      <w:pPr>
        <w:pStyle w:val="ConsPlusNormal"/>
        <w:jc w:val="both"/>
      </w:pPr>
      <w:r>
        <w:t xml:space="preserve">(пп. 4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08.02.2017 N 155)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5) Отдел по финансово-экономической работе и бухучету администрации муниципального образования городского округа "Ухта";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6) Отдел по мобилизационной работе администрации МОГО "Ухта";</w:t>
      </w:r>
    </w:p>
    <w:p w:rsidR="00BF71FB" w:rsidRDefault="00BF71FB">
      <w:pPr>
        <w:pStyle w:val="ConsPlusNormal"/>
        <w:jc w:val="both"/>
      </w:pPr>
      <w:r>
        <w:t xml:space="preserve">(пп. 6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14.12.2018 N 311)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7) Отдел кадров администрации муниципального образования городского округа "Ухта";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 xml:space="preserve">8) Исключен. - </w:t>
      </w:r>
      <w:hyperlink r:id="rId33" w:history="1">
        <w:r>
          <w:rPr>
            <w:color w:val="0000FF"/>
          </w:rPr>
          <w:t>Решение</w:t>
        </w:r>
      </w:hyperlink>
      <w:r>
        <w:t xml:space="preserve"> Совета МО городского округа "Ухта" от 08.02.2017 N 155;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9) Организационный отдел администрации муниципального образования городского округа "Ухта";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10) Помощник руководителя администрации муниципального образования городского округа "Ухта";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11) Секретариат администрации муниципального образования городского округа "Ухта";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 xml:space="preserve">12) Исключен. - </w:t>
      </w:r>
      <w:hyperlink r:id="rId34" w:history="1">
        <w:r>
          <w:rPr>
            <w:color w:val="0000FF"/>
          </w:rPr>
          <w:t>Решение</w:t>
        </w:r>
      </w:hyperlink>
      <w:r>
        <w:t xml:space="preserve"> Совета МО городского округа "Ухта" от 14.12.2018 N 311;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13) Общий отдел администрации муниципального образования городского округа "Ухта";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14) Сектор обращения граждан администрации муниципального образования городского округа "Ухта";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15) Отдел муниципальных информационных систем и технической информации администрации муниципального образования городского округа "Ухта";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 xml:space="preserve">16) Исключен. - </w:t>
      </w:r>
      <w:hyperlink r:id="rId35" w:history="1">
        <w:r>
          <w:rPr>
            <w:color w:val="0000FF"/>
          </w:rPr>
          <w:t>Решение</w:t>
        </w:r>
      </w:hyperlink>
      <w:r>
        <w:t xml:space="preserve"> Совета МО городского округа "Ухта" от 14.12.2018 N 311;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17) архивный отдел администрации муниципального образования городского округа "Ухта";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18) административно-хозяйственная служба администрации муниципального образования городского округа "Ухта";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19) Отдел информации и связей с общественностью администрации МОГО "Ухта";</w:t>
      </w:r>
    </w:p>
    <w:p w:rsidR="00BF71FB" w:rsidRDefault="00BF71FB">
      <w:pPr>
        <w:pStyle w:val="ConsPlusNormal"/>
        <w:jc w:val="both"/>
      </w:pPr>
      <w:r>
        <w:t xml:space="preserve">(пп. 19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14.12.2017 N 235)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20) Отдел по организации деятельности Совета МОГО "Ухта" администрации МОГО "Ухта";</w:t>
      </w:r>
    </w:p>
    <w:p w:rsidR="00BF71FB" w:rsidRDefault="00BF71FB">
      <w:pPr>
        <w:pStyle w:val="ConsPlusNormal"/>
        <w:jc w:val="both"/>
      </w:pPr>
      <w:r>
        <w:t xml:space="preserve">(пп. 20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14.12.2017 N 235)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 xml:space="preserve">21) Исключен. - </w:t>
      </w:r>
      <w:hyperlink r:id="rId38" w:history="1">
        <w:r>
          <w:rPr>
            <w:color w:val="0000FF"/>
          </w:rPr>
          <w:t>Решение</w:t>
        </w:r>
      </w:hyperlink>
      <w:r>
        <w:t xml:space="preserve"> Совета МО городского округа "Ухта" от 28.02.2019 N 316.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22) Управление опеки, попечительства и социальной работы администрации МОГО "Ухта".</w:t>
      </w:r>
    </w:p>
    <w:p w:rsidR="00BF71FB" w:rsidRDefault="00BF71FB">
      <w:pPr>
        <w:pStyle w:val="ConsPlusNormal"/>
        <w:jc w:val="both"/>
      </w:pPr>
      <w:r>
        <w:t xml:space="preserve">(пп. 22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28.02.2019 N 316)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4. Отраслевые (функциональные) органы и структурные подразделения администрации муниципального образования городского округа "Ухта" с правами юридического лица: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1) Комитет по управлению муниципальным имуществом администрации муниципального образования городского округа "Ухта";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lastRenderedPageBreak/>
        <w:t>2) Финансовое управление администрации муниципального образования городского округа "Ухта";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3) Муниципальное учреждение "Управление культуры администрации муниципального образования городского округа "Ухта";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4) Муниципальное учреждение "Управление образования" администрации муниципального образования городского округа "Ухта";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5) Муниципальное учреждение "Управление физической культуры и спорта" администрации муниципального образования городского округа "Ухта";</w:t>
      </w:r>
    </w:p>
    <w:p w:rsidR="00BF71FB" w:rsidRDefault="00BF71FB">
      <w:pPr>
        <w:pStyle w:val="ConsPlusNormal"/>
        <w:spacing w:before="220"/>
        <w:ind w:firstLine="540"/>
        <w:jc w:val="both"/>
      </w:pPr>
      <w:r>
        <w:t>6) Муниципальное учреждение "Управление жилищно-коммунального хозяйства" администрации муниципального образования городского округа "Ухта".</w:t>
      </w:r>
    </w:p>
    <w:p w:rsidR="00BF71FB" w:rsidRDefault="00BF71FB">
      <w:pPr>
        <w:pStyle w:val="ConsPlusNormal"/>
      </w:pPr>
    </w:p>
    <w:p w:rsidR="00BF71FB" w:rsidRDefault="00BF71FB">
      <w:pPr>
        <w:pStyle w:val="ConsPlusNormal"/>
      </w:pPr>
    </w:p>
    <w:p w:rsidR="00BF71FB" w:rsidRDefault="00BF71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C1E" w:rsidRDefault="005E7C1E">
      <w:bookmarkStart w:id="1" w:name="_GoBack"/>
      <w:bookmarkEnd w:id="1"/>
    </w:p>
    <w:sectPr w:rsidR="005E7C1E" w:rsidSect="00DD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FB"/>
    <w:rsid w:val="0006354D"/>
    <w:rsid w:val="001A5326"/>
    <w:rsid w:val="00216F2F"/>
    <w:rsid w:val="002C359D"/>
    <w:rsid w:val="005E7C1E"/>
    <w:rsid w:val="00676115"/>
    <w:rsid w:val="00B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6B9B-7B62-4E62-A555-B86BA868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E68D35B8AD14219A714932293CFDD7BEC7B3DC4E2DB49E5D1A37094E9B9E5936DECCE751274F453DA52B3C83F9ECC4E6545C60C3CA0D1711463FA761BI" TargetMode="External"/><Relationship Id="rId13" Type="http://schemas.openxmlformats.org/officeDocument/2006/relationships/hyperlink" Target="consultantplus://offline/ref=710E68D35B8AD14219A714932293CFDD7BEC7B3DC4EED84CEFD6A37094E9B9E5936DECCE751274F453DA52B3C83F9ECC4E6545C60C3CA0D1711463FA761BI" TargetMode="External"/><Relationship Id="rId18" Type="http://schemas.openxmlformats.org/officeDocument/2006/relationships/hyperlink" Target="consultantplus://offline/ref=710E68D35B8AD14219A714932293CFDD7BEC7B3DC4E4D040E7D2A37094E9B9E5936DECCE751274F453DA52B3CB3F9ECC4E6545C60C3CA0D1711463FA761BI" TargetMode="External"/><Relationship Id="rId26" Type="http://schemas.openxmlformats.org/officeDocument/2006/relationships/hyperlink" Target="consultantplus://offline/ref=710E68D35B8AD14219A714932293CFDD7BEC7B3DC4E1D840E1D6A37094E9B9E5936DECCE751274F453DA52B3CB3F9ECC4E6545C60C3CA0D1711463FA761BI" TargetMode="External"/><Relationship Id="rId39" Type="http://schemas.openxmlformats.org/officeDocument/2006/relationships/hyperlink" Target="consultantplus://offline/ref=710E68D35B8AD14219A714932293CFDD7BEC7B3DC4E3D14BE6D1A37094E9B9E5936DECCE751274F453DA52B3CA3F9ECC4E6545C60C3CA0D1711463FA761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0E68D35B8AD14219A714932293CFDD7BEC7B3DC4E3DE4EEFD5A37094E9B9E5936DECCE751274F453DA52B3CB3F9ECC4E6545C60C3CA0D1711463FA761BI" TargetMode="External"/><Relationship Id="rId34" Type="http://schemas.openxmlformats.org/officeDocument/2006/relationships/hyperlink" Target="consultantplus://offline/ref=710E68D35B8AD14219A714932293CFDD7BEC7B3DC4E3DE4EEFD5A37094E9B9E5936DECCE751274F453DA52B3C53F9ECC4E6545C60C3CA0D1711463FA761BI" TargetMode="External"/><Relationship Id="rId7" Type="http://schemas.openxmlformats.org/officeDocument/2006/relationships/hyperlink" Target="consultantplus://offline/ref=710E68D35B8AD14219A714932293CFDD7BEC7B3DC4E5D84FEFD7A37094E9B9E5936DECCE751274F453DA52B3C83F9ECC4E6545C60C3CA0D1711463FA761BI" TargetMode="External"/><Relationship Id="rId12" Type="http://schemas.openxmlformats.org/officeDocument/2006/relationships/hyperlink" Target="consultantplus://offline/ref=710E68D35B8AD14219A714932293CFDD7BEC7B3DC4E1D840E1D6A37094E9B9E5936DECCE751274F453DA52B3C83F9ECC4E6545C60C3CA0D1711463FA761BI" TargetMode="External"/><Relationship Id="rId17" Type="http://schemas.openxmlformats.org/officeDocument/2006/relationships/hyperlink" Target="consultantplus://offline/ref=710E68D35B8AD14219A714932293CFDD7BEC7B3DC4E4D040E7D3A37094E9B9E5936DECCE751274F453DA52B3CB3F9ECC4E6545C60C3CA0D1711463FA761BI" TargetMode="External"/><Relationship Id="rId25" Type="http://schemas.openxmlformats.org/officeDocument/2006/relationships/hyperlink" Target="consultantplus://offline/ref=710E68D35B8AD14219A714932293CFDD7BEC7B3DC4EED84CEFD6A37094E9B9E5936DECCE751274F453DA52B3CB3F9ECC4E6545C60C3CA0D1711463FA761BI" TargetMode="External"/><Relationship Id="rId33" Type="http://schemas.openxmlformats.org/officeDocument/2006/relationships/hyperlink" Target="consultantplus://offline/ref=710E68D35B8AD14219A714932293CFDD7BEC7B3DC4E5D84FEFD7A37094E9B9E5936DECCE751274F453DA52B3C53F9ECC4E6545C60C3CA0D1711463FA761BI" TargetMode="External"/><Relationship Id="rId38" Type="http://schemas.openxmlformats.org/officeDocument/2006/relationships/hyperlink" Target="consultantplus://offline/ref=710E68D35B8AD14219A714932293CFDD7BEC7B3DC4E3D14BE6D1A37094E9B9E5936DECCE751274F453DA52B3CB3F9ECC4E6545C60C3CA0D1711463FA761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0E68D35B8AD14219A714932293CFDD7BEC7B3DC4E7DC48E6D9A37094E9B9E5936DECCE67122CF852DB4CB3C42AC89D087310I" TargetMode="External"/><Relationship Id="rId20" Type="http://schemas.openxmlformats.org/officeDocument/2006/relationships/hyperlink" Target="consultantplus://offline/ref=710E68D35B8AD14219A714932293CFDD7BEC7B3DC4E2DB49E5D1A37094E9B9E5936DECCE751274F453DA52B3CB3F9ECC4E6545C60C3CA0D1711463FA761BI" TargetMode="External"/><Relationship Id="rId29" Type="http://schemas.openxmlformats.org/officeDocument/2006/relationships/hyperlink" Target="consultantplus://offline/ref=710E68D35B8AD14219A714932293CFDD7BEC7B3DC4EED84CEFD6A37094E9B9E5936DECCE751274F453DA52B3CA3F9ECC4E6545C60C3CA0D1711463FA761B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0E68D35B8AD14219A714932293CFDD7BEC7B3DC4E4D040E7D2A37094E9B9E5936DECCE751274F453DA52B3C83F9ECC4E6545C60C3CA0D1711463FA761BI" TargetMode="External"/><Relationship Id="rId11" Type="http://schemas.openxmlformats.org/officeDocument/2006/relationships/hyperlink" Target="consultantplus://offline/ref=710E68D35B8AD14219A714932293CFDD7BEC7B3DC4E1D848EFD0A37094E9B9E5936DECCE751274F453DA52B3C83F9ECC4E6545C60C3CA0D1711463FA761BI" TargetMode="External"/><Relationship Id="rId24" Type="http://schemas.openxmlformats.org/officeDocument/2006/relationships/hyperlink" Target="consultantplus://offline/ref=710E68D35B8AD14219A714932293CFDD7BEC7B3DC4E1D840E1D6A37094E9B9E5936DECCE751274F453DA52B3CB3F9ECC4E6545C60C3CA0D1711463FA761BI" TargetMode="External"/><Relationship Id="rId32" Type="http://schemas.openxmlformats.org/officeDocument/2006/relationships/hyperlink" Target="consultantplus://offline/ref=710E68D35B8AD14219A714932293CFDD7BEC7B3DC4E3DE4EEFD5A37094E9B9E5936DECCE751274F453DA52B3CB3F9ECC4E6545C60C3CA0D1711463FA761BI" TargetMode="External"/><Relationship Id="rId37" Type="http://schemas.openxmlformats.org/officeDocument/2006/relationships/hyperlink" Target="consultantplus://offline/ref=710E68D35B8AD14219A714932293CFDD7BEC7B3DC4E2DB49E5D1A37094E9B9E5936DECCE751274F453DA52B3C53F9ECC4E6545C60C3CA0D1711463FA761B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10E68D35B8AD14219A714932293CFDD7BEC7B3DC4E4D040E7D3A37094E9B9E5936DECCE751274F453DA52B3C83F9ECC4E6545C60C3CA0D1711463FA761BI" TargetMode="External"/><Relationship Id="rId15" Type="http://schemas.openxmlformats.org/officeDocument/2006/relationships/hyperlink" Target="consultantplus://offline/ref=710E68D35B8AD14219A714932293CFDD7BEC7B3DC4E4DC41E7D1A37094E9B9E5936DECCE751274F453DA56B5C93F9ECC4E6545C60C3CA0D1711463FA761BI" TargetMode="External"/><Relationship Id="rId23" Type="http://schemas.openxmlformats.org/officeDocument/2006/relationships/hyperlink" Target="consultantplus://offline/ref=710E68D35B8AD14219A714932293CFDD7BEC7B3DC4E1D848EFD0A37094E9B9E5936DECCE751274F453DA52B3CB3F9ECC4E6545C60C3CA0D1711463FA761BI" TargetMode="External"/><Relationship Id="rId28" Type="http://schemas.openxmlformats.org/officeDocument/2006/relationships/hyperlink" Target="consultantplus://offline/ref=710E68D35B8AD14219A714932293CFDD7BEC7B3DC4EED84CEFD6A37094E9B9E5936DECCE751274F453DA52B3CB3F9ECC4E6545C60C3CA0D1711463FA761BI" TargetMode="External"/><Relationship Id="rId36" Type="http://schemas.openxmlformats.org/officeDocument/2006/relationships/hyperlink" Target="consultantplus://offline/ref=710E68D35B8AD14219A714932293CFDD7BEC7B3DC4E2DB49E5D1A37094E9B9E5936DECCE751274F453DA52B3CB3F9ECC4E6545C60C3CA0D1711463FA761BI" TargetMode="External"/><Relationship Id="rId10" Type="http://schemas.openxmlformats.org/officeDocument/2006/relationships/hyperlink" Target="consultantplus://offline/ref=710E68D35B8AD14219A714932293CFDD7BEC7B3DC4E3D14BE6D1A37094E9B9E5936DECCE751274F453DA52B3C83F9ECC4E6545C60C3CA0D1711463FA761BI" TargetMode="External"/><Relationship Id="rId19" Type="http://schemas.openxmlformats.org/officeDocument/2006/relationships/hyperlink" Target="consultantplus://offline/ref=710E68D35B8AD14219A714932293CFDD7BEC7B3DC4E5D84FEFD7A37094E9B9E5936DECCE751274F453DA52B3CB3F9ECC4E6545C60C3CA0D1711463FA761BI" TargetMode="External"/><Relationship Id="rId31" Type="http://schemas.openxmlformats.org/officeDocument/2006/relationships/hyperlink" Target="consultantplus://offline/ref=710E68D35B8AD14219A714932293CFDD7BEC7B3DC4E5D84FEFD7A37094E9B9E5936DECCE751274F453DA52B3CB3F9ECC4E6545C60C3CA0D1711463FA761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0E68D35B8AD14219A714932293CFDD7BEC7B3DC4E3DE4EEFD5A37094E9B9E5936DECCE751274F453DA52B3C83F9ECC4E6545C60C3CA0D1711463FA761BI" TargetMode="External"/><Relationship Id="rId14" Type="http://schemas.openxmlformats.org/officeDocument/2006/relationships/hyperlink" Target="consultantplus://offline/ref=710E68D35B8AD14219A714932293CFDD7BEC7B3DC4E4DC41E7D1A37094E9B9E5936DECCE751274F453DA50BBCF3F9ECC4E6545C60C3CA0D1711463FA761BI" TargetMode="External"/><Relationship Id="rId22" Type="http://schemas.openxmlformats.org/officeDocument/2006/relationships/hyperlink" Target="consultantplus://offline/ref=710E68D35B8AD14219A714932293CFDD7BEC7B3DC4E3D14BE6D1A37094E9B9E5936DECCE751274F453DA52B3CB3F9ECC4E6545C60C3CA0D1711463FA761BI" TargetMode="External"/><Relationship Id="rId27" Type="http://schemas.openxmlformats.org/officeDocument/2006/relationships/hyperlink" Target="consultantplus://offline/ref=710E68D35B8AD14219A714932293CFDD7BEC7B3DC4E1D848EFD0A37094E9B9E5936DECCE751274F453DA52B3CB3F9ECC4E6545C60C3CA0D1711463FA761BI" TargetMode="External"/><Relationship Id="rId30" Type="http://schemas.openxmlformats.org/officeDocument/2006/relationships/hyperlink" Target="consultantplus://offline/ref=710E68D35B8AD14219A714932293CFDD7BEC7B3DC4E4D040E7D3A37094E9B9E5936DECCE751274F453DA52B3CB3F9ECC4E6545C60C3CA0D1711463FA761BI" TargetMode="External"/><Relationship Id="rId35" Type="http://schemas.openxmlformats.org/officeDocument/2006/relationships/hyperlink" Target="consultantplus://offline/ref=710E68D35B8AD14219A714932293CFDD7BEC7B3DC4E3DE4EEFD5A37094E9B9E5936DECCE751274F453DA52B3C53F9ECC4E6545C60C3CA0D1711463FA761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Рочева М.Р.</dc:creator>
  <cp:keywords/>
  <dc:description/>
  <cp:lastModifiedBy>Рочева М.Р.</cp:lastModifiedBy>
  <cp:revision>1</cp:revision>
  <dcterms:created xsi:type="dcterms:W3CDTF">2020-09-11T08:53:00Z</dcterms:created>
  <dcterms:modified xsi:type="dcterms:W3CDTF">2020-09-11T08:54:00Z</dcterms:modified>
</cp:coreProperties>
</file>