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0F" w:rsidRDefault="003B1A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1A0F" w:rsidRDefault="003B1A0F">
      <w:pPr>
        <w:pStyle w:val="ConsPlusNormal"/>
        <w:outlineLvl w:val="0"/>
      </w:pPr>
    </w:p>
    <w:p w:rsidR="003B1A0F" w:rsidRDefault="003B1A0F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3B1A0F" w:rsidRDefault="003B1A0F">
      <w:pPr>
        <w:pStyle w:val="ConsPlusTitle"/>
        <w:jc w:val="center"/>
      </w:pPr>
      <w:r>
        <w:t>"УХТА"</w:t>
      </w:r>
    </w:p>
    <w:p w:rsidR="003B1A0F" w:rsidRDefault="003B1A0F">
      <w:pPr>
        <w:pStyle w:val="ConsPlusTitle"/>
        <w:jc w:val="center"/>
      </w:pPr>
    </w:p>
    <w:p w:rsidR="003B1A0F" w:rsidRDefault="003B1A0F">
      <w:pPr>
        <w:pStyle w:val="ConsPlusTitle"/>
        <w:jc w:val="center"/>
      </w:pPr>
      <w:r>
        <w:t>РЕШЕНИЕ</w:t>
      </w:r>
    </w:p>
    <w:p w:rsidR="003B1A0F" w:rsidRDefault="003B1A0F">
      <w:pPr>
        <w:pStyle w:val="ConsPlusTitle"/>
        <w:jc w:val="center"/>
      </w:pPr>
      <w:r>
        <w:t>от 26 февраля 2014 г. N 270</w:t>
      </w:r>
    </w:p>
    <w:p w:rsidR="003B1A0F" w:rsidRDefault="003B1A0F">
      <w:pPr>
        <w:pStyle w:val="ConsPlusTitle"/>
        <w:jc w:val="center"/>
      </w:pPr>
    </w:p>
    <w:p w:rsidR="003B1A0F" w:rsidRDefault="003B1A0F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3B1A0F" w:rsidRDefault="003B1A0F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3B1A0F" w:rsidRDefault="003B1A0F">
      <w:pPr>
        <w:pStyle w:val="ConsPlusTitle"/>
        <w:jc w:val="center"/>
      </w:pPr>
      <w:r>
        <w:t>ХАРАКТЕРА МУНИЦИПАЛЬНЫХ СЛУЖАЩИХ, ЗАМЕЩАЮЩИХ ДОЛЖНОСТИ</w:t>
      </w:r>
    </w:p>
    <w:p w:rsidR="003B1A0F" w:rsidRDefault="003B1A0F">
      <w:pPr>
        <w:pStyle w:val="ConsPlusTitle"/>
        <w:jc w:val="center"/>
      </w:pPr>
      <w:r>
        <w:t>МУНИЦИПАЛЬНОЙ СЛУЖБЫ В МОГО "УХТА", И ЧЛЕНОВ ИХ СЕМЕЙ</w:t>
      </w:r>
    </w:p>
    <w:p w:rsidR="003B1A0F" w:rsidRDefault="003B1A0F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3B1A0F" w:rsidRDefault="003B1A0F">
      <w:pPr>
        <w:pStyle w:val="ConsPlusTitle"/>
        <w:jc w:val="center"/>
      </w:pPr>
      <w:r>
        <w:t>МОГО "УХТА" И ПРЕДОСТАВЛЕНИЯ ЭТИХ СВЕДЕНИЙ ОБЩЕРОССИЙСКИМ,</w:t>
      </w:r>
    </w:p>
    <w:p w:rsidR="003B1A0F" w:rsidRDefault="003B1A0F">
      <w:pPr>
        <w:pStyle w:val="ConsPlusTitle"/>
        <w:jc w:val="center"/>
      </w:pPr>
      <w:r>
        <w:t>РЕСПУБЛИКАНСКИМ И МЕСТНЫМ СРЕДСТВАМ МАССОВОЙ ИНФОРМАЦИИ</w:t>
      </w:r>
    </w:p>
    <w:p w:rsidR="003B1A0F" w:rsidRDefault="003B1A0F">
      <w:pPr>
        <w:pStyle w:val="ConsPlusTitle"/>
        <w:jc w:val="center"/>
      </w:pPr>
      <w:r>
        <w:t>ДЛЯ ОПУБЛИКОВАНИЯ</w:t>
      </w:r>
    </w:p>
    <w:p w:rsidR="003B1A0F" w:rsidRDefault="003B1A0F">
      <w:pPr>
        <w:pStyle w:val="ConsPlusNormal"/>
        <w:jc w:val="center"/>
      </w:pPr>
    </w:p>
    <w:p w:rsidR="003B1A0F" w:rsidRDefault="003B1A0F">
      <w:pPr>
        <w:pStyle w:val="ConsPlusNormal"/>
        <w:jc w:val="center"/>
      </w:pPr>
      <w:r>
        <w:t>Список изменяющих документов</w:t>
      </w:r>
    </w:p>
    <w:p w:rsidR="003B1A0F" w:rsidRDefault="003B1A0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47)</w:t>
      </w:r>
    </w:p>
    <w:p w:rsidR="003B1A0F" w:rsidRDefault="003B1A0F">
      <w:pPr>
        <w:pStyle w:val="ConsPlusNormal"/>
      </w:pPr>
    </w:p>
    <w:p w:rsidR="003B1A0F" w:rsidRDefault="003B1A0F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Главы Республики Коми от 14.01.2014 N 6 "Об утверждении Порядка размещения сведений о доходах, расходах,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опубликования", </w:t>
      </w:r>
      <w:hyperlink r:id="rId9" w:history="1">
        <w:r>
          <w:rPr>
            <w:color w:val="0000FF"/>
          </w:rPr>
          <w:t>Уставом</w:t>
        </w:r>
      </w:hyperlink>
      <w:r>
        <w:t xml:space="preserve"> МОГО "Ухта", Совет муниципального образования городского округа "Ухта" решил:</w:t>
      </w:r>
    </w:p>
    <w:p w:rsidR="003B1A0F" w:rsidRDefault="003B1A0F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МОГО "Ухта", и членов их семей на официальных сайтах органов местного самоуправления МОГО "Ухта" и предоставления этих сведений общероссийским, республиканским и местным средствам массовой информации для опубликования согласно приложению.</w:t>
      </w:r>
    </w:p>
    <w:p w:rsidR="003B1A0F" w:rsidRDefault="003B1A0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МОГО "Ухта" от 28.04.2011 N 23 "Об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должности муниципальной службы в муниципальном образовании городского округа "Ухта", и членов их семей на официальных сайтах органов местного самоуправления муниципального образования городского округа "Ухта" и предоставления этих сведений общероссийским, республиканским и городским средствам массовой информации для опубликования, а также Перечня размещаемых сведений".</w:t>
      </w:r>
    </w:p>
    <w:p w:rsidR="003B1A0F" w:rsidRDefault="003B1A0F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3B1A0F" w:rsidRDefault="003B1A0F">
      <w:pPr>
        <w:pStyle w:val="ConsPlusNormal"/>
        <w:ind w:firstLine="540"/>
        <w:jc w:val="both"/>
      </w:pPr>
      <w:r>
        <w:t>4. Контроль за исполнением настоящего решения возложить на постоянную комиссию по вопросам законодательства, депутатской этики и местного самоуправления (по законодательству) Совета МОГО "Ухта".</w:t>
      </w:r>
    </w:p>
    <w:p w:rsidR="003B1A0F" w:rsidRDefault="003B1A0F">
      <w:pPr>
        <w:pStyle w:val="ConsPlusNormal"/>
      </w:pPr>
    </w:p>
    <w:p w:rsidR="003B1A0F" w:rsidRDefault="003B1A0F">
      <w:pPr>
        <w:pStyle w:val="ConsPlusNormal"/>
        <w:jc w:val="right"/>
      </w:pPr>
      <w:r>
        <w:t>Глава МОГО "Ухта" -</w:t>
      </w:r>
    </w:p>
    <w:p w:rsidR="003B1A0F" w:rsidRDefault="003B1A0F">
      <w:pPr>
        <w:pStyle w:val="ConsPlusNormal"/>
        <w:jc w:val="right"/>
      </w:pPr>
      <w:r>
        <w:t>председатель Совета МОГО "Ухта"</w:t>
      </w:r>
    </w:p>
    <w:p w:rsidR="003B1A0F" w:rsidRDefault="003B1A0F">
      <w:pPr>
        <w:pStyle w:val="ConsPlusNormal"/>
        <w:jc w:val="right"/>
      </w:pPr>
      <w:r>
        <w:t>Р.МЕЛЬНИК</w:t>
      </w:r>
    </w:p>
    <w:p w:rsidR="003B1A0F" w:rsidRDefault="003B1A0F">
      <w:pPr>
        <w:pStyle w:val="ConsPlusNormal"/>
      </w:pPr>
    </w:p>
    <w:p w:rsidR="003B1A0F" w:rsidRDefault="003B1A0F">
      <w:pPr>
        <w:pStyle w:val="ConsPlusNormal"/>
      </w:pPr>
    </w:p>
    <w:p w:rsidR="003B1A0F" w:rsidRDefault="003B1A0F">
      <w:pPr>
        <w:pStyle w:val="ConsPlusNormal"/>
      </w:pPr>
    </w:p>
    <w:p w:rsidR="003B1A0F" w:rsidRDefault="003B1A0F">
      <w:pPr>
        <w:pStyle w:val="ConsPlusNormal"/>
      </w:pPr>
    </w:p>
    <w:p w:rsidR="003B1A0F" w:rsidRDefault="003B1A0F">
      <w:pPr>
        <w:pStyle w:val="ConsPlusNormal"/>
      </w:pPr>
    </w:p>
    <w:p w:rsidR="003B1A0F" w:rsidRDefault="003B1A0F">
      <w:pPr>
        <w:pStyle w:val="ConsPlusNormal"/>
        <w:jc w:val="right"/>
        <w:outlineLvl w:val="0"/>
      </w:pPr>
      <w:r>
        <w:t>Утвержден</w:t>
      </w:r>
    </w:p>
    <w:p w:rsidR="003B1A0F" w:rsidRDefault="003B1A0F">
      <w:pPr>
        <w:pStyle w:val="ConsPlusNormal"/>
        <w:jc w:val="right"/>
      </w:pPr>
      <w:r>
        <w:t>решением</w:t>
      </w:r>
    </w:p>
    <w:p w:rsidR="003B1A0F" w:rsidRDefault="003B1A0F">
      <w:pPr>
        <w:pStyle w:val="ConsPlusNormal"/>
        <w:jc w:val="right"/>
      </w:pPr>
      <w:r>
        <w:t>Совета МОГО "Ухта"</w:t>
      </w:r>
    </w:p>
    <w:p w:rsidR="003B1A0F" w:rsidRDefault="003B1A0F">
      <w:pPr>
        <w:pStyle w:val="ConsPlusNormal"/>
        <w:jc w:val="right"/>
      </w:pPr>
      <w:r>
        <w:t>от 26 февраля 2014 г. N 270</w:t>
      </w:r>
    </w:p>
    <w:p w:rsidR="003B1A0F" w:rsidRDefault="003B1A0F">
      <w:pPr>
        <w:pStyle w:val="ConsPlusNormal"/>
        <w:jc w:val="right"/>
      </w:pPr>
      <w:r>
        <w:t>(приложение)</w:t>
      </w:r>
    </w:p>
    <w:p w:rsidR="003B1A0F" w:rsidRDefault="003B1A0F">
      <w:pPr>
        <w:pStyle w:val="ConsPlusNormal"/>
      </w:pPr>
    </w:p>
    <w:p w:rsidR="003B1A0F" w:rsidRDefault="003B1A0F">
      <w:pPr>
        <w:pStyle w:val="ConsPlusTitle"/>
        <w:jc w:val="center"/>
      </w:pPr>
      <w:bookmarkStart w:id="0" w:name="P39"/>
      <w:bookmarkEnd w:id="0"/>
      <w:r>
        <w:t>ПОРЯДОК</w:t>
      </w:r>
    </w:p>
    <w:p w:rsidR="003B1A0F" w:rsidRDefault="003B1A0F">
      <w:pPr>
        <w:pStyle w:val="ConsPlusTitle"/>
        <w:jc w:val="center"/>
      </w:pPr>
      <w:r>
        <w:t>РАЗМЕЩЕНИЯ СВЕДЕНИЙ О ДОХОДАХ, РАСХОДАХ, ОБ ИМУЩЕСТВЕ</w:t>
      </w:r>
    </w:p>
    <w:p w:rsidR="003B1A0F" w:rsidRDefault="003B1A0F">
      <w:pPr>
        <w:pStyle w:val="ConsPlusTitle"/>
        <w:jc w:val="center"/>
      </w:pPr>
      <w:r>
        <w:t>И ОБЯЗАТЕЛЬСТВАХ ИМУЩЕСТВЕННОГО ХАРАКТЕРА МУНИЦИПАЛЬНЫХ</w:t>
      </w:r>
    </w:p>
    <w:p w:rsidR="003B1A0F" w:rsidRDefault="003B1A0F">
      <w:pPr>
        <w:pStyle w:val="ConsPlusTitle"/>
        <w:jc w:val="center"/>
      </w:pPr>
      <w:r>
        <w:t>СЛУЖАЩИХ, ЗАМЕЩАЮЩИХ ДОЛЖНОСТИ МУНИЦИПАЛЬНОЙ СЛУЖБЫ В МОГО</w:t>
      </w:r>
    </w:p>
    <w:p w:rsidR="003B1A0F" w:rsidRDefault="003B1A0F">
      <w:pPr>
        <w:pStyle w:val="ConsPlusTitle"/>
        <w:jc w:val="center"/>
      </w:pPr>
      <w:r>
        <w:t>"УХТА", И ЧЛЕНОВ ИХ СЕМЕЙ НА ОФИЦИАЛЬНЫХ САЙТАХ ОРГАНОВ</w:t>
      </w:r>
    </w:p>
    <w:p w:rsidR="003B1A0F" w:rsidRDefault="003B1A0F">
      <w:pPr>
        <w:pStyle w:val="ConsPlusTitle"/>
        <w:jc w:val="center"/>
      </w:pPr>
      <w:r>
        <w:t>МЕСТНОГО САМОУПРАВЛЕНИЯ МОГО "УХТА" И ПРЕДОСТАВЛЕНИЯ</w:t>
      </w:r>
    </w:p>
    <w:p w:rsidR="003B1A0F" w:rsidRDefault="003B1A0F">
      <w:pPr>
        <w:pStyle w:val="ConsPlusTitle"/>
        <w:jc w:val="center"/>
      </w:pPr>
      <w:r>
        <w:t>ЭТИХ СВЕДЕНИЙ ОБЩЕРОССИЙСКИМ, РЕСПУБЛИКАНСКИМ И МЕСТНЫМ</w:t>
      </w:r>
    </w:p>
    <w:p w:rsidR="003B1A0F" w:rsidRDefault="003B1A0F">
      <w:pPr>
        <w:pStyle w:val="ConsPlusTitle"/>
        <w:jc w:val="center"/>
      </w:pPr>
      <w:r>
        <w:t>СРЕДСТВАМ МАССОВОЙ ИНФОРМАЦИИ ДЛЯ ОПУБЛИКОВАНИЯ</w:t>
      </w:r>
    </w:p>
    <w:p w:rsidR="003B1A0F" w:rsidRDefault="003B1A0F">
      <w:pPr>
        <w:pStyle w:val="ConsPlusNormal"/>
        <w:jc w:val="center"/>
      </w:pPr>
    </w:p>
    <w:p w:rsidR="003B1A0F" w:rsidRDefault="003B1A0F">
      <w:pPr>
        <w:pStyle w:val="ConsPlusNormal"/>
        <w:jc w:val="center"/>
      </w:pPr>
      <w:r>
        <w:t>Список изменяющих документов</w:t>
      </w:r>
    </w:p>
    <w:p w:rsidR="003B1A0F" w:rsidRDefault="003B1A0F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47)</w:t>
      </w:r>
    </w:p>
    <w:p w:rsidR="003B1A0F" w:rsidRDefault="003B1A0F">
      <w:pPr>
        <w:pStyle w:val="ConsPlusNormal"/>
      </w:pPr>
    </w:p>
    <w:p w:rsidR="003B1A0F" w:rsidRDefault="003B1A0F">
      <w:pPr>
        <w:pStyle w:val="ConsPlusNormal"/>
        <w:ind w:firstLine="540"/>
        <w:jc w:val="both"/>
      </w:pPr>
      <w:r>
        <w:t>1. Настоящим Порядком устанавливаются обязанности кадровых служб органов местного самоуправления МОГО "Ухта"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МОГО "Ухта", их супругов и несовершеннолетних детей в информационно-телекоммуникационной сети "Интернет" на официальных сайтах органов местного самоуправления МОГО "Ухта" (далее - официальные сайты) и предоставлению этих сведений общероссийским, республиканским и местным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общероссийским, республиканским и местным средствам массовой информации для опубликования.</w:t>
      </w:r>
    </w:p>
    <w:p w:rsidR="003B1A0F" w:rsidRDefault="003B1A0F">
      <w:pPr>
        <w:pStyle w:val="ConsPlusNormal"/>
        <w:ind w:firstLine="540"/>
        <w:jc w:val="both"/>
      </w:pPr>
      <w:bookmarkStart w:id="1" w:name="P52"/>
      <w:bookmarkEnd w:id="1"/>
      <w:r>
        <w:t>2. На официальных сайтах размещаются, общероссийским, республиканским и местным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 в МОГО "Ухта",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3B1A0F" w:rsidRDefault="003B1A0F">
      <w:pPr>
        <w:pStyle w:val="ConsPlusNormal"/>
        <w:ind w:firstLine="540"/>
        <w:jc w:val="both"/>
      </w:pPr>
      <w:r>
        <w:t>а) перечень объектов недвижимого имущества, принадлежащих муниципальному служащему, замещающему должность муниципальной службы в МОГО "Ухта",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B1A0F" w:rsidRDefault="003B1A0F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замещающему должность муниципальной службы в МОГО "Ухта", его супруге (супругу) и несовершеннолетним детям;</w:t>
      </w:r>
    </w:p>
    <w:p w:rsidR="003B1A0F" w:rsidRDefault="003B1A0F">
      <w:pPr>
        <w:pStyle w:val="ConsPlusNormal"/>
        <w:ind w:firstLine="540"/>
        <w:jc w:val="both"/>
      </w:pPr>
      <w:r>
        <w:t>в) декларированный годовой доход муниципального служащего, замещающего должность муниципальной службы в МОГО "Ухта", его супруги (супруга) и несовершеннолетних детей;</w:t>
      </w:r>
    </w:p>
    <w:p w:rsidR="003B1A0F" w:rsidRDefault="003B1A0F">
      <w:pPr>
        <w:pStyle w:val="ConsPlusNormal"/>
        <w:ind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замещающего должность муниципальной службы в МОГО "Ухта", и его супруги (супруга) за три последних года, предшествующих отчетному периоду.</w:t>
      </w:r>
    </w:p>
    <w:p w:rsidR="003B1A0F" w:rsidRDefault="003B1A0F">
      <w:pPr>
        <w:pStyle w:val="ConsPlusNormal"/>
        <w:jc w:val="both"/>
      </w:pPr>
      <w:r>
        <w:t xml:space="preserve">(пп. "г"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47)</w:t>
      </w:r>
    </w:p>
    <w:p w:rsidR="003B1A0F" w:rsidRDefault="003B1A0F">
      <w:pPr>
        <w:pStyle w:val="ConsPlusNormal"/>
        <w:ind w:firstLine="540"/>
        <w:jc w:val="both"/>
      </w:pPr>
      <w:r>
        <w:t xml:space="preserve">3. По письменному заявлению муниципального служащего, замещающего должность муниципальной службы в МОГО "Ухта" на имя представителя нанимателя при размещении сведений о доходах, расходах, об имуществе и обязательствах имущественного характера </w:t>
      </w:r>
      <w:r>
        <w:lastRenderedPageBreak/>
        <w:t>муниципального служащего, замещающего должность муниципальной службы в МОГО "Ухта" на официальном сайте органа местного самоуправления МОГО "Ухта" декларированный годовой доход муниципального служащего, замещающего должность муниципальной службы в МОГО "Ухта", указывается с разбивкой по видам и (или) источникам дохода.</w:t>
      </w:r>
    </w:p>
    <w:p w:rsidR="003B1A0F" w:rsidRDefault="003B1A0F">
      <w:pPr>
        <w:pStyle w:val="ConsPlusNormal"/>
        <w:ind w:firstLine="540"/>
        <w:jc w:val="both"/>
      </w:pPr>
      <w:r>
        <w:t>4. В размещаемых на официальных сайтах и предоставляемых общероссийским, республиканским и местным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B1A0F" w:rsidRDefault="003B1A0F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замещающего должность муниципальной службы в МОГО "Ухта",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B1A0F" w:rsidRDefault="003B1A0F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муниципального служащего, замещающего должность муниципальной службы в МОГО "Ухта";</w:t>
      </w:r>
    </w:p>
    <w:p w:rsidR="003B1A0F" w:rsidRDefault="003B1A0F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замещающего должность муниципальной службы в МОГО "Ухта", его супруги (супруга), детей и иных членов семьи;</w:t>
      </w:r>
    </w:p>
    <w:p w:rsidR="003B1A0F" w:rsidRDefault="003B1A0F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муниципальному служащему, замещающему должность муниципальной службы в МОГО "Ухта", его супруге (супругу), детям, иным членам семьи на праве собственности или находящихся в их пользовании;</w:t>
      </w:r>
    </w:p>
    <w:p w:rsidR="003B1A0F" w:rsidRDefault="003B1A0F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3B1A0F" w:rsidRDefault="003B1A0F">
      <w:pPr>
        <w:pStyle w:val="ConsPlusNormal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служащим, замещающим должность муниципальной службы в МОГО "Ухта",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местного самоуправления МОГО "Ухта", в котором муниципальный служащий замещает должность муниципальной службы, и ежегодно обновляются в течение 14 рабочих дней со дня истечения срока, установленного для их подачи.</w:t>
      </w:r>
    </w:p>
    <w:p w:rsidR="003B1A0F" w:rsidRDefault="003B1A0F">
      <w:pPr>
        <w:pStyle w:val="ConsPlusNormal"/>
        <w:ind w:firstLine="540"/>
        <w:jc w:val="both"/>
      </w:pPr>
      <w: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 муниципальным служащим, замещающим должность муниципальной службы в МОГО "Ухта", обеспечивается кадровой службой соответствующего органа местного самоуправления МОГО "Ухта".</w:t>
      </w:r>
    </w:p>
    <w:p w:rsidR="003B1A0F" w:rsidRDefault="003B1A0F">
      <w:pPr>
        <w:pStyle w:val="ConsPlusNormal"/>
        <w:ind w:firstLine="540"/>
        <w:jc w:val="both"/>
      </w:pPr>
      <w:r>
        <w:t>7. Кадровые службы органов местного самоуправления МОГО "Ухта":</w:t>
      </w:r>
    </w:p>
    <w:p w:rsidR="003B1A0F" w:rsidRDefault="003B1A0F">
      <w:pPr>
        <w:pStyle w:val="ConsPlusNormal"/>
        <w:ind w:firstLine="540"/>
        <w:jc w:val="both"/>
      </w:pPr>
      <w:r>
        <w:t>а) в течение 3 рабочих дней со дня поступления запроса от общероссийского, республиканского или местного средства массовой информации сообщают о нем муниципальному служащему, замещающему должность муниципальной службы в МОГО "Ухта", в отношении которого поступил запрос;</w:t>
      </w:r>
    </w:p>
    <w:p w:rsidR="003B1A0F" w:rsidRDefault="003B1A0F">
      <w:pPr>
        <w:pStyle w:val="ConsPlusNormal"/>
        <w:ind w:firstLine="540"/>
        <w:jc w:val="both"/>
      </w:pPr>
      <w:r>
        <w:t xml:space="preserve">б) в течение 7 рабочих дней со дня поступления запроса от общероссийского, республиканского или местного средства массовой информации обеспечивают предоставление ему сведений,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3B1A0F" w:rsidRDefault="003B1A0F">
      <w:pPr>
        <w:pStyle w:val="ConsPlusNormal"/>
        <w:ind w:firstLine="540"/>
        <w:jc w:val="both"/>
      </w:pPr>
      <w:r>
        <w:t>8. Сотрудники кадровых служб органов местного самоуправления МОГО "Ухта",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общероссийским, республиканским и местным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B1A0F" w:rsidRDefault="003B1A0F">
      <w:pPr>
        <w:pStyle w:val="ConsPlusNormal"/>
      </w:pPr>
    </w:p>
    <w:p w:rsidR="003B1A0F" w:rsidRDefault="003B1A0F">
      <w:pPr>
        <w:pStyle w:val="ConsPlusNormal"/>
      </w:pPr>
    </w:p>
    <w:p w:rsidR="003B1A0F" w:rsidRDefault="003B1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2" w:name="_GoBack"/>
      <w:bookmarkEnd w:id="2"/>
    </w:p>
    <w:sectPr w:rsidR="005E7C1E" w:rsidSect="0007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0F"/>
    <w:rsid w:val="0006354D"/>
    <w:rsid w:val="001A5326"/>
    <w:rsid w:val="00216F2F"/>
    <w:rsid w:val="002C359D"/>
    <w:rsid w:val="003B1A0F"/>
    <w:rsid w:val="005E7C1E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E757-F387-42C4-B05F-D4D4A98B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FC13F75D80E12BE403CD602E3E8AB8E4FEFB5B9D3DB3E50364037A8CF0D7CBBVAL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7FC13F75D80E12BE4022DB148FB6AF8A45B5B0BDD4D16B04634660F79F0B29FBEAEFC0V6LBI" TargetMode="External"/><Relationship Id="rId12" Type="http://schemas.openxmlformats.org/officeDocument/2006/relationships/hyperlink" Target="consultantplus://offline/ref=4E7FC13F75D80E12BE403CD602E3E8AB8E4FEFB5B9D3DD3A5B304037A8CF0D7CBBAAE9932B5BA6574C05FB54VAL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FC13F75D80E12BE4022DB148FB6AF8A45B7B9BED7D16B04634660F79F0B29FBEAEFC6V6LAI" TargetMode="External"/><Relationship Id="rId11" Type="http://schemas.openxmlformats.org/officeDocument/2006/relationships/hyperlink" Target="consultantplus://offline/ref=4E7FC13F75D80E12BE403CD602E3E8AB8E4FEFB5B9D3DD3A5B304037A8CF0D7CBBAAE9932B5BA6574C05FB54VALEI" TargetMode="External"/><Relationship Id="rId5" Type="http://schemas.openxmlformats.org/officeDocument/2006/relationships/hyperlink" Target="consultantplus://offline/ref=4E7FC13F75D80E12BE403CD602E3E8AB8E4FEFB5B9D3DD3A5B304037A8CF0D7CBBAAE9932B5BA6574C05FB54VALDI" TargetMode="External"/><Relationship Id="rId10" Type="http://schemas.openxmlformats.org/officeDocument/2006/relationships/hyperlink" Target="consultantplus://offline/ref=4E7FC13F75D80E12BE403CD602E3E8AB8E4FEFB5BDD4DB3A5C3C1D3DA096017EVBL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7FC13F75D80E12BE403CD602E3E8AB8E4FEFB5B9D1DE395B354037A8CF0D7CBBAAE9932B5BA6574C05F855VAL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2017-06-22T08:11:00Z</dcterms:created>
  <dcterms:modified xsi:type="dcterms:W3CDTF">2017-06-22T08:12:00Z</dcterms:modified>
</cp:coreProperties>
</file>