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54" w:rsidRDefault="005A5254" w:rsidP="005A5254">
      <w:pPr>
        <w:ind w:right="-2"/>
        <w:jc w:val="both"/>
        <w:rPr>
          <w:rStyle w:val="a4"/>
          <w:i w:val="0"/>
          <w:sz w:val="28"/>
          <w:szCs w:val="28"/>
        </w:rPr>
      </w:pPr>
      <w:bookmarkStart w:id="0" w:name="_GoBack"/>
      <w:bookmarkEnd w:id="0"/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5A5254" w:rsidTr="005A5254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54" w:rsidRDefault="005A525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5254" w:rsidRDefault="005A525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5254" w:rsidRDefault="005A525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5A5254" w:rsidRDefault="005A525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5A5254" w:rsidRDefault="005A525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ГОРОДСКОГО ОКРУГА</w:t>
            </w:r>
          </w:p>
          <w:p w:rsidR="005A5254" w:rsidRDefault="005A525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A5254" w:rsidRDefault="005A525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254" w:rsidRDefault="005A5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A5254" w:rsidRDefault="005A5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«УХТА»</w:t>
            </w:r>
          </w:p>
          <w:p w:rsidR="005A5254" w:rsidRDefault="005A5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  КЫТШЛÖН</w:t>
            </w:r>
          </w:p>
          <w:p w:rsidR="005A5254" w:rsidRDefault="005A525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МУНИЦИПАЛЬНÖЙ  ЮКÖНСА</w:t>
            </w:r>
          </w:p>
          <w:p w:rsidR="005A5254" w:rsidRDefault="005A5254">
            <w:pPr>
              <w:keepNext/>
              <w:widowControl w:val="0"/>
              <w:spacing w:line="276" w:lineRule="auto"/>
              <w:jc w:val="center"/>
              <w:outlineLvl w:val="1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5A5254" w:rsidRDefault="005A525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A5254" w:rsidTr="005A5254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A5254" w:rsidRDefault="005A5254">
            <w:pPr>
              <w:keepNext/>
              <w:spacing w:after="120" w:line="276" w:lineRule="auto"/>
              <w:jc w:val="center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5A5254" w:rsidRDefault="005A5254">
            <w:pPr>
              <w:keepNext/>
              <w:spacing w:line="276" w:lineRule="auto"/>
              <w:jc w:val="center"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32"/>
                <w:sz w:val="28"/>
                <w:szCs w:val="28"/>
                <w:lang w:eastAsia="en-US"/>
              </w:rPr>
              <w:t>ШУÖМ</w:t>
            </w:r>
            <w:proofErr w:type="gramEnd"/>
          </w:p>
        </w:tc>
      </w:tr>
      <w:tr w:rsidR="005A5254" w:rsidTr="005A5254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254" w:rsidRDefault="005A525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54" w:rsidRDefault="005A52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254" w:rsidRDefault="005A52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254" w:rsidRDefault="005A525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5254" w:rsidRDefault="005A52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5A5254" w:rsidTr="005A5254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254" w:rsidRDefault="005A52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.У</w:t>
            </w:r>
            <w:proofErr w:type="gramEnd"/>
            <w:r>
              <w:rPr>
                <w:sz w:val="18"/>
                <w:szCs w:val="18"/>
                <w:lang w:eastAsia="en-US"/>
              </w:rPr>
              <w:t>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54" w:rsidRDefault="005A52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5254" w:rsidRDefault="005A52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18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ab/>
              <w:t>проект</w:t>
            </w:r>
          </w:p>
        </w:tc>
      </w:tr>
    </w:tbl>
    <w:p w:rsidR="005A5254" w:rsidRDefault="005A5254" w:rsidP="005A5254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подготовке и содержании в готовности </w:t>
      </w:r>
    </w:p>
    <w:p w:rsidR="005A5254" w:rsidRDefault="005A5254" w:rsidP="005A5254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необходимых  сил  и 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 xml:space="preserve">я защиты </w:t>
      </w:r>
    </w:p>
    <w:p w:rsidR="005A5254" w:rsidRDefault="005A5254" w:rsidP="005A5254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  и  территории  МОГО  «Ухта» </w:t>
      </w:r>
    </w:p>
    <w:p w:rsidR="005A5254" w:rsidRDefault="005A5254" w:rsidP="005A5254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от чрезвычайных ситуаций природного  и техногенного характера</w:t>
      </w:r>
    </w:p>
    <w:p w:rsidR="005A5254" w:rsidRDefault="005A5254" w:rsidP="005A5254">
      <w:pPr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0"/>
          <w:tab w:val="left" w:pos="4116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 ст.11 Федерального  закона  от 21.12.1994  № 68-ФЗ «О защите населения  и  территорий  от  чрезвычайных ситуаций   природного    и    техногенного    характера»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ситуаций»,постановлением Правительства Республики  Коми от 27.07.2004 № 121 «О Коми республиканской подсистеме единой государственной системы предупреждения и ликвидации чрезвычайных ситуаций», в целях совершенствования и упорядочения подготовки и содержания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территории МОГО «Ухта» от чрезвычайных ситуаций природного и техногенного характера, администрация постановляет: </w:t>
      </w:r>
    </w:p>
    <w:p w:rsidR="005A5254" w:rsidRDefault="005A5254" w:rsidP="005A5254">
      <w:pPr>
        <w:tabs>
          <w:tab w:val="left" w:pos="0"/>
          <w:tab w:val="left" w:pos="4116"/>
        </w:tabs>
        <w:jc w:val="both"/>
        <w:rPr>
          <w:rStyle w:val="a4"/>
          <w:i w:val="0"/>
        </w:rPr>
      </w:pPr>
      <w:r>
        <w:rPr>
          <w:sz w:val="28"/>
          <w:szCs w:val="28"/>
        </w:rPr>
        <w:t xml:space="preserve">         1. Утвердить Положение о подготовке и содержании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территории МОГО  «Ухта»  от чрезвычайных ситуаций </w:t>
      </w:r>
      <w:r w:rsidRPr="005A5254"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согласно приложению к настоящему постановлению.</w:t>
      </w:r>
    </w:p>
    <w:p w:rsidR="005A5254" w:rsidRDefault="005A5254" w:rsidP="005A5254">
      <w:pPr>
        <w:tabs>
          <w:tab w:val="left" w:pos="0"/>
          <w:tab w:val="left" w:pos="4116"/>
        </w:tabs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2. Рекомендовать руководителям организаций, создающим силы для защиты населения и территории МОГО «Ухта» от чрезвычайных ситуаций природного и техногенного характера, обеспечить их подготовку, укомплектовать необходимыми средствами и содержать в режиме повседневной деятельности. </w:t>
      </w:r>
    </w:p>
    <w:p w:rsidR="005A5254" w:rsidRPr="005A5254" w:rsidRDefault="005A5254" w:rsidP="005A5254">
      <w:pPr>
        <w:ind w:firstLine="709"/>
        <w:jc w:val="both"/>
        <w:rPr>
          <w:rStyle w:val="a4"/>
          <w:sz w:val="28"/>
          <w:szCs w:val="28"/>
        </w:rPr>
      </w:pPr>
      <w:r w:rsidRPr="005A5254">
        <w:rPr>
          <w:rStyle w:val="a4"/>
          <w:i w:val="0"/>
          <w:sz w:val="28"/>
          <w:szCs w:val="28"/>
        </w:rPr>
        <w:t xml:space="preserve">3. </w:t>
      </w:r>
      <w:r w:rsidRPr="005A525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5A5254">
        <w:rPr>
          <w:rStyle w:val="a4"/>
          <w:sz w:val="28"/>
          <w:szCs w:val="28"/>
        </w:rPr>
        <w:t>.</w:t>
      </w:r>
    </w:p>
    <w:p w:rsidR="005A5254" w:rsidRDefault="005A5254" w:rsidP="005A5254">
      <w:pPr>
        <w:ind w:firstLine="709"/>
        <w:jc w:val="both"/>
      </w:pPr>
      <w:r w:rsidRPr="005A5254">
        <w:rPr>
          <w:rStyle w:val="a4"/>
          <w:i w:val="0"/>
          <w:sz w:val="28"/>
          <w:szCs w:val="28"/>
        </w:rPr>
        <w:t xml:space="preserve">4. </w:t>
      </w:r>
      <w:proofErr w:type="gramStart"/>
      <w:r w:rsidRPr="005A5254">
        <w:rPr>
          <w:rStyle w:val="a4"/>
          <w:i w:val="0"/>
          <w:sz w:val="28"/>
          <w:szCs w:val="28"/>
        </w:rPr>
        <w:t>Контроль за</w:t>
      </w:r>
      <w:proofErr w:type="gramEnd"/>
      <w:r w:rsidRPr="005A5254">
        <w:rPr>
          <w:rStyle w:val="a4"/>
          <w:i w:val="0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5A5254" w:rsidRDefault="005A5254" w:rsidP="005A5254">
      <w:pPr>
        <w:ind w:firstLine="709"/>
        <w:jc w:val="both"/>
        <w:rPr>
          <w:iCs/>
          <w:sz w:val="28"/>
          <w:szCs w:val="28"/>
        </w:rPr>
      </w:pPr>
    </w:p>
    <w:p w:rsidR="005A5254" w:rsidRDefault="005A5254" w:rsidP="005A5254">
      <w:pPr>
        <w:autoSpaceDE w:val="0"/>
        <w:autoSpaceDN w:val="0"/>
        <w:adjustRightInd w:val="0"/>
        <w:ind w:right="-5"/>
        <w:jc w:val="both"/>
      </w:pPr>
      <w:r>
        <w:rPr>
          <w:sz w:val="28"/>
          <w:szCs w:val="28"/>
        </w:rPr>
        <w:t>Руководитель администрации МОГО «Ухта»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М.Н. Османов</w:t>
      </w:r>
    </w:p>
    <w:p w:rsidR="00A82A86" w:rsidRDefault="00A82A86" w:rsidP="005A5254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A82A86" w:rsidRDefault="00A82A86" w:rsidP="005A5254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5A5254" w:rsidRDefault="00A82A86" w:rsidP="005A5254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A5254">
        <w:rPr>
          <w:rFonts w:ascii="Times New Roman" w:hAnsi="Times New Roman" w:cs="Times New Roman"/>
          <w:sz w:val="28"/>
          <w:szCs w:val="28"/>
        </w:rPr>
        <w:t>Приложение</w:t>
      </w:r>
    </w:p>
    <w:p w:rsidR="005A5254" w:rsidRDefault="005A5254" w:rsidP="005A5254">
      <w:pPr>
        <w:pStyle w:val="ConsPlusNormal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A5254" w:rsidRDefault="005A5254" w:rsidP="005A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МОГО «Ухта»</w:t>
      </w:r>
    </w:p>
    <w:p w:rsidR="005A5254" w:rsidRDefault="005A5254" w:rsidP="005A5254">
      <w:pPr>
        <w:jc w:val="both"/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 xml:space="preserve">                                                                                  от «___» ______2017 г №____                                         </w:t>
      </w:r>
    </w:p>
    <w:p w:rsidR="005A5254" w:rsidRDefault="005A5254" w:rsidP="005A5254">
      <w:pPr>
        <w:ind w:firstLine="851"/>
        <w:jc w:val="both"/>
        <w:rPr>
          <w:rStyle w:val="a4"/>
          <w:i w:val="0"/>
          <w:sz w:val="28"/>
          <w:szCs w:val="28"/>
        </w:rPr>
      </w:pPr>
    </w:p>
    <w:p w:rsidR="005A5254" w:rsidRDefault="005A5254" w:rsidP="005A5254">
      <w:pPr>
        <w:ind w:firstLine="851"/>
        <w:jc w:val="both"/>
        <w:rPr>
          <w:rStyle w:val="a4"/>
          <w:i w:val="0"/>
          <w:sz w:val="28"/>
          <w:szCs w:val="28"/>
        </w:rPr>
      </w:pPr>
    </w:p>
    <w:p w:rsidR="005A5254" w:rsidRDefault="005A5254" w:rsidP="005A5254">
      <w:pPr>
        <w:jc w:val="center"/>
      </w:pPr>
      <w:r>
        <w:rPr>
          <w:sz w:val="28"/>
          <w:szCs w:val="28"/>
        </w:rPr>
        <w:t>Положение</w:t>
      </w:r>
    </w:p>
    <w:p w:rsidR="005A5254" w:rsidRDefault="005A5254" w:rsidP="005A525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и содержании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территории </w:t>
      </w:r>
      <w:r w:rsidRPr="005A5254">
        <w:rPr>
          <w:sz w:val="28"/>
          <w:szCs w:val="28"/>
        </w:rPr>
        <w:t>МОГО «Ухта» от чрезвычайных ситуаций природного и техногенного характера</w:t>
      </w:r>
    </w:p>
    <w:p w:rsidR="005A5254" w:rsidRDefault="005A5254" w:rsidP="005A5254">
      <w:pPr>
        <w:jc w:val="both"/>
        <w:rPr>
          <w:sz w:val="28"/>
          <w:szCs w:val="28"/>
        </w:rPr>
      </w:pPr>
    </w:p>
    <w:p w:rsidR="005A5254" w:rsidRDefault="005A5254" w:rsidP="005A5254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254">
        <w:rPr>
          <w:sz w:val="28"/>
          <w:szCs w:val="28"/>
        </w:rPr>
        <w:t>1.1. Настоящее положение определяет</w:t>
      </w:r>
      <w:r w:rsidR="008C6BDA">
        <w:rPr>
          <w:sz w:val="28"/>
          <w:szCs w:val="28"/>
        </w:rPr>
        <w:t xml:space="preserve"> порядок подготовки и </w:t>
      </w:r>
      <w:proofErr w:type="gramStart"/>
      <w:r w:rsidR="008C6BDA">
        <w:rPr>
          <w:sz w:val="28"/>
          <w:szCs w:val="28"/>
        </w:rPr>
        <w:t>содержании</w:t>
      </w:r>
      <w:proofErr w:type="gramEnd"/>
      <w:r w:rsidR="005A5254">
        <w:rPr>
          <w:sz w:val="28"/>
          <w:szCs w:val="28"/>
        </w:rPr>
        <w:t xml:space="preserve"> </w:t>
      </w:r>
      <w:r w:rsidR="007B5E70">
        <w:rPr>
          <w:sz w:val="28"/>
          <w:szCs w:val="28"/>
        </w:rPr>
        <w:t>в готовности необходимых</w:t>
      </w:r>
      <w:r w:rsidR="005A5254">
        <w:rPr>
          <w:sz w:val="28"/>
          <w:szCs w:val="28"/>
        </w:rPr>
        <w:t xml:space="preserve"> </w:t>
      </w:r>
      <w:r w:rsidR="005A5254" w:rsidRPr="007B5E70">
        <w:rPr>
          <w:sz w:val="28"/>
          <w:szCs w:val="28"/>
        </w:rPr>
        <w:t>сил и средств</w:t>
      </w:r>
      <w:r w:rsidR="005A5254">
        <w:rPr>
          <w:sz w:val="28"/>
          <w:szCs w:val="28"/>
        </w:rPr>
        <w:t xml:space="preserve"> для защиты населения и территории МОГО «Ухта» (далее территории) от чрезвычайных ситуаций</w:t>
      </w:r>
      <w:r w:rsidR="007B5E70">
        <w:rPr>
          <w:sz w:val="28"/>
          <w:szCs w:val="28"/>
        </w:rPr>
        <w:t xml:space="preserve"> </w:t>
      </w:r>
      <w:r w:rsidR="005A5254" w:rsidRPr="007B5E70">
        <w:rPr>
          <w:sz w:val="28"/>
          <w:szCs w:val="28"/>
        </w:rPr>
        <w:t>природного и техногенного характера (далее – ЧС).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254">
        <w:rPr>
          <w:sz w:val="28"/>
          <w:szCs w:val="28"/>
        </w:rPr>
        <w:t>1.2. Силы и средства для защиты населения и территории от ЧС создаются и содержатся в готовности к применению в учреждениях, организациях и на предприятиях МОГО «Ухта», исходя из принципа необходимой достаточности и максимально возможного их использования по обеспечению безопасности жизнедеятельности населения и территории.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254">
        <w:rPr>
          <w:sz w:val="28"/>
          <w:szCs w:val="28"/>
        </w:rPr>
        <w:t>1.3. Силы и средства для защиты населения и территории от ЧС предназначены для предупреждения и ликвидации локальных и местных ЧС  на территории МОГО «Ухта». В установленном порядке силы и средства могут привлекаться к ликвидации территориальных, региональных и федеральных чрезвычайных ситуаций.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254">
        <w:rPr>
          <w:sz w:val="28"/>
          <w:szCs w:val="28"/>
        </w:rPr>
        <w:t>1.4. Основные задачи сил и средств: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мониторинга, наблюдения и лабораторного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природной среды и потенциально опасных объектов с целью прогнозирования ЧС, своевременное доведение мониторинговой, прогнозной и другой информации до органов управления сил для ликвидации ЧС;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 ликвидация ЧС, проведение аварийно - спасательных и других неотложных работ при ЧС;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эвакуационных мероприятий при эвакуации населения из зон ЧС в безопасные районы;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первоочередному жизнеобеспечению населения, пострадавшего в ЧС, в том числе медицинское обслуживание, включая оказание первой медицинской помощи, предоставление временного жилья и принятие других неотложных мер в области защиты населения и территорий при ЧС;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 восстановление и поддержание общественного порядка в зонах ЧС;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поддержание личного состава формирований в постоянной готовности к действиям в ЧС, его обучение и повышение профессиональной квалификации;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  разработка предложений по совершенствованию действий в ЧС.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A5254">
        <w:rPr>
          <w:sz w:val="28"/>
          <w:szCs w:val="28"/>
        </w:rPr>
        <w:t>1.5. Уровень подготовки сил и оснащение их средствами для защиты от ЧС должен обеспечить предупреждение, локализацию и ликвидацию возможных ЧС, характерных для территории города и объектов с учетом особенности территории и потенциальной опасности производств.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 Руководители объектов обеспечивают создание, подготовку и поддержание в готовности к применению сил и средств по предупреждению и ликвидации ЧС, обучение работников организаций способам защиты и действиям в ЧС в составе аварийно-спасательных формирований.</w:t>
      </w:r>
    </w:p>
    <w:p w:rsidR="005A5254" w:rsidRDefault="005A5254" w:rsidP="005A5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руководителей организаций и объектов на базе существующих организаций, служб и подразделений (строительных, медицинских, химических, ремонтных и др.) могут создаваться нештатные аварийно-спасательные формирования, предназначенные для проведения аварийно-спасательных и других неотложных работ.</w:t>
      </w:r>
    </w:p>
    <w:p w:rsidR="005A5254" w:rsidRDefault="005A5254" w:rsidP="005A5254">
      <w:pPr>
        <w:jc w:val="both"/>
        <w:rPr>
          <w:sz w:val="28"/>
          <w:szCs w:val="28"/>
        </w:rPr>
      </w:pPr>
    </w:p>
    <w:p w:rsidR="005A5254" w:rsidRDefault="005A5254" w:rsidP="005A5254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Состав и структура сил и средств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254">
        <w:rPr>
          <w:sz w:val="28"/>
          <w:szCs w:val="28"/>
        </w:rPr>
        <w:t xml:space="preserve"> 2.1. </w:t>
      </w:r>
      <w:proofErr w:type="gramStart"/>
      <w:r w:rsidR="005A5254">
        <w:rPr>
          <w:sz w:val="28"/>
          <w:szCs w:val="28"/>
        </w:rPr>
        <w:t>К силам и средствам для защиты населения и территории от ЧС относятся силы и средства администрации МОГО «Ухта», организаций и общественных объединений, предназначенные и выделяемые (привлекаемые) для предупреждения и ликвидации чрезвычайных ситуаций, в том числе участвующие в соответствии с возложенными на них обязанностями в наблюдении и контроле за состоянием природной среды, потенциально-опасными объектами на территории МОГО «Ухта».</w:t>
      </w:r>
      <w:proofErr w:type="gramEnd"/>
    </w:p>
    <w:p w:rsidR="005A5254" w:rsidRDefault="007B5E70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5254">
        <w:rPr>
          <w:sz w:val="28"/>
          <w:szCs w:val="28"/>
        </w:rPr>
        <w:t>В состав сил и сре</w:t>
      </w:r>
      <w:proofErr w:type="gramStart"/>
      <w:r w:rsidR="005A5254">
        <w:rPr>
          <w:sz w:val="28"/>
          <w:szCs w:val="28"/>
        </w:rPr>
        <w:t>дств дл</w:t>
      </w:r>
      <w:proofErr w:type="gramEnd"/>
      <w:r w:rsidR="005A5254">
        <w:rPr>
          <w:sz w:val="28"/>
          <w:szCs w:val="28"/>
        </w:rPr>
        <w:t>я защиты населения и территории от ЧС входят: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0AC">
        <w:rPr>
          <w:sz w:val="28"/>
          <w:szCs w:val="28"/>
        </w:rPr>
        <w:t xml:space="preserve">     </w:t>
      </w:r>
      <w:r>
        <w:rPr>
          <w:sz w:val="28"/>
          <w:szCs w:val="28"/>
        </w:rPr>
        <w:t>2.1.1. Силы и средства наблюдения и лабораторного контроля.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254">
        <w:rPr>
          <w:sz w:val="28"/>
          <w:szCs w:val="28"/>
        </w:rPr>
        <w:t xml:space="preserve"> 2.1.2. Силы и средства ликвидации чрезвычайных ситуаций: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254">
        <w:rPr>
          <w:sz w:val="28"/>
          <w:szCs w:val="28"/>
        </w:rPr>
        <w:t>а) силы и средства, подчиненные к</w:t>
      </w:r>
      <w:r w:rsidR="005A5254" w:rsidRPr="005A5254">
        <w:rPr>
          <w:sz w:val="28"/>
          <w:szCs w:val="28"/>
        </w:rPr>
        <w:t>омиссии</w:t>
      </w:r>
      <w:r w:rsidR="005A5254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(далее – КЧС и ОПБ) МОГО «Ухта».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 силы и средства: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254">
        <w:rPr>
          <w:sz w:val="28"/>
          <w:szCs w:val="28"/>
        </w:rPr>
        <w:t>- оперативной группы КЧС и ОПБ администрации МОГО «Ухта»;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254">
        <w:rPr>
          <w:sz w:val="28"/>
          <w:szCs w:val="28"/>
        </w:rPr>
        <w:t>- муниципальных предприятий, учреждений, организаций, общественных объединений;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 нештатных    противопожарных    формирований       организаций, расположенных на территории МОГО «Ухта»;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254">
        <w:rPr>
          <w:sz w:val="28"/>
          <w:szCs w:val="28"/>
        </w:rPr>
        <w:t>б) силы и средства, подчиненные КЧС и ОПБ объектов экономики;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254">
        <w:rPr>
          <w:sz w:val="28"/>
          <w:szCs w:val="28"/>
        </w:rPr>
        <w:t>в) силы и средства, привлекаемые по планам взаимодействия.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254">
        <w:rPr>
          <w:sz w:val="28"/>
          <w:szCs w:val="28"/>
        </w:rPr>
        <w:t>2.2. В состав сил и средств местного и объектовых уровней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5A5254" w:rsidRDefault="008C6BDA" w:rsidP="008C6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254">
        <w:rPr>
          <w:sz w:val="28"/>
          <w:szCs w:val="28"/>
        </w:rPr>
        <w:t>Личный состав и техника сил постоянной готовности назначаются приказами руководителей объектов экономики, учреждений и организаций, на базе которых они созданы.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 МУ «Управление по делам ГО и ЧС» администрации МОГО «Ухта» осуществляет координацию деятельности аварийно-спасательных служб и аварийно-спасательных формирований на территории МОГО «Ухта», </w:t>
      </w:r>
      <w:r>
        <w:rPr>
          <w:sz w:val="28"/>
          <w:szCs w:val="28"/>
        </w:rPr>
        <w:lastRenderedPageBreak/>
        <w:t>обеспечивает учет данных о силах и средствах постоянной готовности  для защиты населения и территории от ЧС.</w:t>
      </w:r>
    </w:p>
    <w:p w:rsidR="005A5254" w:rsidRDefault="005A5254" w:rsidP="005A5254">
      <w:pPr>
        <w:jc w:val="both"/>
        <w:rPr>
          <w:sz w:val="28"/>
          <w:szCs w:val="28"/>
        </w:rPr>
      </w:pPr>
    </w:p>
    <w:p w:rsidR="005A5254" w:rsidRDefault="005A5254" w:rsidP="005A5254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Подготовка сил и средств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254">
        <w:rPr>
          <w:sz w:val="28"/>
          <w:szCs w:val="28"/>
        </w:rPr>
        <w:t>3.1. Подготовка руководителей, командно-начальствующего состава, руководителей нештатных аварийно-спасательных формирований и личного состава сил осуществляется: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>- путем получения дополнительного профессионального образования или курсового обучения руководителей органов местного самоуправления и предприятий МОГО «Ухта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работников гражданской обороны, председателей комиссий по предупреждению и ликвидации чрезвычайных ситуаций и обеспечению пожарной безопасности администрации МОГО «Ухта» и предприятий - в образовательном подразделении «Учебный центр» Государственного казенного учреждения Республики Коми «Управление противопожарной службы и гражданской защиты», в образовательном подразделении «Курсы гражданской обороны» МУ «</w:t>
      </w:r>
      <w:proofErr w:type="gramStart"/>
      <w:r>
        <w:rPr>
          <w:sz w:val="28"/>
          <w:szCs w:val="28"/>
        </w:rPr>
        <w:t>Управление по делам ГО и ЧС» администрации МОГО «Ухта» и в других организациях, осуществляющих образовательную деятельность по дополнительным профессиональным программам в области гражданской обороны в течение года после назначения на должность, в дальнейшем повторно через каждые 5 лет; а также при прохождении курсового обучения работающего населения непосредственно по месту работу, по соответствующим программам;</w:t>
      </w:r>
      <w:proofErr w:type="gramEnd"/>
    </w:p>
    <w:p w:rsidR="005A5254" w:rsidRDefault="005A5254" w:rsidP="005A52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командно-начальствующего состава - в образовательном подразделении «Учебный центр» Государственного казенного учреждения Республики Коми «Управление противопожарной службы и гражданской защиты», в образовательном подразделении «Курсы гражданской обороны» МУ «Управление по делам ГО и ЧС» администрации МОГО «Ухта» и в других организациях, осуществляющих образовательную деятельность по дополнительным профессиональным программам в области гражданской обороны в течение года после назначения на должность, в дальнейшем повторно через</w:t>
      </w:r>
      <w:proofErr w:type="gramEnd"/>
      <w:r>
        <w:rPr>
          <w:sz w:val="28"/>
          <w:szCs w:val="28"/>
        </w:rPr>
        <w:t xml:space="preserve"> каждые 5 лет; а также при прохождении курсового обучения работающего населения непосредственно по месту работу, по соответствующим программам;</w:t>
      </w:r>
    </w:p>
    <w:p w:rsidR="005A5254" w:rsidRDefault="005A5254" w:rsidP="005A5254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 xml:space="preserve">- работников учреждений и организаций в составе аварийно-спасательных формирований постоянной готовности -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 с периодичностью, установленной соответствующими министерствами и ведомствами, в соответствии с действующим законодательством </w:t>
      </w:r>
      <w:r>
        <w:rPr>
          <w:rFonts w:eastAsiaTheme="minorHAnsi"/>
          <w:sz w:val="28"/>
          <w:szCs w:val="28"/>
        </w:rPr>
        <w:t>о проведении аттестации аварийно-спасательных служб, аварийно-спасательных формирований, спасателей и граждан, приобретающих статус спасателя</w:t>
      </w:r>
      <w:r>
        <w:rPr>
          <w:sz w:val="28"/>
          <w:szCs w:val="28"/>
        </w:rPr>
        <w:t>;</w:t>
      </w:r>
      <w:proofErr w:type="gramEnd"/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организаций в составе нештатных аварийно-спасательных формирований - непосредственно по месту работы по соответствующим программам курсового обучения;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254">
        <w:rPr>
          <w:sz w:val="28"/>
          <w:szCs w:val="28"/>
        </w:rPr>
        <w:t xml:space="preserve">3.2. </w:t>
      </w:r>
      <w:proofErr w:type="gramStart"/>
      <w:r w:rsidR="005A5254">
        <w:rPr>
          <w:sz w:val="28"/>
          <w:szCs w:val="28"/>
        </w:rPr>
        <w:t>В целях проверки готовности сил и средств к выполнению задач по защите от ЧС, в организациях и в МОГО «Ухта» проводятся тактико-</w:t>
      </w:r>
      <w:r w:rsidR="005A5254">
        <w:rPr>
          <w:sz w:val="28"/>
          <w:szCs w:val="28"/>
        </w:rPr>
        <w:lastRenderedPageBreak/>
        <w:t>специальные учения, которые могут проводиться, как в период командно-штабных и комплексных учений и объектовых тренировок, так и самостоятельно, продолжительностью до 8 часов (проводятся с участием аварийно-спасательных служб и аварийно-спасательных формирований организаций 1 раз в 3 года, а с участием</w:t>
      </w:r>
      <w:proofErr w:type="gramEnd"/>
      <w:r w:rsidR="005A5254">
        <w:rPr>
          <w:sz w:val="28"/>
          <w:szCs w:val="28"/>
        </w:rPr>
        <w:t xml:space="preserve"> сил постоянной готовности - 1 раз в год, в соответствии с планирующими документами).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5254">
        <w:rPr>
          <w:sz w:val="28"/>
          <w:szCs w:val="28"/>
        </w:rPr>
        <w:t>3.3.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их аттестации, а также во время проверок.</w:t>
      </w:r>
    </w:p>
    <w:p w:rsidR="005A5254" w:rsidRDefault="005A5254" w:rsidP="005A5254">
      <w:pPr>
        <w:jc w:val="center"/>
        <w:rPr>
          <w:sz w:val="28"/>
          <w:szCs w:val="28"/>
        </w:rPr>
      </w:pPr>
    </w:p>
    <w:p w:rsidR="005A5254" w:rsidRDefault="005A5254" w:rsidP="005A5254">
      <w:pPr>
        <w:jc w:val="center"/>
        <w:rPr>
          <w:sz w:val="28"/>
          <w:szCs w:val="28"/>
        </w:rPr>
      </w:pPr>
      <w:r>
        <w:rPr>
          <w:sz w:val="28"/>
          <w:szCs w:val="28"/>
        </w:rPr>
        <w:t>4. Содержание сил и средств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254">
        <w:rPr>
          <w:sz w:val="28"/>
          <w:szCs w:val="28"/>
        </w:rPr>
        <w:t>4.1. Содержание сил и средств ликвидации ЧС осуществляется:</w:t>
      </w:r>
    </w:p>
    <w:p w:rsidR="005A5254" w:rsidRPr="004410AC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254" w:rsidRPr="004410AC">
        <w:rPr>
          <w:sz w:val="28"/>
          <w:szCs w:val="28"/>
        </w:rPr>
        <w:t>- на муниципальном уровне - за счет средств бюджета МОГО «Ухта»;</w:t>
      </w:r>
    </w:p>
    <w:p w:rsidR="005A5254" w:rsidRDefault="004410AC" w:rsidP="00441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254">
        <w:rPr>
          <w:sz w:val="28"/>
          <w:szCs w:val="28"/>
        </w:rPr>
        <w:t>- на уровне организации – за счет  средств организации.</w:t>
      </w:r>
    </w:p>
    <w:p w:rsidR="005A5254" w:rsidRPr="008977EB" w:rsidRDefault="004410AC" w:rsidP="005A52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254">
        <w:rPr>
          <w:sz w:val="28"/>
          <w:szCs w:val="28"/>
        </w:rPr>
        <w:t xml:space="preserve"> 4.2. Финансирование расходов по обеспечению действий привлеченных сил и средств самостоятельных организаций и частных лиц для ликвидации чрезвычайных ситуаций местного уровня производится</w:t>
      </w:r>
      <w:r w:rsidR="008977EB" w:rsidRPr="008977EB">
        <w:rPr>
          <w:sz w:val="28"/>
          <w:szCs w:val="28"/>
        </w:rPr>
        <w:t xml:space="preserve"> </w:t>
      </w:r>
      <w:r w:rsidR="008977EB">
        <w:rPr>
          <w:sz w:val="28"/>
          <w:szCs w:val="28"/>
        </w:rPr>
        <w:t>з</w:t>
      </w:r>
      <w:r w:rsidR="00D71AF8">
        <w:rPr>
          <w:sz w:val="28"/>
          <w:szCs w:val="28"/>
        </w:rPr>
        <w:t xml:space="preserve">а счет средств </w:t>
      </w:r>
      <w:r w:rsidR="006E2349" w:rsidRPr="008977EB">
        <w:rPr>
          <w:bCs/>
          <w:sz w:val="28"/>
          <w:szCs w:val="28"/>
        </w:rPr>
        <w:t xml:space="preserve"> резервного фонда администрации МОГО «Ухта»</w:t>
      </w:r>
      <w:r w:rsidR="00D71AF8">
        <w:rPr>
          <w:bCs/>
          <w:sz w:val="28"/>
          <w:szCs w:val="28"/>
        </w:rPr>
        <w:t xml:space="preserve"> в порядке,</w:t>
      </w:r>
      <w:r w:rsidR="008977EB">
        <w:rPr>
          <w:b/>
          <w:bCs/>
          <w:sz w:val="26"/>
          <w:szCs w:val="26"/>
        </w:rPr>
        <w:t xml:space="preserve"> </w:t>
      </w:r>
      <w:r w:rsidR="00D71AF8">
        <w:rPr>
          <w:bCs/>
          <w:sz w:val="28"/>
          <w:szCs w:val="28"/>
        </w:rPr>
        <w:t>установленном администрацией</w:t>
      </w:r>
      <w:r w:rsidR="008977EB" w:rsidRPr="008977EB">
        <w:rPr>
          <w:bCs/>
          <w:sz w:val="28"/>
          <w:szCs w:val="28"/>
        </w:rPr>
        <w:t xml:space="preserve"> МОГО «Ухта»</w:t>
      </w:r>
      <w:r w:rsidR="005A5254" w:rsidRPr="008977EB">
        <w:rPr>
          <w:sz w:val="28"/>
          <w:szCs w:val="28"/>
        </w:rPr>
        <w:t>.</w:t>
      </w:r>
    </w:p>
    <w:p w:rsidR="005A5254" w:rsidRDefault="005A5254" w:rsidP="005A5254">
      <w:pPr>
        <w:jc w:val="center"/>
        <w:rPr>
          <w:sz w:val="28"/>
          <w:szCs w:val="28"/>
        </w:rPr>
      </w:pPr>
    </w:p>
    <w:p w:rsidR="005A5254" w:rsidRDefault="00CD2519" w:rsidP="00CD251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5254">
        <w:rPr>
          <w:sz w:val="28"/>
          <w:szCs w:val="28"/>
        </w:rPr>
        <w:t>5. Готовность сил и сре</w:t>
      </w:r>
      <w:proofErr w:type="gramStart"/>
      <w:r w:rsidR="005A5254">
        <w:rPr>
          <w:sz w:val="28"/>
          <w:szCs w:val="28"/>
        </w:rPr>
        <w:t>дств к л</w:t>
      </w:r>
      <w:proofErr w:type="gramEnd"/>
      <w:r w:rsidR="005A5254">
        <w:rPr>
          <w:sz w:val="28"/>
          <w:szCs w:val="28"/>
        </w:rPr>
        <w:t>иквидации чрезвычайных ситуаций</w:t>
      </w:r>
    </w:p>
    <w:p w:rsidR="005A5254" w:rsidRDefault="00CD2519" w:rsidP="00CD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254">
        <w:rPr>
          <w:sz w:val="28"/>
          <w:szCs w:val="28"/>
        </w:rPr>
        <w:t>Для оперативного выполнения мероприятий по локализации и ликвидации возможных ЧС устанавливается следующее время готовности сил и сре</w:t>
      </w:r>
      <w:proofErr w:type="gramStart"/>
      <w:r w:rsidR="005A5254">
        <w:rPr>
          <w:sz w:val="28"/>
          <w:szCs w:val="28"/>
        </w:rPr>
        <w:t>дств к л</w:t>
      </w:r>
      <w:proofErr w:type="gramEnd"/>
      <w:r w:rsidR="005A5254">
        <w:rPr>
          <w:sz w:val="28"/>
          <w:szCs w:val="28"/>
        </w:rPr>
        <w:t>иквидации ЧС: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5254">
        <w:rPr>
          <w:sz w:val="28"/>
          <w:szCs w:val="28"/>
        </w:rPr>
        <w:t>5.1. Готовность до 30 минут: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5254">
        <w:rPr>
          <w:sz w:val="28"/>
          <w:szCs w:val="28"/>
        </w:rPr>
        <w:t>5.1.1. Силы постоянной готовности для защиты населения и территории от ЧС: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оперативная группа КЧС и ОПБ МОГО «Ухта»;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противопожарные подразделения;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подразделения медицинской помощи;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подразделения отдела МВД России по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хте.</w:t>
      </w: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5.1.2.Ведомственные аварийно-спасательные формирования постоянной готовности.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254">
        <w:rPr>
          <w:sz w:val="28"/>
          <w:szCs w:val="28"/>
        </w:rPr>
        <w:t>5.2. Готовность до 3 часов: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254">
        <w:rPr>
          <w:sz w:val="28"/>
          <w:szCs w:val="28"/>
        </w:rPr>
        <w:t xml:space="preserve"> -  ведомственные и территориальные аварийно-спасательные формирования.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5254">
        <w:rPr>
          <w:sz w:val="28"/>
          <w:szCs w:val="28"/>
        </w:rPr>
        <w:t>5.3. Готовность 4-6 часов: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254">
        <w:rPr>
          <w:sz w:val="28"/>
          <w:szCs w:val="28"/>
        </w:rPr>
        <w:t xml:space="preserve"> - силы и средства объектов, привлекаемые на договорной основе;</w:t>
      </w:r>
    </w:p>
    <w:p w:rsidR="005A5254" w:rsidRDefault="004410AC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254">
        <w:rPr>
          <w:sz w:val="28"/>
          <w:szCs w:val="28"/>
        </w:rPr>
        <w:t>-  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 п.).</w:t>
      </w:r>
    </w:p>
    <w:p w:rsidR="005A5254" w:rsidRDefault="005A5254" w:rsidP="005A5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Ответственные</w:t>
      </w:r>
      <w:proofErr w:type="gramEnd"/>
      <w:r w:rsidRPr="005A5254">
        <w:rPr>
          <w:sz w:val="28"/>
          <w:szCs w:val="28"/>
        </w:rPr>
        <w:t xml:space="preserve"> за готовность сил и средств</w:t>
      </w:r>
    </w:p>
    <w:p w:rsidR="007B5E70" w:rsidRDefault="007B5E70" w:rsidP="007B5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5A5254">
        <w:rPr>
          <w:sz w:val="28"/>
          <w:szCs w:val="28"/>
        </w:rPr>
        <w:t>.</w:t>
      </w:r>
      <w:r>
        <w:rPr>
          <w:sz w:val="28"/>
          <w:szCs w:val="28"/>
        </w:rPr>
        <w:t> Общее методическое руководство по вопросам создания, подготовки, поддержания в готовности к применению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от ЧС на территории МОГО «Ухта», а также контроль за реализацией настоящего </w:t>
      </w:r>
      <w:r>
        <w:rPr>
          <w:sz w:val="28"/>
          <w:szCs w:val="28"/>
        </w:rPr>
        <w:lastRenderedPageBreak/>
        <w:t xml:space="preserve">Положения осуществляет МУ «Управление по делам ГО и ЧС» администрации МОГО «Ухта». </w:t>
      </w:r>
    </w:p>
    <w:p w:rsidR="005A5254" w:rsidRDefault="007B5E70" w:rsidP="005A5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A5254" w:rsidRPr="005A5254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Ответственными</w:t>
      </w:r>
      <w:r w:rsidR="005A5254">
        <w:rPr>
          <w:sz w:val="28"/>
          <w:szCs w:val="28"/>
        </w:rPr>
        <w:t xml:space="preserve"> за готовность сил и сре</w:t>
      </w:r>
      <w:proofErr w:type="gramStart"/>
      <w:r w:rsidR="005A5254">
        <w:rPr>
          <w:sz w:val="28"/>
          <w:szCs w:val="28"/>
        </w:rPr>
        <w:t>дств дл</w:t>
      </w:r>
      <w:proofErr w:type="gramEnd"/>
      <w:r w:rsidR="005A5254">
        <w:rPr>
          <w:sz w:val="28"/>
          <w:szCs w:val="28"/>
        </w:rPr>
        <w:t>я защиты населения и территории от ЧС к действиям по предназначению, укомплектованности их личным составом, специал</w:t>
      </w:r>
      <w:r>
        <w:rPr>
          <w:sz w:val="28"/>
          <w:szCs w:val="28"/>
        </w:rPr>
        <w:t>ьным имуществом и техникой являются</w:t>
      </w:r>
      <w:r w:rsidR="005A5254">
        <w:rPr>
          <w:sz w:val="28"/>
          <w:szCs w:val="28"/>
        </w:rPr>
        <w:t xml:space="preserve"> руководители предприятий, учреждений, организаций, на базе которых они созданы.</w:t>
      </w:r>
    </w:p>
    <w:p w:rsidR="005A5254" w:rsidRDefault="005A5254" w:rsidP="005A5254">
      <w:pPr>
        <w:tabs>
          <w:tab w:val="left" w:pos="3544"/>
        </w:tabs>
        <w:spacing w:line="25" w:lineRule="atLeast"/>
        <w:jc w:val="both"/>
      </w:pPr>
    </w:p>
    <w:p w:rsidR="005A5254" w:rsidRDefault="005A5254" w:rsidP="005A5254">
      <w:pPr>
        <w:tabs>
          <w:tab w:val="left" w:pos="3544"/>
        </w:tabs>
        <w:spacing w:line="25" w:lineRule="atLeast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3544"/>
        </w:tabs>
        <w:spacing w:line="25" w:lineRule="atLeast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3544"/>
        </w:tabs>
        <w:spacing w:line="25" w:lineRule="atLeast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3544"/>
        </w:tabs>
        <w:spacing w:line="25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4410AC" w:rsidRDefault="004410AC" w:rsidP="005A5254">
      <w:pPr>
        <w:spacing w:line="240" w:lineRule="atLeast"/>
        <w:jc w:val="both"/>
        <w:rPr>
          <w:sz w:val="28"/>
          <w:szCs w:val="28"/>
        </w:rPr>
      </w:pPr>
    </w:p>
    <w:p w:rsidR="004410AC" w:rsidRDefault="004410AC" w:rsidP="005A5254">
      <w:pPr>
        <w:spacing w:line="240" w:lineRule="atLeast"/>
        <w:jc w:val="both"/>
        <w:rPr>
          <w:sz w:val="28"/>
          <w:szCs w:val="28"/>
        </w:rPr>
      </w:pPr>
    </w:p>
    <w:p w:rsidR="004410AC" w:rsidRDefault="004410AC" w:rsidP="005A5254">
      <w:pPr>
        <w:spacing w:line="240" w:lineRule="atLeast"/>
        <w:jc w:val="both"/>
        <w:rPr>
          <w:sz w:val="28"/>
          <w:szCs w:val="28"/>
        </w:rPr>
      </w:pPr>
    </w:p>
    <w:p w:rsidR="004410AC" w:rsidRDefault="004410AC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FF58EC" w:rsidRDefault="00FF58EC" w:rsidP="005A5254">
      <w:pPr>
        <w:spacing w:line="240" w:lineRule="atLeast"/>
        <w:jc w:val="both"/>
        <w:rPr>
          <w:sz w:val="28"/>
          <w:szCs w:val="28"/>
        </w:rPr>
      </w:pPr>
    </w:p>
    <w:p w:rsidR="00FF58EC" w:rsidRDefault="00FF58EC" w:rsidP="005A5254">
      <w:pPr>
        <w:spacing w:line="240" w:lineRule="atLeast"/>
        <w:jc w:val="both"/>
        <w:rPr>
          <w:sz w:val="28"/>
          <w:szCs w:val="28"/>
        </w:rPr>
      </w:pPr>
    </w:p>
    <w:p w:rsidR="00FF58EC" w:rsidRDefault="00FF58EC" w:rsidP="005A5254">
      <w:pPr>
        <w:spacing w:line="240" w:lineRule="atLeast"/>
        <w:jc w:val="both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D71AF8" w:rsidRDefault="00D71AF8" w:rsidP="005A5254">
      <w:pPr>
        <w:spacing w:line="240" w:lineRule="atLeast"/>
        <w:jc w:val="center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A5254" w:rsidRDefault="005A5254" w:rsidP="005A525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МОГО «Ухта»</w:t>
      </w: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«О подготовке и содержании в готовности необходимых сил и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>я защиты населения и территории МОГО  «Ухта» от чрезвычайных ситуаций»</w:t>
      </w: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Pr="00BB15BE" w:rsidRDefault="005A5254" w:rsidP="00BB15BE">
      <w:pPr>
        <w:jc w:val="both"/>
        <w:rPr>
          <w:bCs/>
          <w:kern w:val="32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совершенствования и упорядочения</w:t>
      </w:r>
      <w:r w:rsidR="00FA387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подготовки и содержании в готовности необходимых сил и средств  для защиты населения и территории МОГО  «Ухта» от чрезвычайных ситуаций в</w:t>
      </w:r>
      <w:r>
        <w:rPr>
          <w:color w:val="000000"/>
          <w:sz w:val="28"/>
          <w:szCs w:val="28"/>
        </w:rPr>
        <w:t xml:space="preserve"> соответствии со ст.11 </w:t>
      </w:r>
      <w:r>
        <w:rPr>
          <w:rStyle w:val="a4"/>
          <w:i w:val="0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от 21.12.1994  № 68-ФЗ  «О защите  населения  и  территорий  от  чрезвычайных  ситуаций   природного     и     техногенного      характера»,    постановлением Правительства Российской  Федерации   от   30. 12. 2003 № 794  «О  единой   государственной   системе   предупреждения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   ликвидации чрезвычайных ситуаций»,</w:t>
      </w:r>
      <w:r w:rsidR="00FA38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Республики  Коми от 27.07.2004 № 121 «О Коми республиканской подсистеме единой государственной системы предупреждения и ликвидации чрезвычайных ситуаций»,</w:t>
      </w:r>
      <w:r w:rsidR="00FA3872" w:rsidRPr="00FA3872">
        <w:rPr>
          <w:sz w:val="28"/>
          <w:szCs w:val="28"/>
        </w:rPr>
        <w:t xml:space="preserve"> </w:t>
      </w:r>
      <w:r w:rsidR="00FA3872">
        <w:rPr>
          <w:sz w:val="28"/>
          <w:szCs w:val="28"/>
        </w:rPr>
        <w:t xml:space="preserve">постановлением Правительства Республики  Коми от 31.03.2006. № 52 «О </w:t>
      </w:r>
      <w:r w:rsidR="00BB15BE">
        <w:rPr>
          <w:sz w:val="28"/>
          <w:szCs w:val="28"/>
        </w:rPr>
        <w:t>поряд</w:t>
      </w:r>
      <w:r w:rsidR="00FA3872" w:rsidRPr="00FA3872">
        <w:rPr>
          <w:sz w:val="28"/>
          <w:szCs w:val="28"/>
        </w:rPr>
        <w:t>ке расходования средств резервного фонда Правительства Республики Коми по предупреждению и ликвидации чрезвычайных ситуаций и последствий стихийных бедствий»</w:t>
      </w:r>
      <w:r w:rsidR="00FA3872">
        <w:t>,</w:t>
      </w:r>
      <w:r w:rsidR="00FA3872">
        <w:rPr>
          <w:rStyle w:val="a4"/>
          <w:i w:val="0"/>
          <w:sz w:val="28"/>
          <w:szCs w:val="28"/>
        </w:rPr>
        <w:t xml:space="preserve"> постановлением администрации МОГО «Ухта»</w:t>
      </w:r>
      <w:r w:rsidR="00BB15BE">
        <w:rPr>
          <w:rStyle w:val="a4"/>
          <w:i w:val="0"/>
          <w:sz w:val="28"/>
          <w:szCs w:val="28"/>
        </w:rPr>
        <w:t xml:space="preserve"> от 14.11.2013 № 2169</w:t>
      </w:r>
      <w:r w:rsidR="00FA3872">
        <w:rPr>
          <w:rStyle w:val="a4"/>
          <w:i w:val="0"/>
          <w:sz w:val="28"/>
          <w:szCs w:val="28"/>
        </w:rPr>
        <w:t xml:space="preserve"> «</w:t>
      </w:r>
      <w:r w:rsidR="00BB15BE">
        <w:rPr>
          <w:bCs/>
          <w:kern w:val="32"/>
          <w:sz w:val="28"/>
          <w:szCs w:val="28"/>
        </w:rPr>
        <w:t>Об утверждении Положения о</w:t>
      </w:r>
      <w:proofErr w:type="gramEnd"/>
      <w:r w:rsidR="00BB15BE">
        <w:rPr>
          <w:bCs/>
          <w:kern w:val="32"/>
          <w:sz w:val="28"/>
          <w:szCs w:val="28"/>
        </w:rPr>
        <w:t xml:space="preserve"> порядке расходования средств резервного фонда администрации МОГО «Ухта», </w:t>
      </w:r>
      <w:proofErr w:type="gramStart"/>
      <w:r>
        <w:rPr>
          <w:rStyle w:val="a4"/>
          <w:i w:val="0"/>
          <w:sz w:val="28"/>
          <w:szCs w:val="28"/>
        </w:rPr>
        <w:t>во</w:t>
      </w:r>
      <w:proofErr w:type="gramEnd"/>
      <w:r>
        <w:rPr>
          <w:rStyle w:val="a4"/>
          <w:i w:val="0"/>
          <w:sz w:val="28"/>
          <w:szCs w:val="28"/>
        </w:rPr>
        <w:t xml:space="preserve"> исполнении указания МЧС России от 15.03.2017 № 5-1-317  в целях совершенствования нормативного и правового регулирования вопросов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</w:t>
      </w:r>
      <w:r>
        <w:rPr>
          <w:sz w:val="28"/>
          <w:szCs w:val="28"/>
        </w:rPr>
        <w:t>подготовлен проект постановления администрации МОГО «Ухта»,</w:t>
      </w:r>
      <w:r w:rsidR="00D71AF8">
        <w:rPr>
          <w:sz w:val="28"/>
          <w:szCs w:val="28"/>
        </w:rPr>
        <w:t xml:space="preserve"> </w:t>
      </w:r>
      <w:r>
        <w:rPr>
          <w:sz w:val="28"/>
          <w:szCs w:val="28"/>
        </w:rPr>
        <w:t>«О подготовке и содержании в готовности необходимых сил и средств  для защиты населения и территории МОГО  «Ухта» от чрезвычайных ситуаций».</w:t>
      </w:r>
    </w:p>
    <w:p w:rsidR="005A5254" w:rsidRDefault="005A5254" w:rsidP="005A5254">
      <w:pPr>
        <w:shd w:val="clear" w:color="auto" w:fill="FFFFFF"/>
        <w:tabs>
          <w:tab w:val="left" w:pos="112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повлечет дополнительных расходов из бюджета МОГО «Ухта».</w:t>
      </w: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</w:p>
    <w:p w:rsidR="005A5254" w:rsidRDefault="005A5254" w:rsidP="005A5254">
      <w:pPr>
        <w:shd w:val="clear" w:color="auto" w:fill="FFFFFF"/>
        <w:tabs>
          <w:tab w:val="left" w:pos="1123"/>
        </w:tabs>
        <w:ind w:right="21"/>
        <w:jc w:val="both"/>
        <w:rPr>
          <w:sz w:val="28"/>
          <w:szCs w:val="28"/>
        </w:rPr>
      </w:pPr>
    </w:p>
    <w:p w:rsidR="005A5254" w:rsidRDefault="005A5254" w:rsidP="005A525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учреждения                                                         С.Н. Горбунов</w:t>
      </w:r>
    </w:p>
    <w:p w:rsidR="005A5254" w:rsidRDefault="005A5254" w:rsidP="005A5254">
      <w:pPr>
        <w:jc w:val="both"/>
        <w:rPr>
          <w:sz w:val="28"/>
          <w:szCs w:val="28"/>
        </w:rPr>
      </w:pPr>
    </w:p>
    <w:p w:rsidR="005A5254" w:rsidRDefault="005A5254" w:rsidP="005A5254">
      <w:pPr>
        <w:shd w:val="clear" w:color="auto" w:fill="FFFFFF"/>
        <w:tabs>
          <w:tab w:val="left" w:pos="1123"/>
        </w:tabs>
        <w:ind w:right="21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0"/>
          <w:tab w:val="left" w:pos="4116"/>
        </w:tabs>
        <w:spacing w:after="240"/>
        <w:ind w:firstLine="851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0"/>
          <w:tab w:val="left" w:pos="4116"/>
        </w:tabs>
        <w:spacing w:after="240"/>
        <w:ind w:firstLine="851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0"/>
          <w:tab w:val="left" w:pos="4116"/>
        </w:tabs>
        <w:spacing w:after="240"/>
        <w:ind w:firstLine="851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0"/>
          <w:tab w:val="left" w:pos="4116"/>
        </w:tabs>
        <w:spacing w:after="240"/>
        <w:ind w:firstLine="851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0"/>
          <w:tab w:val="left" w:pos="4116"/>
        </w:tabs>
        <w:spacing w:after="240"/>
        <w:ind w:firstLine="851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0"/>
          <w:tab w:val="left" w:pos="4116"/>
        </w:tabs>
        <w:spacing w:after="240"/>
        <w:ind w:firstLine="851"/>
        <w:jc w:val="both"/>
        <w:rPr>
          <w:sz w:val="28"/>
          <w:szCs w:val="28"/>
        </w:rPr>
      </w:pPr>
    </w:p>
    <w:p w:rsidR="00FF58EC" w:rsidRDefault="00FF58EC" w:rsidP="005A5254">
      <w:pPr>
        <w:tabs>
          <w:tab w:val="left" w:pos="3544"/>
        </w:tabs>
        <w:spacing w:line="25" w:lineRule="atLeast"/>
        <w:jc w:val="center"/>
        <w:rPr>
          <w:sz w:val="28"/>
          <w:szCs w:val="28"/>
        </w:rPr>
      </w:pPr>
    </w:p>
    <w:p w:rsidR="005A5254" w:rsidRDefault="005A5254" w:rsidP="005A5254">
      <w:pPr>
        <w:tabs>
          <w:tab w:val="left" w:pos="3544"/>
        </w:tabs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5A5254" w:rsidRDefault="005A5254" w:rsidP="005A5254">
      <w:pPr>
        <w:tabs>
          <w:tab w:val="left" w:pos="3544"/>
        </w:tabs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 администрации МОГО «Ухта»</w:t>
      </w:r>
    </w:p>
    <w:p w:rsidR="005A5254" w:rsidRDefault="005A5254" w:rsidP="005A52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«О подготовке и содержании в готовности необходимых сил и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>я защиты населения и территории МОГО  «Ухта» от чрезвычайных ситуаций»</w:t>
      </w:r>
    </w:p>
    <w:p w:rsidR="005A5254" w:rsidRDefault="005A5254" w:rsidP="005A5254">
      <w:pPr>
        <w:tabs>
          <w:tab w:val="left" w:pos="3544"/>
        </w:tabs>
        <w:spacing w:line="25" w:lineRule="atLeast"/>
        <w:jc w:val="both"/>
        <w:rPr>
          <w:sz w:val="28"/>
          <w:szCs w:val="28"/>
        </w:rPr>
      </w:pPr>
    </w:p>
    <w:p w:rsidR="005A5254" w:rsidRDefault="005A5254" w:rsidP="005A5254">
      <w:pPr>
        <w:keepNext/>
        <w:keepLines/>
        <w:jc w:val="both"/>
        <w:rPr>
          <w:sz w:val="28"/>
          <w:szCs w:val="28"/>
        </w:rPr>
      </w:pPr>
    </w:p>
    <w:p w:rsidR="005A5254" w:rsidRDefault="005A5254" w:rsidP="005A5254">
      <w:pPr>
        <w:spacing w:line="25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Проект внесен МУ «Управление по делам ГО и ЧС» администрации МОГО «Ухта», 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Горбунов Сергей Николаевич _______________</w:t>
      </w:r>
    </w:p>
    <w:p w:rsidR="005A5254" w:rsidRDefault="005A5254" w:rsidP="005A5254">
      <w:pPr>
        <w:spacing w:line="25" w:lineRule="atLeast"/>
        <w:ind w:firstLine="36"/>
        <w:jc w:val="both"/>
      </w:pPr>
      <w:r>
        <w:t>фамилия, имя, отчество должностного лица, инициирующего проект</w:t>
      </w:r>
    </w:p>
    <w:p w:rsidR="005A5254" w:rsidRDefault="005A5254" w:rsidP="005A5254">
      <w:pPr>
        <w:spacing w:line="25" w:lineRule="atLeast"/>
        <w:ind w:firstLine="36"/>
        <w:jc w:val="both"/>
        <w:rPr>
          <w:u w:val="single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1733"/>
        <w:gridCol w:w="2012"/>
        <w:gridCol w:w="2126"/>
      </w:tblGrid>
      <w:tr w:rsidR="005A5254" w:rsidTr="005A5254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4" w:rsidRDefault="005A5254">
            <w:pPr>
              <w:spacing w:line="25" w:lineRule="atLeas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Кто подписал</w:t>
            </w:r>
          </w:p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(за кого поставлена подпись)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4" w:rsidRDefault="005A5254">
            <w:pPr>
              <w:spacing w:line="25" w:lineRule="atLeast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</w:t>
            </w:r>
          </w:p>
          <w:p w:rsidR="005A5254" w:rsidRDefault="005A5254">
            <w:pPr>
              <w:spacing w:line="25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подписи, примечание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</w:tr>
      <w:tr w:rsidR="005A5254" w:rsidTr="005A5254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 заместитель руководителя администрации МОГО «Ухта» - Артемьев П.П.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254" w:rsidTr="005A5254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МОГО «Ухта» - Щелканова Е.А.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254" w:rsidTr="005A5254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о. начальника правового управления     администрации    МОГО «Ухта» -   Константинова Е.Н.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254" w:rsidTr="005A5254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 по работе с территориями администрации  МОГО «Ухта» -  Носов В.И.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54" w:rsidRDefault="005A5254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44B5" w:rsidTr="005A5254"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DC" w:rsidRDefault="009A15DC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 w:rsidRPr="009A15DC">
              <w:rPr>
                <w:sz w:val="28"/>
                <w:szCs w:val="28"/>
              </w:rPr>
              <w:t xml:space="preserve">Заместитель руководителя администрации МОГО «Ухта» - начальник Финансового управления администрации  </w:t>
            </w:r>
          </w:p>
          <w:p w:rsidR="00A044B5" w:rsidRPr="009A15DC" w:rsidRDefault="009A15DC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A15DC">
              <w:rPr>
                <w:sz w:val="28"/>
                <w:szCs w:val="28"/>
              </w:rPr>
              <w:t>Игнатова Е.В.</w:t>
            </w:r>
            <w:r w:rsidRPr="009A15D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5" w:rsidRDefault="00A044B5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5" w:rsidRDefault="00A044B5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5" w:rsidRDefault="00A044B5">
            <w:pPr>
              <w:spacing w:line="25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5254" w:rsidRDefault="005A5254" w:rsidP="005A5254">
      <w:pPr>
        <w:keepNext/>
        <w:keepLines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3544"/>
        </w:tabs>
        <w:spacing w:line="25" w:lineRule="atLeast"/>
        <w:jc w:val="both"/>
        <w:rPr>
          <w:sz w:val="28"/>
          <w:szCs w:val="28"/>
        </w:rPr>
      </w:pPr>
    </w:p>
    <w:p w:rsidR="005A5254" w:rsidRDefault="005A5254" w:rsidP="005A5254">
      <w:pPr>
        <w:tabs>
          <w:tab w:val="left" w:pos="0"/>
          <w:tab w:val="left" w:pos="4116"/>
        </w:tabs>
        <w:spacing w:after="240"/>
        <w:ind w:firstLine="851"/>
        <w:jc w:val="both"/>
        <w:rPr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FF58EC" w:rsidP="005A5254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A5254">
        <w:rPr>
          <w:sz w:val="28"/>
          <w:szCs w:val="28"/>
        </w:rPr>
        <w:t>сп. Зайцев В.Т.</w:t>
      </w:r>
    </w:p>
    <w:p w:rsidR="005A5254" w:rsidRDefault="005A5254" w:rsidP="005A5254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(8216) 74 14 22</w:t>
      </w: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5A5254" w:rsidP="005A5254">
      <w:pPr>
        <w:tabs>
          <w:tab w:val="left" w:pos="3544"/>
        </w:tabs>
        <w:spacing w:line="25" w:lineRule="atLeast"/>
        <w:rPr>
          <w:sz w:val="24"/>
          <w:szCs w:val="24"/>
        </w:rPr>
      </w:pPr>
    </w:p>
    <w:p w:rsidR="005A5254" w:rsidRDefault="005A5254" w:rsidP="005A5254">
      <w:pPr>
        <w:tabs>
          <w:tab w:val="left" w:pos="3544"/>
        </w:tabs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СПИСОК РАССЫЛКИ:</w:t>
      </w:r>
    </w:p>
    <w:p w:rsidR="005A5254" w:rsidRDefault="005A5254" w:rsidP="005A5254">
      <w:pPr>
        <w:spacing w:line="240" w:lineRule="atLeast"/>
        <w:jc w:val="both"/>
        <w:rPr>
          <w:color w:val="000000"/>
          <w:sz w:val="28"/>
          <w:szCs w:val="28"/>
        </w:rPr>
      </w:pP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 Отряд № 19 ГКУ РК «УППС и ГЗ</w:t>
      </w:r>
      <w:proofErr w:type="gramStart"/>
      <w:r>
        <w:rPr>
          <w:sz w:val="24"/>
          <w:szCs w:val="24"/>
        </w:rPr>
        <w:t>»</w:t>
      </w:r>
      <w:r>
        <w:rPr>
          <w:color w:val="333333"/>
          <w:sz w:val="24"/>
          <w:szCs w:val="24"/>
          <w:shd w:val="clear" w:color="auto" w:fill="FFFFFF"/>
        </w:rPr>
        <w:t>г</w:t>
      </w:r>
      <w:proofErr w:type="gramEnd"/>
      <w:r>
        <w:rPr>
          <w:color w:val="333333"/>
          <w:sz w:val="24"/>
          <w:szCs w:val="24"/>
          <w:shd w:val="clear" w:color="auto" w:fill="FFFFFF"/>
        </w:rPr>
        <w:t>.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Ухта</w:t>
      </w:r>
      <w:r>
        <w:rPr>
          <w:color w:val="333333"/>
          <w:sz w:val="24"/>
          <w:szCs w:val="24"/>
          <w:shd w:val="clear" w:color="auto" w:fill="FFFFFF"/>
        </w:rPr>
        <w:t>,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>п.г.т. Ярега, ул. Лермонтова, 8.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ОАО «Газпром газораспределение Сыктывкар»</w:t>
      </w:r>
      <w:r>
        <w:rPr>
          <w:color w:val="333333"/>
          <w:sz w:val="24"/>
          <w:szCs w:val="24"/>
          <w:shd w:val="clear" w:color="auto" w:fill="FFFFFF"/>
        </w:rPr>
        <w:t xml:space="preserve"> в г</w:t>
      </w:r>
      <w:proofErr w:type="gramStart"/>
      <w:r>
        <w:rPr>
          <w:color w:val="333333"/>
          <w:sz w:val="24"/>
          <w:szCs w:val="24"/>
          <w:shd w:val="clear" w:color="auto" w:fill="FFFFFF"/>
        </w:rPr>
        <w:t>.У</w:t>
      </w:r>
      <w:proofErr w:type="gramEnd"/>
      <w:r>
        <w:rPr>
          <w:color w:val="333333"/>
          <w:sz w:val="24"/>
          <w:szCs w:val="24"/>
          <w:shd w:val="clear" w:color="auto" w:fill="FFFFFF"/>
        </w:rPr>
        <w:t>хте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г.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Ухта</w:t>
      </w:r>
      <w:r>
        <w:rPr>
          <w:color w:val="333333"/>
          <w:sz w:val="24"/>
          <w:szCs w:val="24"/>
          <w:shd w:val="clear" w:color="auto" w:fill="FFFFFF"/>
        </w:rPr>
        <w:t>, ул. Севастопольская, д. 11.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ФГКУ «2 отряд  ФПС по РК» </w:t>
      </w:r>
      <w:r>
        <w:rPr>
          <w:bCs/>
          <w:color w:val="333333"/>
          <w:sz w:val="24"/>
          <w:szCs w:val="24"/>
          <w:shd w:val="clear" w:color="auto" w:fill="FFFFFF"/>
        </w:rPr>
        <w:t>г.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Ухта</w:t>
      </w:r>
      <w:r>
        <w:rPr>
          <w:sz w:val="24"/>
          <w:szCs w:val="24"/>
        </w:rPr>
        <w:t xml:space="preserve"> ул. Первомайская</w:t>
      </w:r>
      <w:r>
        <w:rPr>
          <w:color w:val="333333"/>
          <w:sz w:val="24"/>
          <w:szCs w:val="24"/>
          <w:shd w:val="clear" w:color="auto" w:fill="FFFFFF"/>
        </w:rPr>
        <w:t>, 20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Производственное отделение «Центральные электрические сети» филиала ПАО «МРСК Северо-Запада» «Комиэнерго» ул. </w:t>
      </w:r>
      <w:proofErr w:type="gramStart"/>
      <w:r>
        <w:rPr>
          <w:sz w:val="24"/>
          <w:szCs w:val="24"/>
        </w:rPr>
        <w:t>Строительная</w:t>
      </w:r>
      <w:proofErr w:type="gramEnd"/>
      <w:r>
        <w:rPr>
          <w:sz w:val="24"/>
          <w:szCs w:val="24"/>
        </w:rPr>
        <w:t>, 5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Филиал «Коми» ПАО «Т Плюс» Ухтинские тепловые сети, ул. Заводская,5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Отдел МВД России по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хте, ул. Бушуева, д. 4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Коми региональный </w:t>
      </w:r>
      <w:proofErr w:type="spellStart"/>
      <w:r>
        <w:rPr>
          <w:sz w:val="24"/>
          <w:szCs w:val="24"/>
        </w:rPr>
        <w:t>лесопожарный</w:t>
      </w:r>
      <w:proofErr w:type="spellEnd"/>
      <w:r>
        <w:rPr>
          <w:sz w:val="24"/>
          <w:szCs w:val="24"/>
        </w:rPr>
        <w:t xml:space="preserve"> центр ГАУ РК «</w:t>
      </w:r>
      <w:proofErr w:type="spellStart"/>
      <w:r>
        <w:rPr>
          <w:sz w:val="24"/>
          <w:szCs w:val="24"/>
        </w:rPr>
        <w:t>Ухтинскоеавиаотделение</w:t>
      </w:r>
      <w:proofErr w:type="spellEnd"/>
      <w:r>
        <w:rPr>
          <w:sz w:val="24"/>
          <w:szCs w:val="24"/>
        </w:rPr>
        <w:t xml:space="preserve">» г. </w:t>
      </w:r>
      <w:r>
        <w:rPr>
          <w:color w:val="333333"/>
          <w:sz w:val="24"/>
          <w:szCs w:val="24"/>
          <w:shd w:val="clear" w:color="auto" w:fill="FFFFFF"/>
        </w:rPr>
        <w:t>Ухта, ул. Тихоновича, 13.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Ухтинский филиал АО «Комиавиатранс» «Аэропорт Ухта» 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>г. Ухта, ул. Авиационная, д. 18.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 ГБУЗ «Ухтинская станция скорой медицинской помощи»,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хта ул. Сенюкова, д.10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10. Ухтинский филиал ГБУ РК «Территориальный центр медицины катастроф Республики Коми» ,</w:t>
      </w:r>
      <w:r>
        <w:rPr>
          <w:rFonts w:eastAsiaTheme="minorHAnsi"/>
          <w:sz w:val="24"/>
          <w:szCs w:val="24"/>
          <w:lang w:eastAsia="en-US"/>
        </w:rPr>
        <w:t>169300, г. Ухта, ул. Космонавтов, д. 13</w:t>
      </w:r>
    </w:p>
    <w:p w:rsidR="005A5254" w:rsidRDefault="005A5254" w:rsidP="005A5254">
      <w:pPr>
        <w:spacing w:line="240" w:lineRule="atLeast"/>
        <w:jc w:val="both"/>
        <w:rPr>
          <w:color w:val="282624"/>
          <w:sz w:val="24"/>
          <w:szCs w:val="24"/>
        </w:rPr>
      </w:pPr>
      <w:r>
        <w:rPr>
          <w:sz w:val="24"/>
          <w:szCs w:val="24"/>
        </w:rPr>
        <w:t xml:space="preserve">11. ГКУ РК «СПАС-Коми» </w:t>
      </w:r>
      <w:r>
        <w:rPr>
          <w:color w:val="333333"/>
          <w:sz w:val="24"/>
          <w:szCs w:val="24"/>
          <w:shd w:val="clear" w:color="auto" w:fill="FFFFFF"/>
        </w:rPr>
        <w:t>г.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Ухта</w:t>
      </w:r>
      <w:r>
        <w:rPr>
          <w:color w:val="333333"/>
          <w:sz w:val="24"/>
          <w:szCs w:val="24"/>
          <w:shd w:val="clear" w:color="auto" w:fill="FFFFFF"/>
        </w:rPr>
        <w:t>,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ул</w:t>
      </w:r>
      <w:r>
        <w:rPr>
          <w:color w:val="333333"/>
          <w:sz w:val="24"/>
          <w:szCs w:val="24"/>
          <w:shd w:val="clear" w:color="auto" w:fill="FFFFFF"/>
        </w:rPr>
        <w:t>.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Строительная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>2 литер</w:t>
      </w:r>
      <w:proofErr w:type="gramStart"/>
      <w:r>
        <w:rPr>
          <w:color w:val="333333"/>
          <w:sz w:val="24"/>
          <w:szCs w:val="24"/>
          <w:shd w:val="clear" w:color="auto" w:fill="FFFFFF"/>
        </w:rPr>
        <w:t xml:space="preserve"> А</w:t>
      </w:r>
      <w:proofErr w:type="gramEnd"/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color w:val="282624"/>
          <w:sz w:val="24"/>
          <w:szCs w:val="24"/>
        </w:rPr>
        <w:t xml:space="preserve">12. </w:t>
      </w:r>
      <w:r>
        <w:rPr>
          <w:sz w:val="24"/>
          <w:szCs w:val="24"/>
        </w:rPr>
        <w:t xml:space="preserve">ФКУ «Ухтинская РПСБ» г. Ухта, </w:t>
      </w:r>
      <w:r>
        <w:rPr>
          <w:color w:val="333333"/>
          <w:sz w:val="24"/>
          <w:szCs w:val="24"/>
          <w:shd w:val="clear" w:color="auto" w:fill="FFFFFF"/>
        </w:rPr>
        <w:t>ул. Авиационная д. 18, аэропорт.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13. МУП «Ухтаводоканал» г. Ухта, ул. Дзержинского 4а</w:t>
      </w:r>
    </w:p>
    <w:p w:rsidR="005A5254" w:rsidRDefault="005A5254" w:rsidP="005A5254">
      <w:pPr>
        <w:spacing w:line="240" w:lineRule="atLeast"/>
        <w:jc w:val="both"/>
        <w:rPr>
          <w:color w:val="282624"/>
          <w:sz w:val="24"/>
          <w:szCs w:val="24"/>
        </w:rPr>
      </w:pPr>
      <w:r>
        <w:rPr>
          <w:color w:val="282624"/>
          <w:sz w:val="24"/>
          <w:szCs w:val="24"/>
        </w:rPr>
        <w:t>14. МУП «Ухтаспецавтодор» г</w:t>
      </w:r>
      <w:proofErr w:type="gramStart"/>
      <w:r>
        <w:rPr>
          <w:color w:val="282624"/>
          <w:sz w:val="24"/>
          <w:szCs w:val="24"/>
        </w:rPr>
        <w:t>.У</w:t>
      </w:r>
      <w:proofErr w:type="gramEnd"/>
      <w:r>
        <w:rPr>
          <w:color w:val="282624"/>
          <w:sz w:val="24"/>
          <w:szCs w:val="24"/>
        </w:rPr>
        <w:t>хта,  ул.Первомайская 24в.</w:t>
      </w:r>
    </w:p>
    <w:p w:rsidR="005A5254" w:rsidRDefault="005A5254" w:rsidP="005A5254">
      <w:pPr>
        <w:spacing w:line="240" w:lineRule="atLeast"/>
        <w:jc w:val="both"/>
        <w:rPr>
          <w:color w:val="282624"/>
          <w:sz w:val="24"/>
          <w:szCs w:val="24"/>
        </w:rPr>
      </w:pPr>
      <w:r>
        <w:rPr>
          <w:color w:val="282624"/>
          <w:sz w:val="24"/>
          <w:szCs w:val="24"/>
        </w:rPr>
        <w:t xml:space="preserve">15. ООО «Ремонт и услуги» </w:t>
      </w:r>
      <w:r>
        <w:rPr>
          <w:bCs/>
          <w:color w:val="333333"/>
          <w:sz w:val="24"/>
          <w:szCs w:val="24"/>
          <w:shd w:val="clear" w:color="auto" w:fill="FFFFFF"/>
        </w:rPr>
        <w:t>г</w:t>
      </w:r>
      <w:proofErr w:type="gramStart"/>
      <w:r>
        <w:rPr>
          <w:bCs/>
          <w:color w:val="333333"/>
          <w:sz w:val="24"/>
          <w:szCs w:val="24"/>
          <w:shd w:val="clear" w:color="auto" w:fill="FFFFFF"/>
        </w:rPr>
        <w:t>.У</w:t>
      </w:r>
      <w:proofErr w:type="gramEnd"/>
      <w:r>
        <w:rPr>
          <w:bCs/>
          <w:color w:val="333333"/>
          <w:sz w:val="24"/>
          <w:szCs w:val="24"/>
          <w:shd w:val="clear" w:color="auto" w:fill="FFFFFF"/>
        </w:rPr>
        <w:t>хта</w:t>
      </w:r>
      <w:r>
        <w:rPr>
          <w:sz w:val="24"/>
          <w:szCs w:val="24"/>
        </w:rPr>
        <w:t xml:space="preserve"> ул. Первомайская</w:t>
      </w:r>
      <w:r>
        <w:rPr>
          <w:color w:val="333333"/>
          <w:sz w:val="24"/>
          <w:szCs w:val="24"/>
          <w:shd w:val="clear" w:color="auto" w:fill="FFFFFF"/>
        </w:rPr>
        <w:t xml:space="preserve"> 7</w:t>
      </w:r>
    </w:p>
    <w:p w:rsidR="005A5254" w:rsidRDefault="005A5254" w:rsidP="005A5254">
      <w:pPr>
        <w:spacing w:line="240" w:lineRule="atLeast"/>
        <w:jc w:val="both"/>
        <w:rPr>
          <w:color w:val="282624"/>
          <w:sz w:val="24"/>
          <w:szCs w:val="24"/>
        </w:rPr>
      </w:pPr>
      <w:r>
        <w:rPr>
          <w:color w:val="282624"/>
          <w:sz w:val="24"/>
          <w:szCs w:val="24"/>
        </w:rPr>
        <w:t xml:space="preserve">16.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ЭнумаЭлиш</w:t>
      </w:r>
      <w:proofErr w:type="spellEnd"/>
      <w:r>
        <w:rPr>
          <w:sz w:val="24"/>
          <w:szCs w:val="24"/>
        </w:rPr>
        <w:t xml:space="preserve">» </w:t>
      </w:r>
      <w:r>
        <w:rPr>
          <w:bCs/>
          <w:color w:val="333333"/>
          <w:sz w:val="24"/>
          <w:szCs w:val="24"/>
          <w:shd w:val="clear" w:color="auto" w:fill="FFFFFF"/>
        </w:rPr>
        <w:t>г</w:t>
      </w:r>
      <w:proofErr w:type="gramStart"/>
      <w:r>
        <w:rPr>
          <w:bCs/>
          <w:color w:val="333333"/>
          <w:sz w:val="24"/>
          <w:szCs w:val="24"/>
          <w:shd w:val="clear" w:color="auto" w:fill="FFFFFF"/>
        </w:rPr>
        <w:t>.У</w:t>
      </w:r>
      <w:proofErr w:type="gramEnd"/>
      <w:r>
        <w:rPr>
          <w:bCs/>
          <w:color w:val="333333"/>
          <w:sz w:val="24"/>
          <w:szCs w:val="24"/>
          <w:shd w:val="clear" w:color="auto" w:fill="FFFFFF"/>
        </w:rPr>
        <w:t>хта</w:t>
      </w:r>
      <w:r>
        <w:rPr>
          <w:sz w:val="24"/>
          <w:szCs w:val="24"/>
        </w:rPr>
        <w:t xml:space="preserve"> ул. Октябрьская 1</w:t>
      </w:r>
      <w:r>
        <w:rPr>
          <w:color w:val="333333"/>
          <w:sz w:val="24"/>
          <w:szCs w:val="24"/>
          <w:shd w:val="clear" w:color="auto" w:fill="FFFFFF"/>
        </w:rPr>
        <w:t>7</w:t>
      </w:r>
    </w:p>
    <w:p w:rsidR="005A5254" w:rsidRDefault="005A5254" w:rsidP="005A5254">
      <w:pPr>
        <w:spacing w:line="240" w:lineRule="atLeast"/>
        <w:jc w:val="both"/>
        <w:rPr>
          <w:color w:val="282624"/>
          <w:sz w:val="24"/>
          <w:szCs w:val="24"/>
        </w:rPr>
      </w:pPr>
      <w:r>
        <w:rPr>
          <w:sz w:val="24"/>
          <w:szCs w:val="24"/>
        </w:rPr>
        <w:t xml:space="preserve">17. ООО  Управляющая компания «Март» </w:t>
      </w:r>
      <w:r>
        <w:rPr>
          <w:bCs/>
          <w:color w:val="333333"/>
          <w:sz w:val="24"/>
          <w:szCs w:val="24"/>
          <w:shd w:val="clear" w:color="auto" w:fill="FFFFFF"/>
        </w:rPr>
        <w:t>г</w:t>
      </w:r>
      <w:proofErr w:type="gramStart"/>
      <w:r>
        <w:rPr>
          <w:bCs/>
          <w:color w:val="333333"/>
          <w:sz w:val="24"/>
          <w:szCs w:val="24"/>
          <w:shd w:val="clear" w:color="auto" w:fill="FFFFFF"/>
        </w:rPr>
        <w:t>.У</w:t>
      </w:r>
      <w:proofErr w:type="gramEnd"/>
      <w:r>
        <w:rPr>
          <w:bCs/>
          <w:color w:val="333333"/>
          <w:sz w:val="24"/>
          <w:szCs w:val="24"/>
          <w:shd w:val="clear" w:color="auto" w:fill="FFFFFF"/>
        </w:rPr>
        <w:t>хта</w:t>
      </w:r>
      <w:r>
        <w:rPr>
          <w:sz w:val="24"/>
          <w:szCs w:val="24"/>
        </w:rPr>
        <w:t xml:space="preserve"> пер. Интернациональный 1А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18. ООО «Управляющая компания» «</w:t>
      </w:r>
      <w:proofErr w:type="spellStart"/>
      <w:r>
        <w:rPr>
          <w:sz w:val="24"/>
          <w:szCs w:val="24"/>
        </w:rPr>
        <w:t>Домсервис</w:t>
      </w:r>
      <w:proofErr w:type="spellEnd"/>
      <w:r>
        <w:rPr>
          <w:sz w:val="24"/>
          <w:szCs w:val="24"/>
        </w:rPr>
        <w:t>» пгт. Водный, ул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оропова 4А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19. ИП «</w:t>
      </w:r>
      <w:proofErr w:type="spellStart"/>
      <w:r>
        <w:rPr>
          <w:sz w:val="24"/>
          <w:szCs w:val="24"/>
        </w:rPr>
        <w:t>Лесничук</w:t>
      </w:r>
      <w:proofErr w:type="spellEnd"/>
      <w:r>
        <w:rPr>
          <w:sz w:val="24"/>
          <w:szCs w:val="24"/>
        </w:rPr>
        <w:t xml:space="preserve"> Александр Анатольевич»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Ухта, ул. Кольцевая д. 16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20. ООО «Ухтажилфонд»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хта, ул. Первомайская 22Б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21. ООО «</w:t>
      </w:r>
      <w:proofErr w:type="spellStart"/>
      <w:r>
        <w:rPr>
          <w:sz w:val="24"/>
          <w:szCs w:val="24"/>
        </w:rPr>
        <w:t>Жилсервис</w:t>
      </w:r>
      <w:proofErr w:type="spellEnd"/>
      <w:r>
        <w:rPr>
          <w:sz w:val="24"/>
          <w:szCs w:val="24"/>
        </w:rPr>
        <w:t>» пгт. Ярега, ул. Октябрьская 16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22. ООО «Ухтинская Управляющая Компания»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хта, ул. Зерюнова д.18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23. ООО «Партнер» пгт. Шудаяг ул. Шахтинская д. 24/1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24. ООО «Управляющая компания № 1»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хта, ул. Советская д.18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ООО «Управляющая компания </w:t>
      </w:r>
      <w:proofErr w:type="spellStart"/>
      <w:r>
        <w:rPr>
          <w:sz w:val="24"/>
          <w:szCs w:val="24"/>
        </w:rPr>
        <w:t>Техстрой</w:t>
      </w:r>
      <w:proofErr w:type="spellEnd"/>
      <w:r>
        <w:rPr>
          <w:sz w:val="24"/>
          <w:szCs w:val="24"/>
        </w:rPr>
        <w:t>»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хта, ул. Тиманская д.10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ООО «Молоко»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  <w:shd w:val="clear" w:color="auto" w:fill="FFFFFF"/>
        </w:rPr>
        <w:t>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4"/>
          <w:bCs/>
          <w:i w:val="0"/>
          <w:iCs w:val="0"/>
          <w:sz w:val="24"/>
          <w:szCs w:val="24"/>
          <w:shd w:val="clear" w:color="auto" w:fill="FFFFFF"/>
        </w:rPr>
        <w:t>Ухта</w:t>
      </w:r>
      <w:r>
        <w:rPr>
          <w:sz w:val="24"/>
          <w:szCs w:val="24"/>
          <w:shd w:val="clear" w:color="auto" w:fill="FFFFFF"/>
        </w:rPr>
        <w:t>, ул. ПЕЧОРСКАЯ, д. 37.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27. ООО «СМУ-13» </w:t>
      </w:r>
      <w:r>
        <w:rPr>
          <w:sz w:val="24"/>
          <w:szCs w:val="24"/>
          <w:shd w:val="clear" w:color="auto" w:fill="FFFFFF"/>
        </w:rPr>
        <w:t>г.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Cs/>
          <w:sz w:val="24"/>
          <w:szCs w:val="24"/>
          <w:shd w:val="clear" w:color="auto" w:fill="FFFFFF"/>
        </w:rPr>
        <w:t>Ухта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ул. Тихоновича д.5.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28. ООО «Управляющая компания </w:t>
      </w:r>
      <w:proofErr w:type="spellStart"/>
      <w:r>
        <w:rPr>
          <w:sz w:val="24"/>
          <w:szCs w:val="24"/>
          <w:shd w:val="clear" w:color="auto" w:fill="FFFFFF"/>
        </w:rPr>
        <w:t>Техстрой</w:t>
      </w:r>
      <w:proofErr w:type="spellEnd"/>
      <w:r>
        <w:rPr>
          <w:sz w:val="24"/>
          <w:szCs w:val="24"/>
          <w:shd w:val="clear" w:color="auto" w:fill="FFFFFF"/>
        </w:rPr>
        <w:t xml:space="preserve">» 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г.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Cs/>
          <w:sz w:val="24"/>
          <w:szCs w:val="24"/>
          <w:shd w:val="clear" w:color="auto" w:fill="FFFFFF"/>
        </w:rPr>
        <w:t>Ухта</w:t>
      </w:r>
      <w:r>
        <w:rPr>
          <w:sz w:val="24"/>
          <w:szCs w:val="24"/>
          <w:shd w:val="clear" w:color="auto" w:fill="FFFFFF"/>
        </w:rPr>
        <w:t>, ул. М.К.Сидорова, д. 7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29. ООО «Строй-мастер» </w:t>
      </w:r>
      <w:proofErr w:type="gramStart"/>
      <w:r>
        <w:rPr>
          <w:sz w:val="24"/>
          <w:szCs w:val="24"/>
          <w:shd w:val="clear" w:color="auto" w:fill="FFFFFF"/>
        </w:rPr>
        <w:t>г</w:t>
      </w:r>
      <w:proofErr w:type="gramEnd"/>
      <w:r>
        <w:rPr>
          <w:sz w:val="24"/>
          <w:szCs w:val="24"/>
          <w:shd w:val="clear" w:color="auto" w:fill="FFFFFF"/>
        </w:rPr>
        <w:t>. У</w:t>
      </w:r>
      <w:r>
        <w:rPr>
          <w:bCs/>
          <w:sz w:val="24"/>
          <w:szCs w:val="24"/>
          <w:shd w:val="clear" w:color="auto" w:fill="FFFFFF"/>
        </w:rPr>
        <w:t>хта</w:t>
      </w:r>
      <w:r>
        <w:rPr>
          <w:sz w:val="24"/>
          <w:szCs w:val="24"/>
          <w:shd w:val="clear" w:color="auto" w:fill="FFFFFF"/>
        </w:rPr>
        <w:t>, Железнодорожная 16а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30. МУП «Общий дом» МОГО «Ухта» </w:t>
      </w:r>
      <w:proofErr w:type="gramStart"/>
      <w:r>
        <w:rPr>
          <w:sz w:val="24"/>
          <w:szCs w:val="24"/>
          <w:shd w:val="clear" w:color="auto" w:fill="FFFFFF"/>
        </w:rPr>
        <w:t>г</w:t>
      </w:r>
      <w:proofErr w:type="gramEnd"/>
      <w:r>
        <w:rPr>
          <w:sz w:val="24"/>
          <w:szCs w:val="24"/>
          <w:shd w:val="clear" w:color="auto" w:fill="FFFFFF"/>
        </w:rPr>
        <w:t>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Cs/>
          <w:sz w:val="24"/>
          <w:szCs w:val="24"/>
          <w:shd w:val="clear" w:color="auto" w:fill="FFFFFF"/>
        </w:rPr>
        <w:t>Ухта</w:t>
      </w:r>
      <w:r>
        <w:rPr>
          <w:sz w:val="24"/>
          <w:szCs w:val="24"/>
          <w:shd w:val="clear" w:color="auto" w:fill="FFFFFF"/>
        </w:rPr>
        <w:t>, ул. Дзержинского, дом 4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31. ООО «Жилищно-коммунальная контора» пгт. Шудаяг, ул. Совхозная, д.22.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32. МУ «УЖКХ» г. Ухта ул. Дзержинского 4.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33. ООО «Ухтахлеб» г</w:t>
      </w:r>
      <w:proofErr w:type="gramStart"/>
      <w:r>
        <w:rPr>
          <w:sz w:val="24"/>
          <w:szCs w:val="24"/>
          <w:shd w:val="clear" w:color="auto" w:fill="FFFFFF"/>
        </w:rPr>
        <w:t>.У</w:t>
      </w:r>
      <w:proofErr w:type="gramEnd"/>
      <w:r>
        <w:rPr>
          <w:sz w:val="24"/>
          <w:szCs w:val="24"/>
          <w:shd w:val="clear" w:color="auto" w:fill="FFFFFF"/>
        </w:rPr>
        <w:t>хта, ул</w:t>
      </w:r>
      <w:r>
        <w:rPr>
          <w:color w:val="000000"/>
          <w:sz w:val="24"/>
          <w:szCs w:val="24"/>
        </w:rPr>
        <w:t>. Печорская, д.34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34. ООО «Домоуправ» пгт. Шудаяг, ул. Совхозная д.22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35. ООО «Управдом»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хта, ул. 30лет Октября д.22/2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spellStart"/>
      <w:r>
        <w:rPr>
          <w:sz w:val="24"/>
          <w:szCs w:val="24"/>
        </w:rPr>
        <w:t>Монтажсервискомпгт</w:t>
      </w:r>
      <w:proofErr w:type="spellEnd"/>
      <w:r>
        <w:rPr>
          <w:sz w:val="24"/>
          <w:szCs w:val="24"/>
        </w:rPr>
        <w:t>. Шудаяг, ул. Совхозная д.22</w:t>
      </w:r>
    </w:p>
    <w:p w:rsidR="005A5254" w:rsidRDefault="005A5254" w:rsidP="005A525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37. ООО «Альтернатива»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хта, ул. Набережная Нефтяников д. 11, кВ 4</w:t>
      </w:r>
    </w:p>
    <w:p w:rsidR="005A5254" w:rsidRDefault="005A5254" w:rsidP="005A5254">
      <w:pPr>
        <w:pStyle w:val="a3"/>
        <w:spacing w:line="25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38. МУ «Управление по делам ГО и ЧС» администрации МОГО «Ухта»;</w:t>
      </w:r>
    </w:p>
    <w:p w:rsidR="005A5254" w:rsidRDefault="005A5254" w:rsidP="005A5254">
      <w:pPr>
        <w:spacing w:line="25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39.«Управление архитектуры, градостроительства, землепользования и охраны окружающей среды» администрации МОГО «Ухта»,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Ухта, 169314,ул. Бушуева, 7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МЦТЭТ Коми филиала ПАО «Ростелеком»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Ухте, 169300, г. Ухта, ул. 30 лет Октября, 1а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 РК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Ухте, 169319, г. Ухта пр. Ленина, 36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МУ «Управление капитального строительства», 169311, г. Ухта, ул. Октябрьская, 23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«Ухтинский завод глиняного кирпича», 169300, г. Ухта, </w:t>
      </w:r>
      <w:proofErr w:type="spellStart"/>
      <w:r>
        <w:rPr>
          <w:sz w:val="24"/>
          <w:szCs w:val="24"/>
        </w:rPr>
        <w:t>Югэрское</w:t>
      </w:r>
      <w:proofErr w:type="spellEnd"/>
      <w:r>
        <w:rPr>
          <w:sz w:val="24"/>
          <w:szCs w:val="24"/>
        </w:rPr>
        <w:t xml:space="preserve"> шоссе, 25. ООО «Доверие», 169319, г. Ухта, пр. Ленина,48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ТПП «ЛУКОЙЛ-Ухтанефтегаз», 169300,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хта, ул. Кирпичная, 20 стр. 1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Севергеофизика</w:t>
      </w:r>
      <w:proofErr w:type="spellEnd"/>
      <w:r>
        <w:rPr>
          <w:sz w:val="24"/>
          <w:szCs w:val="24"/>
        </w:rPr>
        <w:t>», 169312, г. Ухта, ул. Строителей, 10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«УЭМЗ»,169300,  г. Ухта, </w:t>
      </w:r>
      <w:proofErr w:type="spellStart"/>
      <w:r>
        <w:rPr>
          <w:sz w:val="24"/>
          <w:szCs w:val="24"/>
        </w:rPr>
        <w:t>Бельгопское</w:t>
      </w:r>
      <w:proofErr w:type="spellEnd"/>
      <w:r>
        <w:rPr>
          <w:sz w:val="24"/>
          <w:szCs w:val="24"/>
        </w:rPr>
        <w:t xml:space="preserve"> шоссе, 3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«Комистроймост», 169336, пгт. </w:t>
      </w:r>
      <w:proofErr w:type="gramStart"/>
      <w:r>
        <w:rPr>
          <w:sz w:val="24"/>
          <w:szCs w:val="24"/>
        </w:rPr>
        <w:t>Водный</w:t>
      </w:r>
      <w:proofErr w:type="gramEnd"/>
      <w:r>
        <w:rPr>
          <w:sz w:val="24"/>
          <w:szCs w:val="24"/>
        </w:rPr>
        <w:t>, ул. Торопова, 2а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МУП «Горзеленхоз», 169300, г. Ухта, ул. Пушкина, 10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НШУ «Яреганефть» ООО «ЛУКОЙЛ-Коми», 169347, пгт. Ярега, ул. Шахтинская, 9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ООО «Газпром трансгаз Ухта», 169312, г. Ухта, пр. Ленина, 39/2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ООО «ЛУКОЙЛ-УНП», 169314, г. Ухта, ул. Заводская, 11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АО «Транснефть-Север», 169313, г. Ухта, ул. Зерюнова, 2/1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ООО «Газпром межрегионгаз Ухта», 169314,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хта, ул.30 лет Октября, 1а    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Ухта бурение» ООО «Газпром бурение», 169302, г. Ухта-2, ул. Уральская, 10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 Ухтинского филиал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«Газпром авиа»,  169302, г. Ухта, ул. Авиационная, 18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Железнодорожная станция «Ухта», 169300, г. Ухта, ул. Вокзальная, 10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Северное региональное управление ООО «</w:t>
      </w:r>
      <w:proofErr w:type="spellStart"/>
      <w:r>
        <w:rPr>
          <w:sz w:val="24"/>
          <w:szCs w:val="24"/>
        </w:rPr>
        <w:t>ЛУКОЙЛ-Северо-западнефтепродукт</w:t>
      </w:r>
      <w:proofErr w:type="spellEnd"/>
      <w:r>
        <w:rPr>
          <w:sz w:val="24"/>
          <w:szCs w:val="24"/>
        </w:rPr>
        <w:t>», 169314, г. Ухта, ул. Заводская, 13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Территориальный отдел Управления Роспотребнадзора по РК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Ухте, 169314, г. Ухта, ул. Севастопольская, 1</w:t>
      </w:r>
    </w:p>
    <w:p w:rsidR="005A5254" w:rsidRDefault="005A5254" w:rsidP="005A5254">
      <w:pPr>
        <w:pStyle w:val="a3"/>
        <w:numPr>
          <w:ilvl w:val="0"/>
          <w:numId w:val="1"/>
        </w:numPr>
        <w:spacing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ГБУ РК "Ухтинская СББЖ», 169303, г. Ухта, ул. Подгорная, 10</w:t>
      </w:r>
    </w:p>
    <w:p w:rsidR="005A5254" w:rsidRDefault="005A5254" w:rsidP="005A5254">
      <w:pPr>
        <w:pStyle w:val="a3"/>
        <w:numPr>
          <w:ilvl w:val="0"/>
          <w:numId w:val="1"/>
        </w:numPr>
        <w:tabs>
          <w:tab w:val="left" w:pos="411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Железнодорожная станция «Ветлосян», 169303, г. Ухта, п. Ветлосян</w:t>
      </w:r>
    </w:p>
    <w:p w:rsidR="005A5254" w:rsidRDefault="005A5254" w:rsidP="005A5254">
      <w:pPr>
        <w:jc w:val="both"/>
        <w:rPr>
          <w:sz w:val="24"/>
          <w:szCs w:val="24"/>
        </w:rPr>
      </w:pPr>
    </w:p>
    <w:p w:rsidR="005A5254" w:rsidRDefault="005A5254" w:rsidP="005A5254">
      <w:pPr>
        <w:rPr>
          <w:sz w:val="24"/>
          <w:szCs w:val="24"/>
        </w:rPr>
      </w:pPr>
    </w:p>
    <w:p w:rsidR="006D7251" w:rsidRDefault="006D7251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D25B60" w:rsidRDefault="00D25B60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p w:rsidR="00FF58EC" w:rsidRDefault="00FF58EC"/>
    <w:sectPr w:rsidR="00FF58EC" w:rsidSect="00A82A86">
      <w:pgSz w:w="11900" w:h="16820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30A"/>
    <w:multiLevelType w:val="hybridMultilevel"/>
    <w:tmpl w:val="25D23FCC"/>
    <w:lvl w:ilvl="0" w:tplc="9C945BB8">
      <w:start w:val="40"/>
      <w:numFmt w:val="decimal"/>
      <w:lvlText w:val="%1."/>
      <w:lvlJc w:val="left"/>
      <w:pPr>
        <w:ind w:left="4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A5254"/>
    <w:rsid w:val="00081590"/>
    <w:rsid w:val="004410AC"/>
    <w:rsid w:val="005A5254"/>
    <w:rsid w:val="006D7251"/>
    <w:rsid w:val="006E2349"/>
    <w:rsid w:val="007B5E70"/>
    <w:rsid w:val="007D069F"/>
    <w:rsid w:val="007D27DF"/>
    <w:rsid w:val="00841A6E"/>
    <w:rsid w:val="008977EB"/>
    <w:rsid w:val="008C6BDA"/>
    <w:rsid w:val="009A15DC"/>
    <w:rsid w:val="00A044B5"/>
    <w:rsid w:val="00A82A86"/>
    <w:rsid w:val="00BB15BE"/>
    <w:rsid w:val="00CD2519"/>
    <w:rsid w:val="00D25B60"/>
    <w:rsid w:val="00D71AF8"/>
    <w:rsid w:val="00FA3872"/>
    <w:rsid w:val="00FB2DF2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54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B60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D25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54"/>
    <w:pPr>
      <w:ind w:left="720"/>
      <w:contextualSpacing/>
    </w:pPr>
  </w:style>
  <w:style w:type="paragraph" w:customStyle="1" w:styleId="ConsPlusNormal">
    <w:name w:val="ConsPlusNormal"/>
    <w:rsid w:val="005A525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pple-converted-space">
    <w:name w:val="apple-converted-space"/>
    <w:basedOn w:val="a0"/>
    <w:rsid w:val="005A5254"/>
  </w:style>
  <w:style w:type="character" w:styleId="a4">
    <w:name w:val="Emphasis"/>
    <w:basedOn w:val="a0"/>
    <w:qFormat/>
    <w:rsid w:val="005A5254"/>
    <w:rPr>
      <w:i/>
      <w:iCs/>
    </w:rPr>
  </w:style>
  <w:style w:type="paragraph" w:customStyle="1" w:styleId="11">
    <w:name w:val="Знак1"/>
    <w:basedOn w:val="a"/>
    <w:rsid w:val="006E234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D25B60"/>
    <w:rPr>
      <w:rFonts w:eastAsia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25B60"/>
    <w:rPr>
      <w:rFonts w:ascii="Arial" w:eastAsia="Times New Roman" w:hAnsi="Arial" w:cs="Arial"/>
      <w:b/>
      <w:bCs/>
      <w:i/>
      <w:iCs/>
      <w:lang w:eastAsia="ru-RU"/>
    </w:rPr>
  </w:style>
  <w:style w:type="paragraph" w:styleId="a5">
    <w:name w:val="Body Text"/>
    <w:basedOn w:val="a"/>
    <w:link w:val="a6"/>
    <w:rsid w:val="00D25B60"/>
    <w:pPr>
      <w:jc w:val="center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rsid w:val="00D25B60"/>
    <w:rPr>
      <w:rFonts w:eastAsia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B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B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BB15B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2017-08-29T12:57:00Z</dcterms:created>
  <dcterms:modified xsi:type="dcterms:W3CDTF">2017-09-05T11:24:00Z</dcterms:modified>
</cp:coreProperties>
</file>